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2271" w:rsidRPr="00E46BBA" w:rsidRDefault="00E46BBA" w:rsidP="00033A7B">
      <w:pPr>
        <w:tabs>
          <w:tab w:val="left" w:pos="1425"/>
        </w:tabs>
        <w:spacing w:after="200" w:line="276" w:lineRule="auto"/>
        <w:ind w:left="-1701"/>
        <w:rPr>
          <w:rFonts w:ascii="Times New Roman" w:eastAsia="Calibri" w:hAnsi="Times New Roman" w:cs="Times New Roman"/>
          <w:sz w:val="24"/>
          <w:szCs w:val="24"/>
        </w:rPr>
      </w:pPr>
      <w:r w:rsidRPr="00E46BBA">
        <w:rPr>
          <w:rFonts w:ascii="Times New Roman" w:eastAsia="Times New Roman" w:hAnsi="Times New Roman" w:cs="Times New Roman"/>
          <w:noProof/>
          <w:sz w:val="24"/>
          <w:szCs w:val="24"/>
          <w:lang w:eastAsia="ru-RU"/>
        </w:rPr>
        <w:drawing>
          <wp:inline distT="0" distB="0" distL="0" distR="0" wp14:anchorId="6881E2CA" wp14:editId="59E64E6D">
            <wp:extent cx="7469568" cy="10657245"/>
            <wp:effectExtent l="6350" t="0" r="4445" b="4445"/>
            <wp:docPr id="5" name="Рисунок 5" descr="C:\Users\User\Desktop\ПДФ документов на сайт 24г\Титульный лист программы развит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ДФ документов на сайт 24г\Титульный лист программы развития.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7535692" cy="10751587"/>
                    </a:xfrm>
                    <a:prstGeom prst="rect">
                      <a:avLst/>
                    </a:prstGeom>
                    <a:noFill/>
                    <a:ln>
                      <a:noFill/>
                    </a:ln>
                  </pic:spPr>
                </pic:pic>
              </a:graphicData>
            </a:graphic>
          </wp:inline>
        </w:drawing>
      </w:r>
    </w:p>
    <w:p w:rsidR="00B95856" w:rsidRPr="00B95856" w:rsidRDefault="00B95856" w:rsidP="00B95856">
      <w:pPr>
        <w:shd w:val="clear" w:color="auto" w:fill="FFFFFF"/>
        <w:spacing w:after="150" w:line="360" w:lineRule="atLeast"/>
        <w:jc w:val="center"/>
        <w:textAlignment w:val="baseline"/>
        <w:rPr>
          <w:rFonts w:ascii="Times New Roman" w:eastAsia="Times New Roman" w:hAnsi="Times New Roman" w:cs="Times New Roman"/>
          <w:b/>
          <w:sz w:val="24"/>
          <w:szCs w:val="24"/>
          <w:lang w:eastAsia="ru-RU"/>
        </w:rPr>
      </w:pPr>
      <w:r w:rsidRPr="00B95856">
        <w:rPr>
          <w:rFonts w:ascii="Times New Roman" w:eastAsia="Times New Roman" w:hAnsi="Times New Roman" w:cs="Times New Roman"/>
          <w:b/>
          <w:sz w:val="24"/>
          <w:szCs w:val="24"/>
          <w:bdr w:val="none" w:sz="0" w:space="0" w:color="auto" w:frame="1"/>
          <w:lang w:eastAsia="ru-RU"/>
        </w:rPr>
        <w:lastRenderedPageBreak/>
        <w:t>СОДЕРЖАНИЕ</w:t>
      </w:r>
      <w:r w:rsidR="008B1ECB">
        <w:rPr>
          <w:rFonts w:ascii="Times New Roman" w:eastAsia="Times New Roman" w:hAnsi="Times New Roman" w:cs="Times New Roman"/>
          <w:b/>
          <w:sz w:val="24"/>
          <w:szCs w:val="24"/>
          <w:bdr w:val="none" w:sz="0" w:space="0" w:color="auto" w:frame="1"/>
          <w:lang w:eastAsia="ru-RU"/>
        </w:rPr>
        <w:t xml:space="preserve"> </w:t>
      </w:r>
    </w:p>
    <w:tbl>
      <w:tblPr>
        <w:tblStyle w:val="10"/>
        <w:tblW w:w="14772" w:type="dxa"/>
        <w:tblLayout w:type="fixed"/>
        <w:tblLook w:val="04A0" w:firstRow="1" w:lastRow="0" w:firstColumn="1" w:lastColumn="0" w:noHBand="0" w:noVBand="1"/>
      </w:tblPr>
      <w:tblGrid>
        <w:gridCol w:w="1311"/>
        <w:gridCol w:w="11314"/>
        <w:gridCol w:w="2147"/>
      </w:tblGrid>
      <w:tr w:rsidR="00B95856" w:rsidRPr="00B95856" w:rsidTr="00B95856">
        <w:trPr>
          <w:trHeight w:val="247"/>
        </w:trPr>
        <w:tc>
          <w:tcPr>
            <w:tcW w:w="1311" w:type="dxa"/>
            <w:hideMark/>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b/>
                <w:bCs/>
                <w:sz w:val="24"/>
                <w:szCs w:val="24"/>
                <w:lang w:eastAsia="ru-RU"/>
              </w:rPr>
              <w:t>№</w:t>
            </w:r>
          </w:p>
        </w:tc>
        <w:tc>
          <w:tcPr>
            <w:tcW w:w="11314" w:type="dxa"/>
            <w:hideMark/>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b/>
                <w:bCs/>
                <w:sz w:val="24"/>
                <w:szCs w:val="24"/>
                <w:lang w:eastAsia="ru-RU"/>
              </w:rPr>
              <w:t>Содержание</w:t>
            </w:r>
          </w:p>
        </w:tc>
        <w:tc>
          <w:tcPr>
            <w:tcW w:w="2147" w:type="dxa"/>
            <w:hideMark/>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b/>
                <w:bCs/>
                <w:sz w:val="24"/>
                <w:szCs w:val="24"/>
                <w:lang w:eastAsia="ru-RU"/>
              </w:rPr>
              <w:t>Страница</w:t>
            </w:r>
          </w:p>
        </w:tc>
      </w:tr>
      <w:tr w:rsidR="00B95856" w:rsidRPr="00B95856" w:rsidTr="00B95856">
        <w:trPr>
          <w:trHeight w:val="247"/>
        </w:trPr>
        <w:tc>
          <w:tcPr>
            <w:tcW w:w="1311" w:type="dxa"/>
          </w:tcPr>
          <w:p w:rsidR="00B95856" w:rsidRPr="00B95856" w:rsidRDefault="00B95856" w:rsidP="00B95856">
            <w:pPr>
              <w:jc w:val="cente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1.</w:t>
            </w:r>
          </w:p>
        </w:tc>
        <w:tc>
          <w:tcPr>
            <w:tcW w:w="11314" w:type="dxa"/>
          </w:tcPr>
          <w:p w:rsidR="00B95856" w:rsidRPr="00B95856" w:rsidRDefault="00B95856" w:rsidP="00B95856">
            <w:pPr>
              <w:rPr>
                <w:rFonts w:ascii="Times New Roman" w:eastAsia="Times New Roman" w:hAnsi="Times New Roman" w:cs="Times New Roman"/>
                <w:sz w:val="24"/>
                <w:szCs w:val="24"/>
                <w:bdr w:val="none" w:sz="0" w:space="0" w:color="auto" w:frame="1"/>
                <w:lang w:eastAsia="ru-RU"/>
              </w:rPr>
            </w:pPr>
            <w:r w:rsidRPr="00B95856">
              <w:rPr>
                <w:rFonts w:ascii="Times New Roman" w:eastAsia="Times New Roman" w:hAnsi="Times New Roman" w:cs="Times New Roman"/>
                <w:sz w:val="24"/>
                <w:szCs w:val="24"/>
                <w:bdr w:val="none" w:sz="0" w:space="0" w:color="auto" w:frame="1"/>
                <w:lang w:eastAsia="ru-RU"/>
              </w:rPr>
              <w:t>Введение</w:t>
            </w:r>
          </w:p>
        </w:tc>
        <w:tc>
          <w:tcPr>
            <w:tcW w:w="2147" w:type="dxa"/>
          </w:tcPr>
          <w:p w:rsidR="00B95856" w:rsidRPr="00B95856" w:rsidRDefault="009F2CCD" w:rsidP="00B958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B95856" w:rsidRPr="00B95856" w:rsidTr="00B95856">
        <w:trPr>
          <w:trHeight w:val="247"/>
        </w:trPr>
        <w:tc>
          <w:tcPr>
            <w:tcW w:w="1311" w:type="dxa"/>
          </w:tcPr>
          <w:p w:rsidR="00B95856" w:rsidRPr="00B95856" w:rsidRDefault="00B95856" w:rsidP="00B95856">
            <w:pPr>
              <w:jc w:val="cente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2.</w:t>
            </w:r>
          </w:p>
        </w:tc>
        <w:tc>
          <w:tcPr>
            <w:tcW w:w="11314" w:type="dxa"/>
            <w:hideMark/>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Паспорт Программы развития М</w:t>
            </w:r>
            <w:r w:rsidR="007B3F06">
              <w:rPr>
                <w:rFonts w:ascii="Times New Roman" w:eastAsia="Times New Roman" w:hAnsi="Times New Roman" w:cs="Times New Roman"/>
                <w:sz w:val="24"/>
                <w:szCs w:val="24"/>
                <w:bdr w:val="none" w:sz="0" w:space="0" w:color="auto" w:frame="1"/>
                <w:lang w:eastAsia="ru-RU"/>
              </w:rPr>
              <w:t>БДОУ Детский сад № 2 «Улыбка»  г. Кызыла  на 2024 – 2029</w:t>
            </w:r>
            <w:r w:rsidRPr="00B95856">
              <w:rPr>
                <w:rFonts w:ascii="Times New Roman" w:eastAsia="Times New Roman" w:hAnsi="Times New Roman" w:cs="Times New Roman"/>
                <w:sz w:val="24"/>
                <w:szCs w:val="24"/>
                <w:bdr w:val="none" w:sz="0" w:space="0" w:color="auto" w:frame="1"/>
                <w:lang w:eastAsia="ru-RU"/>
              </w:rPr>
              <w:t xml:space="preserve"> гг.</w:t>
            </w:r>
          </w:p>
        </w:tc>
        <w:tc>
          <w:tcPr>
            <w:tcW w:w="2147" w:type="dxa"/>
          </w:tcPr>
          <w:p w:rsidR="00B95856" w:rsidRPr="00B95856" w:rsidRDefault="009F2CCD" w:rsidP="00B958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B95856" w:rsidRPr="00B95856" w:rsidTr="00B95856">
        <w:trPr>
          <w:trHeight w:val="247"/>
        </w:trPr>
        <w:tc>
          <w:tcPr>
            <w:tcW w:w="1311" w:type="dxa"/>
          </w:tcPr>
          <w:p w:rsidR="00B95856" w:rsidRPr="00B95856" w:rsidRDefault="00B95856" w:rsidP="00B95856">
            <w:pPr>
              <w:jc w:val="cente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3.</w:t>
            </w:r>
          </w:p>
        </w:tc>
        <w:tc>
          <w:tcPr>
            <w:tcW w:w="11314" w:type="dxa"/>
            <w:hideMark/>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Информационно-аналитическая справка об образовательной организации</w:t>
            </w:r>
          </w:p>
        </w:tc>
        <w:tc>
          <w:tcPr>
            <w:tcW w:w="2147" w:type="dxa"/>
          </w:tcPr>
          <w:p w:rsidR="00B95856" w:rsidRPr="00B95856" w:rsidRDefault="009F2CCD" w:rsidP="00B958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B95856" w:rsidRPr="00B95856" w:rsidTr="00B95856">
        <w:trPr>
          <w:trHeight w:val="247"/>
        </w:trPr>
        <w:tc>
          <w:tcPr>
            <w:tcW w:w="1311" w:type="dxa"/>
          </w:tcPr>
          <w:p w:rsidR="00B95856" w:rsidRPr="00B95856" w:rsidRDefault="00B95856" w:rsidP="00B95856">
            <w:pPr>
              <w:jc w:val="cente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3.1</w:t>
            </w:r>
          </w:p>
        </w:tc>
        <w:tc>
          <w:tcPr>
            <w:tcW w:w="11314" w:type="dxa"/>
            <w:hideMark/>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Краткая информационная справка об образовательной организации</w:t>
            </w:r>
          </w:p>
        </w:tc>
        <w:tc>
          <w:tcPr>
            <w:tcW w:w="2147" w:type="dxa"/>
          </w:tcPr>
          <w:p w:rsidR="00B95856" w:rsidRPr="00B95856" w:rsidRDefault="009F2CCD" w:rsidP="00B958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B95856" w:rsidRPr="00B95856" w:rsidTr="00B95856">
        <w:trPr>
          <w:trHeight w:val="247"/>
        </w:trPr>
        <w:tc>
          <w:tcPr>
            <w:tcW w:w="1311" w:type="dxa"/>
          </w:tcPr>
          <w:p w:rsidR="00B95856" w:rsidRPr="00B95856" w:rsidRDefault="00B95856" w:rsidP="00B95856">
            <w:pPr>
              <w:jc w:val="center"/>
              <w:rPr>
                <w:rFonts w:ascii="Times New Roman" w:eastAsia="Times New Roman" w:hAnsi="Times New Roman" w:cs="Times New Roman"/>
                <w:sz w:val="24"/>
                <w:szCs w:val="24"/>
                <w:bdr w:val="none" w:sz="0" w:space="0" w:color="auto" w:frame="1"/>
                <w:lang w:eastAsia="ru-RU"/>
              </w:rPr>
            </w:pPr>
            <w:r w:rsidRPr="00B95856">
              <w:rPr>
                <w:rFonts w:ascii="Times New Roman" w:eastAsia="Calibri" w:hAnsi="Times New Roman" w:cs="Times New Roman"/>
                <w:sz w:val="24"/>
                <w:szCs w:val="24"/>
              </w:rPr>
              <w:t>3.2</w:t>
            </w:r>
          </w:p>
        </w:tc>
        <w:tc>
          <w:tcPr>
            <w:tcW w:w="11314" w:type="dxa"/>
            <w:hideMark/>
          </w:tcPr>
          <w:p w:rsidR="00B95856" w:rsidRPr="00B95856" w:rsidRDefault="00B95856" w:rsidP="00B95856">
            <w:pPr>
              <w:rPr>
                <w:rFonts w:ascii="Times New Roman" w:eastAsia="Calibri" w:hAnsi="Times New Roman" w:cs="Times New Roman"/>
                <w:color w:val="000000"/>
                <w:sz w:val="24"/>
                <w:szCs w:val="24"/>
              </w:rPr>
            </w:pPr>
            <w:r w:rsidRPr="00B95856">
              <w:rPr>
                <w:rFonts w:ascii="Times New Roman" w:eastAsia="Calibri" w:hAnsi="Times New Roman" w:cs="Times New Roman"/>
                <w:sz w:val="24"/>
                <w:szCs w:val="24"/>
              </w:rPr>
              <w:t xml:space="preserve">Анализ исходного </w:t>
            </w:r>
            <w:r w:rsidR="007B3F06">
              <w:rPr>
                <w:rFonts w:ascii="Times New Roman" w:eastAsia="Calibri" w:hAnsi="Times New Roman" w:cs="Times New Roman"/>
                <w:color w:val="000000"/>
                <w:sz w:val="24"/>
                <w:szCs w:val="24"/>
              </w:rPr>
              <w:t xml:space="preserve">состояния МБДОУ </w:t>
            </w:r>
            <w:r w:rsidRPr="00B95856">
              <w:rPr>
                <w:rFonts w:ascii="Times New Roman" w:eastAsia="Calibri" w:hAnsi="Times New Roman" w:cs="Times New Roman"/>
                <w:color w:val="000000"/>
                <w:sz w:val="24"/>
                <w:szCs w:val="24"/>
              </w:rPr>
              <w:t>Детск</w:t>
            </w:r>
            <w:r w:rsidR="007B3F06">
              <w:rPr>
                <w:rFonts w:ascii="Times New Roman" w:eastAsia="Calibri" w:hAnsi="Times New Roman" w:cs="Times New Roman"/>
                <w:color w:val="000000"/>
                <w:sz w:val="24"/>
                <w:szCs w:val="24"/>
              </w:rPr>
              <w:t xml:space="preserve">ий сад № 2 «Улыбка» </w:t>
            </w:r>
            <w:r w:rsidRPr="00B95856">
              <w:rPr>
                <w:rFonts w:ascii="Times New Roman" w:eastAsia="Calibri" w:hAnsi="Times New Roman" w:cs="Times New Roman"/>
                <w:color w:val="000000"/>
                <w:sz w:val="24"/>
                <w:szCs w:val="24"/>
              </w:rPr>
              <w:t xml:space="preserve"> г. Кызыла</w:t>
            </w:r>
          </w:p>
        </w:tc>
        <w:tc>
          <w:tcPr>
            <w:tcW w:w="2147" w:type="dxa"/>
          </w:tcPr>
          <w:p w:rsidR="00B95856" w:rsidRPr="00B95856" w:rsidRDefault="009F2CCD" w:rsidP="00B958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B95856" w:rsidRPr="00B95856" w:rsidTr="00B95856">
        <w:trPr>
          <w:trHeight w:val="247"/>
        </w:trPr>
        <w:tc>
          <w:tcPr>
            <w:tcW w:w="1311" w:type="dxa"/>
          </w:tcPr>
          <w:p w:rsidR="00B95856" w:rsidRPr="00B95856" w:rsidRDefault="00B95856" w:rsidP="00B95856">
            <w:pPr>
              <w:jc w:val="cente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3.3.</w:t>
            </w:r>
          </w:p>
        </w:tc>
        <w:tc>
          <w:tcPr>
            <w:tcW w:w="11314" w:type="dxa"/>
          </w:tcPr>
          <w:p w:rsidR="00B95856" w:rsidRPr="00B95856" w:rsidRDefault="00B95856" w:rsidP="00B95856">
            <w:pPr>
              <w:rPr>
                <w:rFonts w:ascii="Times New Roman" w:eastAsia="Times New Roman" w:hAnsi="Times New Roman" w:cs="Times New Roman"/>
                <w:sz w:val="24"/>
                <w:szCs w:val="24"/>
                <w:bdr w:val="none" w:sz="0" w:space="0" w:color="auto" w:frame="1"/>
                <w:lang w:eastAsia="ru-RU"/>
              </w:rPr>
            </w:pPr>
            <w:r w:rsidRPr="00B95856">
              <w:rPr>
                <w:rFonts w:ascii="Times New Roman" w:eastAsia="Times New Roman" w:hAnsi="Times New Roman" w:cs="Times New Roman"/>
                <w:sz w:val="24"/>
                <w:szCs w:val="24"/>
                <w:bdr w:val="none" w:sz="0" w:space="0" w:color="auto" w:frame="1"/>
                <w:lang w:eastAsia="ru-RU"/>
              </w:rPr>
              <w:t>Результат</w:t>
            </w:r>
            <w:r w:rsidR="007B3F06">
              <w:rPr>
                <w:rFonts w:ascii="Times New Roman" w:eastAsia="Times New Roman" w:hAnsi="Times New Roman" w:cs="Times New Roman"/>
                <w:sz w:val="24"/>
                <w:szCs w:val="24"/>
                <w:bdr w:val="none" w:sz="0" w:space="0" w:color="auto" w:frame="1"/>
                <w:lang w:eastAsia="ru-RU"/>
              </w:rPr>
              <w:t xml:space="preserve">ы анализа потенциала развития МБДОУ Детский сад № 2 «Улыбка» </w:t>
            </w:r>
            <w:r w:rsidRPr="00B95856">
              <w:rPr>
                <w:rFonts w:ascii="Times New Roman" w:eastAsia="Times New Roman" w:hAnsi="Times New Roman" w:cs="Times New Roman"/>
                <w:sz w:val="24"/>
                <w:szCs w:val="24"/>
                <w:bdr w:val="none" w:sz="0" w:space="0" w:color="auto" w:frame="1"/>
                <w:lang w:eastAsia="ru-RU"/>
              </w:rPr>
              <w:t xml:space="preserve"> г.Кызыла</w:t>
            </w:r>
          </w:p>
        </w:tc>
        <w:tc>
          <w:tcPr>
            <w:tcW w:w="2147" w:type="dxa"/>
          </w:tcPr>
          <w:p w:rsidR="00B95856" w:rsidRPr="00B95856" w:rsidRDefault="00324B18" w:rsidP="00B958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r>
      <w:tr w:rsidR="00B95856" w:rsidRPr="00B95856" w:rsidTr="00B95856">
        <w:trPr>
          <w:trHeight w:val="247"/>
        </w:trPr>
        <w:tc>
          <w:tcPr>
            <w:tcW w:w="1311" w:type="dxa"/>
            <w:hideMark/>
          </w:tcPr>
          <w:p w:rsidR="00B95856" w:rsidRPr="00B95856" w:rsidRDefault="00B95856" w:rsidP="00B95856">
            <w:pPr>
              <w:jc w:val="cente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4</w:t>
            </w:r>
          </w:p>
        </w:tc>
        <w:tc>
          <w:tcPr>
            <w:tcW w:w="11314" w:type="dxa"/>
            <w:hideMark/>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Концептуально-целевой раздел (к</w:t>
            </w:r>
            <w:r w:rsidR="007B3F06">
              <w:rPr>
                <w:rFonts w:ascii="Times New Roman" w:eastAsia="Times New Roman" w:hAnsi="Times New Roman" w:cs="Times New Roman"/>
                <w:sz w:val="24"/>
                <w:szCs w:val="24"/>
                <w:bdr w:val="none" w:sz="0" w:space="0" w:color="auto" w:frame="1"/>
                <w:lang w:eastAsia="ru-RU"/>
              </w:rPr>
              <w:t>онцепция и стратегия развития МБ</w:t>
            </w:r>
            <w:r w:rsidRPr="00B95856">
              <w:rPr>
                <w:rFonts w:ascii="Times New Roman" w:eastAsia="Times New Roman" w:hAnsi="Times New Roman" w:cs="Times New Roman"/>
                <w:sz w:val="24"/>
                <w:szCs w:val="24"/>
                <w:bdr w:val="none" w:sz="0" w:space="0" w:color="auto" w:frame="1"/>
                <w:lang w:eastAsia="ru-RU"/>
              </w:rPr>
              <w:t>ДОУ в контексте реализации стратегии развития образования)</w:t>
            </w:r>
          </w:p>
        </w:tc>
        <w:tc>
          <w:tcPr>
            <w:tcW w:w="2147" w:type="dxa"/>
          </w:tcPr>
          <w:p w:rsidR="00B95856" w:rsidRPr="00B95856" w:rsidRDefault="00324B18" w:rsidP="00B958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r>
      <w:tr w:rsidR="00B95856" w:rsidRPr="00B95856" w:rsidTr="00B95856">
        <w:trPr>
          <w:trHeight w:val="247"/>
        </w:trPr>
        <w:tc>
          <w:tcPr>
            <w:tcW w:w="1311" w:type="dxa"/>
            <w:hideMark/>
          </w:tcPr>
          <w:p w:rsidR="00B95856" w:rsidRPr="00B95856" w:rsidRDefault="00B95856" w:rsidP="00B95856">
            <w:pPr>
              <w:jc w:val="center"/>
              <w:rPr>
                <w:rFonts w:ascii="Times New Roman" w:eastAsia="Times New Roman" w:hAnsi="Times New Roman" w:cs="Times New Roman"/>
                <w:color w:val="FF0000"/>
                <w:sz w:val="24"/>
                <w:szCs w:val="24"/>
                <w:lang w:eastAsia="ru-RU"/>
              </w:rPr>
            </w:pPr>
            <w:r w:rsidRPr="00B95856">
              <w:rPr>
                <w:rFonts w:ascii="Times New Roman" w:eastAsia="Times New Roman" w:hAnsi="Times New Roman" w:cs="Times New Roman"/>
                <w:sz w:val="24"/>
                <w:szCs w:val="24"/>
                <w:bdr w:val="none" w:sz="0" w:space="0" w:color="auto" w:frame="1"/>
                <w:lang w:eastAsia="ru-RU"/>
              </w:rPr>
              <w:t>4.1.</w:t>
            </w:r>
          </w:p>
        </w:tc>
        <w:tc>
          <w:tcPr>
            <w:tcW w:w="11314" w:type="dxa"/>
            <w:hideMark/>
          </w:tcPr>
          <w:p w:rsidR="00B95856" w:rsidRPr="00B95856" w:rsidRDefault="00B95856" w:rsidP="00B95856">
            <w:pPr>
              <w:rPr>
                <w:rFonts w:ascii="Times New Roman" w:eastAsia="Times New Roman" w:hAnsi="Times New Roman" w:cs="Times New Roman"/>
                <w:color w:val="FF0000"/>
                <w:sz w:val="24"/>
                <w:szCs w:val="24"/>
                <w:lang w:eastAsia="ru-RU"/>
              </w:rPr>
            </w:pPr>
            <w:r w:rsidRPr="00B95856">
              <w:rPr>
                <w:rFonts w:ascii="Times New Roman" w:eastAsia="Times New Roman" w:hAnsi="Times New Roman" w:cs="Times New Roman"/>
                <w:sz w:val="24"/>
                <w:szCs w:val="24"/>
                <w:bdr w:val="none" w:sz="0" w:space="0" w:color="auto" w:frame="1"/>
                <w:lang w:eastAsia="ru-RU"/>
              </w:rPr>
              <w:t>Концепция развития образовательной организации</w:t>
            </w:r>
          </w:p>
        </w:tc>
        <w:tc>
          <w:tcPr>
            <w:tcW w:w="2147" w:type="dxa"/>
          </w:tcPr>
          <w:p w:rsidR="00B95856" w:rsidRPr="00B95856" w:rsidRDefault="00324B18" w:rsidP="00B958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r>
      <w:tr w:rsidR="00B95856" w:rsidRPr="00B95856" w:rsidTr="00B95856">
        <w:trPr>
          <w:trHeight w:val="247"/>
        </w:trPr>
        <w:tc>
          <w:tcPr>
            <w:tcW w:w="1311" w:type="dxa"/>
            <w:hideMark/>
          </w:tcPr>
          <w:p w:rsidR="00B95856" w:rsidRPr="00B95856" w:rsidRDefault="00B95856" w:rsidP="00B95856">
            <w:pPr>
              <w:jc w:val="cente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4.2.</w:t>
            </w:r>
          </w:p>
        </w:tc>
        <w:tc>
          <w:tcPr>
            <w:tcW w:w="11314" w:type="dxa"/>
            <w:hideMark/>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Основная стратегическая цель, задачи Программы развития </w:t>
            </w:r>
          </w:p>
        </w:tc>
        <w:tc>
          <w:tcPr>
            <w:tcW w:w="2147" w:type="dxa"/>
          </w:tcPr>
          <w:p w:rsidR="00B95856" w:rsidRPr="00B95856" w:rsidRDefault="00324B18" w:rsidP="00B958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r>
      <w:tr w:rsidR="00B95856" w:rsidRPr="00B95856" w:rsidTr="00B95856">
        <w:trPr>
          <w:trHeight w:val="247"/>
        </w:trPr>
        <w:tc>
          <w:tcPr>
            <w:tcW w:w="1311" w:type="dxa"/>
            <w:hideMark/>
          </w:tcPr>
          <w:p w:rsidR="00B95856" w:rsidRPr="00B95856" w:rsidRDefault="00B95856" w:rsidP="00B95856">
            <w:pPr>
              <w:jc w:val="cente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4.3.</w:t>
            </w:r>
          </w:p>
        </w:tc>
        <w:tc>
          <w:tcPr>
            <w:tcW w:w="11314" w:type="dxa"/>
          </w:tcPr>
          <w:p w:rsidR="00B95856" w:rsidRPr="00B95856" w:rsidRDefault="00B95856" w:rsidP="00B95856">
            <w:pPr>
              <w:rPr>
                <w:rFonts w:ascii="Times New Roman" w:eastAsia="Times New Roman" w:hAnsi="Times New Roman" w:cs="Times New Roman"/>
                <w:sz w:val="24"/>
                <w:szCs w:val="24"/>
                <w:bdr w:val="none" w:sz="0" w:space="0" w:color="auto" w:frame="1"/>
                <w:lang w:eastAsia="ru-RU"/>
              </w:rPr>
            </w:pPr>
            <w:r w:rsidRPr="00B95856">
              <w:rPr>
                <w:rFonts w:ascii="Times New Roman" w:eastAsia="Calibri" w:hAnsi="Times New Roman" w:cs="Times New Roman"/>
                <w:sz w:val="24"/>
                <w:szCs w:val="24"/>
              </w:rPr>
              <w:t>Реализуемые проекты в соответствии с выявленными проблемами и поставленными задачами</w:t>
            </w:r>
          </w:p>
        </w:tc>
        <w:tc>
          <w:tcPr>
            <w:tcW w:w="2147" w:type="dxa"/>
          </w:tcPr>
          <w:p w:rsidR="00B95856" w:rsidRPr="00B95856" w:rsidRDefault="00324B18" w:rsidP="00B958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r>
      <w:tr w:rsidR="00B95856" w:rsidRPr="00B95856" w:rsidTr="00B95856">
        <w:trPr>
          <w:trHeight w:val="247"/>
        </w:trPr>
        <w:tc>
          <w:tcPr>
            <w:tcW w:w="1311" w:type="dxa"/>
          </w:tcPr>
          <w:p w:rsidR="00B95856" w:rsidRPr="00B95856" w:rsidRDefault="00B95856" w:rsidP="00B95856">
            <w:pPr>
              <w:jc w:val="center"/>
              <w:rPr>
                <w:rFonts w:ascii="Times New Roman" w:eastAsia="Times New Roman" w:hAnsi="Times New Roman" w:cs="Times New Roman"/>
                <w:sz w:val="24"/>
                <w:szCs w:val="24"/>
                <w:bdr w:val="none" w:sz="0" w:space="0" w:color="auto" w:frame="1"/>
                <w:lang w:eastAsia="ru-RU"/>
              </w:rPr>
            </w:pPr>
            <w:r w:rsidRPr="00B95856">
              <w:rPr>
                <w:rFonts w:ascii="Times New Roman" w:eastAsia="Times New Roman" w:hAnsi="Times New Roman" w:cs="Times New Roman"/>
                <w:sz w:val="24"/>
                <w:szCs w:val="24"/>
                <w:bdr w:val="none" w:sz="0" w:space="0" w:color="auto" w:frame="1"/>
                <w:lang w:eastAsia="ru-RU"/>
              </w:rPr>
              <w:t>5.</w:t>
            </w:r>
          </w:p>
        </w:tc>
        <w:tc>
          <w:tcPr>
            <w:tcW w:w="11314" w:type="dxa"/>
          </w:tcPr>
          <w:p w:rsidR="00B95856" w:rsidRPr="00B95856" w:rsidRDefault="00B95856" w:rsidP="00B95856">
            <w:pPr>
              <w:rPr>
                <w:rFonts w:ascii="Times New Roman" w:eastAsia="Calibri" w:hAnsi="Times New Roman" w:cs="Times New Roman"/>
                <w:sz w:val="24"/>
                <w:szCs w:val="24"/>
              </w:rPr>
            </w:pPr>
            <w:r w:rsidRPr="00B95856">
              <w:rPr>
                <w:rFonts w:ascii="Times New Roman" w:eastAsia="Calibri" w:hAnsi="Times New Roman" w:cs="Times New Roman"/>
                <w:sz w:val="24"/>
                <w:szCs w:val="24"/>
              </w:rPr>
              <w:t xml:space="preserve">Ожидаемый результат и оценка социально-экономической эффективности </w:t>
            </w:r>
            <w:r w:rsidR="007B3F06">
              <w:rPr>
                <w:rFonts w:ascii="Times New Roman" w:eastAsia="Calibri" w:hAnsi="Times New Roman" w:cs="Times New Roman"/>
                <w:sz w:val="24"/>
                <w:szCs w:val="24"/>
              </w:rPr>
              <w:t xml:space="preserve">реализации Программы развития МБДОУ Детский сад № 2 «Улыбка» </w:t>
            </w:r>
            <w:r w:rsidRPr="00B95856">
              <w:rPr>
                <w:rFonts w:ascii="Times New Roman" w:eastAsia="Calibri" w:hAnsi="Times New Roman" w:cs="Times New Roman"/>
                <w:sz w:val="24"/>
                <w:szCs w:val="24"/>
              </w:rPr>
              <w:t xml:space="preserve"> г.Кызыла</w:t>
            </w:r>
          </w:p>
        </w:tc>
        <w:tc>
          <w:tcPr>
            <w:tcW w:w="2147" w:type="dxa"/>
          </w:tcPr>
          <w:p w:rsidR="00B95856" w:rsidRPr="00B95856" w:rsidRDefault="00324B18" w:rsidP="00B95856">
            <w:pPr>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t>39</w:t>
            </w:r>
          </w:p>
        </w:tc>
      </w:tr>
      <w:tr w:rsidR="00B95856" w:rsidRPr="00B95856" w:rsidTr="00B95856">
        <w:trPr>
          <w:trHeight w:val="247"/>
        </w:trPr>
        <w:tc>
          <w:tcPr>
            <w:tcW w:w="1311" w:type="dxa"/>
          </w:tcPr>
          <w:p w:rsidR="00B95856" w:rsidRPr="00B95856" w:rsidRDefault="00B95856" w:rsidP="00B95856">
            <w:pPr>
              <w:jc w:val="center"/>
              <w:rPr>
                <w:rFonts w:ascii="Times New Roman" w:eastAsia="Times New Roman" w:hAnsi="Times New Roman" w:cs="Times New Roman"/>
                <w:sz w:val="24"/>
                <w:szCs w:val="24"/>
                <w:bdr w:val="none" w:sz="0" w:space="0" w:color="auto" w:frame="1"/>
                <w:lang w:eastAsia="ru-RU"/>
              </w:rPr>
            </w:pPr>
            <w:r w:rsidRPr="00B95856">
              <w:rPr>
                <w:rFonts w:ascii="Times New Roman" w:eastAsia="Times New Roman" w:hAnsi="Times New Roman" w:cs="Times New Roman"/>
                <w:sz w:val="24"/>
                <w:szCs w:val="24"/>
                <w:bdr w:val="none" w:sz="0" w:space="0" w:color="auto" w:frame="1"/>
                <w:lang w:eastAsia="ru-RU"/>
              </w:rPr>
              <w:t>6.</w:t>
            </w:r>
          </w:p>
        </w:tc>
        <w:tc>
          <w:tcPr>
            <w:tcW w:w="11314" w:type="dxa"/>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Возможные риски при реализации Программы развития и методы их минимизации</w:t>
            </w:r>
          </w:p>
        </w:tc>
        <w:tc>
          <w:tcPr>
            <w:tcW w:w="2147" w:type="dxa"/>
          </w:tcPr>
          <w:p w:rsidR="00B95856" w:rsidRPr="00B95856" w:rsidRDefault="00324B18" w:rsidP="00B95856">
            <w:pPr>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t>40</w:t>
            </w:r>
          </w:p>
        </w:tc>
      </w:tr>
      <w:tr w:rsidR="00B95856" w:rsidRPr="00B95856" w:rsidTr="00B95856">
        <w:trPr>
          <w:trHeight w:val="247"/>
        </w:trPr>
        <w:tc>
          <w:tcPr>
            <w:tcW w:w="1311" w:type="dxa"/>
            <w:hideMark/>
          </w:tcPr>
          <w:p w:rsidR="00B95856" w:rsidRPr="00B95856" w:rsidRDefault="00B95856" w:rsidP="00B95856">
            <w:pPr>
              <w:jc w:val="cente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7.</w:t>
            </w:r>
          </w:p>
        </w:tc>
        <w:tc>
          <w:tcPr>
            <w:tcW w:w="11314" w:type="dxa"/>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Целевые индикаторы (показатели эффективности) развития Программы </w:t>
            </w:r>
          </w:p>
        </w:tc>
        <w:tc>
          <w:tcPr>
            <w:tcW w:w="2147" w:type="dxa"/>
          </w:tcPr>
          <w:p w:rsidR="00B95856" w:rsidRPr="00B95856" w:rsidRDefault="00324B18" w:rsidP="00B958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r>
      <w:tr w:rsidR="00B95856" w:rsidRPr="00B95856" w:rsidTr="00B95856">
        <w:trPr>
          <w:trHeight w:val="247"/>
        </w:trPr>
        <w:tc>
          <w:tcPr>
            <w:tcW w:w="1311" w:type="dxa"/>
            <w:hideMark/>
          </w:tcPr>
          <w:p w:rsidR="00B95856" w:rsidRPr="00B95856" w:rsidRDefault="00B95856" w:rsidP="00B95856">
            <w:pPr>
              <w:jc w:val="cente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8.</w:t>
            </w:r>
          </w:p>
        </w:tc>
        <w:tc>
          <w:tcPr>
            <w:tcW w:w="11314" w:type="dxa"/>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Управление реализацией программы развития</w:t>
            </w:r>
          </w:p>
        </w:tc>
        <w:tc>
          <w:tcPr>
            <w:tcW w:w="2147" w:type="dxa"/>
          </w:tcPr>
          <w:p w:rsidR="00B95856" w:rsidRPr="00B95856" w:rsidRDefault="00324B18" w:rsidP="00B958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r>
      <w:tr w:rsidR="00B95856" w:rsidRPr="00B95856" w:rsidTr="00B95856">
        <w:trPr>
          <w:trHeight w:val="247"/>
        </w:trPr>
        <w:tc>
          <w:tcPr>
            <w:tcW w:w="1311" w:type="dxa"/>
            <w:hideMark/>
          </w:tcPr>
          <w:p w:rsidR="00B95856" w:rsidRPr="00B95856" w:rsidRDefault="00B95856" w:rsidP="00B95856">
            <w:pPr>
              <w:jc w:val="cente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9.</w:t>
            </w:r>
          </w:p>
        </w:tc>
        <w:tc>
          <w:tcPr>
            <w:tcW w:w="11314" w:type="dxa"/>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План-график программных мер, действий, мероприятий, обеспечивающих развитие образовательной организации с учетом их ресурсного обеспечения.</w:t>
            </w:r>
          </w:p>
        </w:tc>
        <w:tc>
          <w:tcPr>
            <w:tcW w:w="2147" w:type="dxa"/>
          </w:tcPr>
          <w:p w:rsidR="00B95856" w:rsidRPr="00B95856" w:rsidRDefault="00324B18" w:rsidP="00B958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
        </w:tc>
      </w:tr>
      <w:tr w:rsidR="00B95856" w:rsidRPr="00B95856" w:rsidTr="00B95856">
        <w:trPr>
          <w:trHeight w:val="247"/>
        </w:trPr>
        <w:tc>
          <w:tcPr>
            <w:tcW w:w="1311" w:type="dxa"/>
            <w:hideMark/>
          </w:tcPr>
          <w:p w:rsidR="00B95856" w:rsidRPr="00B95856" w:rsidRDefault="00B95856" w:rsidP="00B95856">
            <w:pPr>
              <w:jc w:val="cente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10.</w:t>
            </w:r>
          </w:p>
        </w:tc>
        <w:tc>
          <w:tcPr>
            <w:tcW w:w="11314" w:type="dxa"/>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Финансовое и ресурсное обеспечение реализации Программы развития. </w:t>
            </w:r>
          </w:p>
        </w:tc>
        <w:tc>
          <w:tcPr>
            <w:tcW w:w="2147" w:type="dxa"/>
          </w:tcPr>
          <w:p w:rsidR="00B95856" w:rsidRPr="00B95856" w:rsidRDefault="00324B18" w:rsidP="00B958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bookmarkStart w:id="0" w:name="_GoBack"/>
            <w:bookmarkEnd w:id="0"/>
          </w:p>
        </w:tc>
      </w:tr>
    </w:tbl>
    <w:p w:rsidR="00B95856" w:rsidRPr="00B95856" w:rsidRDefault="00B95856" w:rsidP="00B95856">
      <w:pPr>
        <w:tabs>
          <w:tab w:val="left" w:pos="1425"/>
        </w:tabs>
        <w:spacing w:after="200" w:line="276" w:lineRule="auto"/>
        <w:jc w:val="center"/>
        <w:rPr>
          <w:rFonts w:ascii="Times New Roman" w:eastAsia="Calibri" w:hAnsi="Times New Roman" w:cs="Times New Roman"/>
          <w:sz w:val="24"/>
          <w:szCs w:val="24"/>
        </w:rPr>
      </w:pPr>
    </w:p>
    <w:p w:rsidR="00B95856" w:rsidRPr="00B95856" w:rsidRDefault="00B95856" w:rsidP="00B95856">
      <w:pPr>
        <w:tabs>
          <w:tab w:val="left" w:pos="1425"/>
        </w:tabs>
        <w:spacing w:after="200" w:line="276" w:lineRule="auto"/>
        <w:jc w:val="center"/>
        <w:rPr>
          <w:rFonts w:ascii="Times New Roman" w:eastAsia="Calibri" w:hAnsi="Times New Roman" w:cs="Times New Roman"/>
          <w:sz w:val="24"/>
          <w:szCs w:val="24"/>
        </w:rPr>
      </w:pPr>
    </w:p>
    <w:p w:rsidR="00B95856" w:rsidRPr="00B95856" w:rsidRDefault="00B95856" w:rsidP="00B95856">
      <w:pPr>
        <w:tabs>
          <w:tab w:val="left" w:pos="1425"/>
        </w:tabs>
        <w:spacing w:after="200" w:line="276" w:lineRule="auto"/>
        <w:jc w:val="center"/>
        <w:rPr>
          <w:rFonts w:ascii="Times New Roman" w:eastAsia="Calibri" w:hAnsi="Times New Roman" w:cs="Times New Roman"/>
          <w:sz w:val="24"/>
          <w:szCs w:val="24"/>
        </w:rPr>
      </w:pPr>
    </w:p>
    <w:p w:rsidR="00B95856" w:rsidRPr="00B95856" w:rsidRDefault="00B95856" w:rsidP="00B95856">
      <w:pPr>
        <w:tabs>
          <w:tab w:val="left" w:pos="1425"/>
        </w:tabs>
        <w:spacing w:after="200" w:line="276" w:lineRule="auto"/>
        <w:jc w:val="center"/>
        <w:rPr>
          <w:rFonts w:ascii="Times New Roman" w:eastAsia="Calibri" w:hAnsi="Times New Roman" w:cs="Times New Roman"/>
          <w:sz w:val="24"/>
          <w:szCs w:val="24"/>
        </w:rPr>
      </w:pPr>
    </w:p>
    <w:p w:rsidR="00B95856" w:rsidRPr="00B95856" w:rsidRDefault="00B95856" w:rsidP="00B95856">
      <w:pPr>
        <w:shd w:val="clear" w:color="auto" w:fill="FFFFFF"/>
        <w:spacing w:after="225" w:line="360" w:lineRule="atLeast"/>
        <w:textAlignment w:val="baseline"/>
        <w:rPr>
          <w:rFonts w:ascii="Times New Roman" w:eastAsia="Times New Roman" w:hAnsi="Times New Roman" w:cs="Times New Roman"/>
          <w:color w:val="666666"/>
          <w:sz w:val="24"/>
          <w:szCs w:val="24"/>
          <w:lang w:eastAsia="ru-RU"/>
        </w:rPr>
      </w:pPr>
    </w:p>
    <w:p w:rsidR="00B95856" w:rsidRDefault="00B95856" w:rsidP="00B95856">
      <w:pPr>
        <w:shd w:val="clear" w:color="auto" w:fill="FFFFFF"/>
        <w:spacing w:after="225" w:line="360" w:lineRule="atLeast"/>
        <w:textAlignment w:val="baseline"/>
        <w:rPr>
          <w:rFonts w:ascii="Times New Roman" w:eastAsia="Times New Roman" w:hAnsi="Times New Roman" w:cs="Times New Roman"/>
          <w:color w:val="666666"/>
          <w:sz w:val="24"/>
          <w:szCs w:val="24"/>
          <w:lang w:eastAsia="ru-RU"/>
        </w:rPr>
      </w:pPr>
    </w:p>
    <w:p w:rsidR="00E46BBA" w:rsidRDefault="00E46BBA" w:rsidP="00B95856">
      <w:pPr>
        <w:shd w:val="clear" w:color="auto" w:fill="FFFFFF"/>
        <w:spacing w:after="225" w:line="360" w:lineRule="atLeast"/>
        <w:textAlignment w:val="baseline"/>
        <w:rPr>
          <w:rFonts w:ascii="Times New Roman" w:eastAsia="Times New Roman" w:hAnsi="Times New Roman" w:cs="Times New Roman"/>
          <w:color w:val="666666"/>
          <w:sz w:val="24"/>
          <w:szCs w:val="24"/>
          <w:lang w:eastAsia="ru-RU"/>
        </w:rPr>
      </w:pPr>
    </w:p>
    <w:p w:rsidR="00E46BBA" w:rsidRPr="00B95856" w:rsidRDefault="00E46BBA" w:rsidP="00B95856">
      <w:pPr>
        <w:shd w:val="clear" w:color="auto" w:fill="FFFFFF"/>
        <w:spacing w:after="225" w:line="360" w:lineRule="atLeast"/>
        <w:textAlignment w:val="baseline"/>
        <w:rPr>
          <w:rFonts w:ascii="Times New Roman" w:eastAsia="Times New Roman" w:hAnsi="Times New Roman" w:cs="Times New Roman"/>
          <w:color w:val="666666"/>
          <w:sz w:val="24"/>
          <w:szCs w:val="24"/>
          <w:lang w:eastAsia="ru-RU"/>
        </w:rPr>
      </w:pPr>
    </w:p>
    <w:p w:rsidR="00B95856" w:rsidRPr="00B95856" w:rsidRDefault="00B95856" w:rsidP="00B95856">
      <w:pPr>
        <w:numPr>
          <w:ilvl w:val="0"/>
          <w:numId w:val="4"/>
        </w:numPr>
        <w:tabs>
          <w:tab w:val="left" w:pos="0"/>
        </w:tabs>
        <w:spacing w:after="200" w:line="276" w:lineRule="auto"/>
        <w:contextualSpacing/>
        <w:jc w:val="center"/>
        <w:rPr>
          <w:rFonts w:ascii="Times New Roman" w:eastAsia="Calibri" w:hAnsi="Times New Roman" w:cs="Times New Roman"/>
          <w:b/>
          <w:sz w:val="24"/>
          <w:szCs w:val="24"/>
        </w:rPr>
      </w:pPr>
      <w:r w:rsidRPr="00B95856">
        <w:rPr>
          <w:rFonts w:ascii="Times New Roman" w:eastAsia="Calibri" w:hAnsi="Times New Roman" w:cs="Times New Roman"/>
          <w:b/>
          <w:sz w:val="24"/>
          <w:szCs w:val="24"/>
        </w:rPr>
        <w:lastRenderedPageBreak/>
        <w:t>Введение.</w:t>
      </w:r>
    </w:p>
    <w:p w:rsidR="00B95856" w:rsidRPr="00B95856" w:rsidRDefault="00B95856" w:rsidP="00B95856">
      <w:pPr>
        <w:tabs>
          <w:tab w:val="left" w:pos="1425"/>
        </w:tabs>
        <w:spacing w:after="200" w:line="276" w:lineRule="auto"/>
        <w:ind w:firstLine="709"/>
        <w:contextualSpacing/>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 xml:space="preserve">Согласно Федеральному закону «Об образовании в Российской Федерации» от 29 декабря 2012 г. N273-ФЗ (далее - Федеральный закон «Об образовании в Российской Федерации») дошкольное образование впервые стало самостоятельным уровнем общего образования. </w:t>
      </w:r>
    </w:p>
    <w:p w:rsidR="00B95856" w:rsidRPr="00B95856" w:rsidRDefault="00B95856" w:rsidP="00B95856">
      <w:pPr>
        <w:tabs>
          <w:tab w:val="left" w:pos="1425"/>
        </w:tabs>
        <w:spacing w:after="200" w:line="276" w:lineRule="auto"/>
        <w:ind w:firstLine="709"/>
        <w:contextualSpacing/>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С одной стороны, это признание значимости дошкольного образования в развитии ребенка, с другой: - повышение требований к дошкольному образованию, в том числе через принятие федерального государственного образовательного стандарта дошкольного образования</w:t>
      </w:r>
      <w:r w:rsidR="00E1073E">
        <w:rPr>
          <w:rFonts w:ascii="Times New Roman" w:eastAsia="Calibri" w:hAnsi="Times New Roman" w:cs="Times New Roman"/>
          <w:sz w:val="24"/>
          <w:szCs w:val="24"/>
        </w:rPr>
        <w:t xml:space="preserve"> и ФОП (Федеральная образовательная программа)</w:t>
      </w:r>
      <w:r w:rsidRPr="00B95856">
        <w:rPr>
          <w:rFonts w:ascii="Times New Roman" w:eastAsia="Calibri" w:hAnsi="Times New Roman" w:cs="Times New Roman"/>
          <w:sz w:val="24"/>
          <w:szCs w:val="24"/>
        </w:rPr>
        <w:t xml:space="preserve">. Поэтому целевыми установками образовательной политики государства является осуществление комплекса мероприятий, направленных на повышение доступности, качества образовательной услуги, прозрачности, соответствующей требованиям инновационного развития экономики, современным потребностям общества, рост профессиональной компетентности педагога - как основного ресурса развития системы образования. </w:t>
      </w:r>
    </w:p>
    <w:p w:rsidR="00B95856" w:rsidRPr="00B95856" w:rsidRDefault="00B95856" w:rsidP="00B95856">
      <w:pPr>
        <w:tabs>
          <w:tab w:val="left" w:pos="1425"/>
        </w:tabs>
        <w:spacing w:after="200" w:line="276" w:lineRule="auto"/>
        <w:ind w:firstLine="709"/>
        <w:contextualSpacing/>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 xml:space="preserve">Важной задачей также является и усиление образовательного потенциала дошкольного учреждения, поддержка разнообразия детства,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учитывающее социальную ситуацию его развития, обеспечение индивидуализированного психолого-педагогического сопровождения каждого воспитанника. Проблема качества дошкольного образования в последние годы приобрела не только актуальный, но и значимый характер. В современных условиях реформирования образования, ДОУ представляет собой открытую и развивающуюся систему. Основным результатом ее жизнедеятельности должно стать успешное взаимодействие с социумом, осваивая которое дошкольное образовательное учреждение становится мощным средством социализации личности. </w:t>
      </w:r>
    </w:p>
    <w:p w:rsidR="00B95856" w:rsidRPr="00B95856" w:rsidRDefault="00B95856" w:rsidP="00B95856">
      <w:pPr>
        <w:tabs>
          <w:tab w:val="left" w:pos="1425"/>
        </w:tabs>
        <w:spacing w:after="200" w:line="276" w:lineRule="auto"/>
        <w:ind w:firstLine="709"/>
        <w:contextualSpacing/>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 xml:space="preserve">Перспективы и стратегия деятельности образовательного учреждения находят отражение в программе развития, понимаемой как стратегический документ, определяющий систему текущих и перспективных действий и отношений, ориентированных на решение масштабных, сложных проблем образовательной среды конкретного образовательного учреждения. </w:t>
      </w:r>
    </w:p>
    <w:p w:rsidR="00B95856" w:rsidRPr="00B95856" w:rsidRDefault="00B95856" w:rsidP="00B95856">
      <w:pPr>
        <w:tabs>
          <w:tab w:val="left" w:pos="1425"/>
        </w:tabs>
        <w:spacing w:after="200" w:line="276" w:lineRule="auto"/>
        <w:ind w:firstLine="709"/>
        <w:contextualSpacing/>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Для полноценного развития образовательного учреждения необходимо построить проект его деятельности на ближайшую перспективу, учитывающий специфику дошкольного образовательного учреждения и механизм поэтапного преобразования ее составляющих.</w:t>
      </w:r>
    </w:p>
    <w:p w:rsidR="00B95856" w:rsidRPr="00B95856" w:rsidRDefault="00B95856" w:rsidP="00B95856">
      <w:pPr>
        <w:tabs>
          <w:tab w:val="left" w:pos="1425"/>
        </w:tabs>
        <w:spacing w:after="200" w:line="276" w:lineRule="auto"/>
        <w:ind w:firstLine="709"/>
        <w:contextualSpacing/>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 xml:space="preserve">Реализация Программы направлена на сохранение позитивных достижений детского сада, внедрение современных педагогических технологий, в том числе информационно-коммуникативных, личностно-ориентированной модели организации педагогического процесса, позволяющих ребенку успешно адаптироваться и удачно реализовать себя в мобильном социуме, развитие его социальных компетенций в условиях интеграции усилий семьи и детского сада. </w:t>
      </w:r>
    </w:p>
    <w:p w:rsidR="00B95856" w:rsidRPr="00B95856" w:rsidRDefault="00E1073E" w:rsidP="00B95856">
      <w:pPr>
        <w:tabs>
          <w:tab w:val="left" w:pos="1425"/>
        </w:tabs>
        <w:spacing w:after="200" w:line="276"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Изменения в работе МБ</w:t>
      </w:r>
      <w:r w:rsidR="00B95856" w:rsidRPr="00B95856">
        <w:rPr>
          <w:rFonts w:ascii="Times New Roman" w:eastAsia="Calibri" w:hAnsi="Times New Roman" w:cs="Times New Roman"/>
          <w:sz w:val="24"/>
          <w:szCs w:val="24"/>
        </w:rPr>
        <w:t xml:space="preserve">ДОУ должны отражать специфику изменений, происходящих в дошкольном образовании. </w:t>
      </w:r>
    </w:p>
    <w:p w:rsidR="00B95856" w:rsidRPr="00B95856" w:rsidRDefault="00B95856" w:rsidP="00B95856">
      <w:pPr>
        <w:tabs>
          <w:tab w:val="left" w:pos="1425"/>
        </w:tabs>
        <w:spacing w:after="0" w:line="276" w:lineRule="auto"/>
        <w:ind w:firstLine="709"/>
        <w:contextualSpacing/>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 xml:space="preserve">К современным тенденциям в развитии дошкольного образования, прежде всего, необходимо отнести: </w:t>
      </w:r>
    </w:p>
    <w:p w:rsidR="00B95856" w:rsidRPr="00B95856" w:rsidRDefault="00B95856" w:rsidP="00B95856">
      <w:pPr>
        <w:tabs>
          <w:tab w:val="left" w:pos="1425"/>
        </w:tabs>
        <w:spacing w:after="0" w:line="276" w:lineRule="auto"/>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 изменение и обновление его содержания;</w:t>
      </w:r>
    </w:p>
    <w:p w:rsidR="00B95856" w:rsidRPr="00B95856" w:rsidRDefault="00B95856" w:rsidP="00B95856">
      <w:pPr>
        <w:tabs>
          <w:tab w:val="left" w:pos="1425"/>
        </w:tabs>
        <w:spacing w:after="0" w:line="276" w:lineRule="auto"/>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 xml:space="preserve"> - вариативность; </w:t>
      </w:r>
    </w:p>
    <w:p w:rsidR="00B95856" w:rsidRPr="00B95856" w:rsidRDefault="00B95856" w:rsidP="00B95856">
      <w:pPr>
        <w:tabs>
          <w:tab w:val="left" w:pos="1425"/>
        </w:tabs>
        <w:spacing w:after="0" w:line="276" w:lineRule="auto"/>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 xml:space="preserve">- гуманизацию; </w:t>
      </w:r>
    </w:p>
    <w:p w:rsidR="00B95856" w:rsidRPr="00B95856" w:rsidRDefault="00B95856" w:rsidP="00B95856">
      <w:pPr>
        <w:tabs>
          <w:tab w:val="left" w:pos="1425"/>
        </w:tabs>
        <w:spacing w:after="0" w:line="276" w:lineRule="auto"/>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 xml:space="preserve">- укрепление правовых основ; </w:t>
      </w:r>
    </w:p>
    <w:p w:rsidR="00B95856" w:rsidRPr="00B95856" w:rsidRDefault="00B95856" w:rsidP="00B95856">
      <w:pPr>
        <w:tabs>
          <w:tab w:val="left" w:pos="1425"/>
        </w:tabs>
        <w:spacing w:after="0" w:line="276" w:lineRule="auto"/>
        <w:contextualSpacing/>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 xml:space="preserve">-более интенсивный процесс технического оснащения (внедрение современных информационных технологий); </w:t>
      </w:r>
    </w:p>
    <w:p w:rsidR="00B95856" w:rsidRPr="00B95856" w:rsidRDefault="00B95856" w:rsidP="00B95856">
      <w:pPr>
        <w:tabs>
          <w:tab w:val="left" w:pos="1425"/>
        </w:tabs>
        <w:spacing w:after="0" w:line="276" w:lineRule="auto"/>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lastRenderedPageBreak/>
        <w:t xml:space="preserve">- системный подход к работе педагога ДОУ (образовательные технологии). </w:t>
      </w:r>
    </w:p>
    <w:p w:rsidR="00B95856" w:rsidRPr="00B95856" w:rsidRDefault="00B95856" w:rsidP="00B95856">
      <w:pPr>
        <w:tabs>
          <w:tab w:val="left" w:pos="1425"/>
        </w:tabs>
        <w:spacing w:after="0" w:line="276" w:lineRule="auto"/>
        <w:ind w:firstLine="709"/>
        <w:contextualSpacing/>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 xml:space="preserve">В соответствии с этими тенденциями необходимо сформулировать цели и задачи работы ДОУ на современном этапе. Сделать это - значит определить желаемую результативность: </w:t>
      </w:r>
    </w:p>
    <w:p w:rsidR="00B95856" w:rsidRPr="00B95856" w:rsidRDefault="00B95856" w:rsidP="00B95856">
      <w:pPr>
        <w:tabs>
          <w:tab w:val="left" w:pos="1425"/>
        </w:tabs>
        <w:spacing w:after="0" w:line="276" w:lineRule="auto"/>
        <w:contextualSpacing/>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 xml:space="preserve">- введение в практику лучших образовательных моделей и практик, соответствующих ФГОС; </w:t>
      </w:r>
    </w:p>
    <w:p w:rsidR="00B95856" w:rsidRPr="00B95856" w:rsidRDefault="00B95856" w:rsidP="00B95856">
      <w:pPr>
        <w:tabs>
          <w:tab w:val="left" w:pos="1425"/>
        </w:tabs>
        <w:spacing w:after="0" w:line="276" w:lineRule="auto"/>
        <w:contextualSpacing/>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 xml:space="preserve">-обеспечение каждого ребенка качественным современным образованием; </w:t>
      </w:r>
    </w:p>
    <w:p w:rsidR="00B95856" w:rsidRPr="00B95856" w:rsidRDefault="00B95856" w:rsidP="00B95856">
      <w:pPr>
        <w:tabs>
          <w:tab w:val="left" w:pos="1425"/>
        </w:tabs>
        <w:spacing w:after="0" w:line="276" w:lineRule="auto"/>
        <w:contextualSpacing/>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-повышение профессионал</w:t>
      </w:r>
      <w:r w:rsidR="00E1073E">
        <w:rPr>
          <w:rFonts w:ascii="Times New Roman" w:eastAsia="Calibri" w:hAnsi="Times New Roman" w:cs="Times New Roman"/>
          <w:sz w:val="24"/>
          <w:szCs w:val="24"/>
        </w:rPr>
        <w:t>ьной компетентности педагогов МБ</w:t>
      </w:r>
      <w:r w:rsidRPr="00B95856">
        <w:rPr>
          <w:rFonts w:ascii="Times New Roman" w:eastAsia="Calibri" w:hAnsi="Times New Roman" w:cs="Times New Roman"/>
          <w:sz w:val="24"/>
          <w:szCs w:val="24"/>
        </w:rPr>
        <w:t xml:space="preserve">ДОУ; уровня знаний педагогических кадров, соответствующих занимаемой должности и квалификационной категории; </w:t>
      </w:r>
    </w:p>
    <w:p w:rsidR="00B95856" w:rsidRPr="00B95856" w:rsidRDefault="00B95856" w:rsidP="00B95856">
      <w:pPr>
        <w:tabs>
          <w:tab w:val="left" w:pos="1425"/>
        </w:tabs>
        <w:spacing w:after="0" w:line="276" w:lineRule="auto"/>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 xml:space="preserve">-непрерывное профессиональное развитие педагогов, профессиональная педагогическая ИКТ-компетентность; </w:t>
      </w:r>
    </w:p>
    <w:p w:rsidR="00B95856" w:rsidRPr="00B95856" w:rsidRDefault="00B95856" w:rsidP="00B95856">
      <w:pPr>
        <w:tabs>
          <w:tab w:val="left" w:pos="1425"/>
        </w:tabs>
        <w:spacing w:after="0" w:line="276" w:lineRule="auto"/>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-ценностные установки, сплоченность педагогического коллектива, мотивированность на качество образования;</w:t>
      </w:r>
    </w:p>
    <w:p w:rsidR="00B95856" w:rsidRPr="00B95856" w:rsidRDefault="00B95856" w:rsidP="00B95856">
      <w:pPr>
        <w:tabs>
          <w:tab w:val="left" w:pos="1425"/>
        </w:tabs>
        <w:spacing w:after="0" w:line="276" w:lineRule="auto"/>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 xml:space="preserve">-повышение родительской компетентности в вопросах обучения и воспитания детей дошкольного возраста; </w:t>
      </w:r>
    </w:p>
    <w:p w:rsidR="00B95856" w:rsidRPr="00B95856" w:rsidRDefault="00B95856" w:rsidP="00B95856">
      <w:pPr>
        <w:tabs>
          <w:tab w:val="left" w:pos="1425"/>
        </w:tabs>
        <w:spacing w:after="200" w:line="276" w:lineRule="auto"/>
        <w:ind w:firstLine="709"/>
        <w:contextualSpacing/>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 xml:space="preserve">В целом она носит инновационный характер и направлена на развитие, а не только функционирование образовательного учреждения. Отношение результатов деятельности образования к потребностям ребенка, общества, позволяет судить о востребованности образовательной деятельности как показателе ее эффективности. </w:t>
      </w:r>
    </w:p>
    <w:p w:rsidR="00B95856" w:rsidRPr="00B95856" w:rsidRDefault="00B95856" w:rsidP="00B95856">
      <w:pPr>
        <w:tabs>
          <w:tab w:val="left" w:pos="1425"/>
        </w:tabs>
        <w:spacing w:after="200" w:line="276" w:lineRule="auto"/>
        <w:ind w:firstLine="709"/>
        <w:contextualSpacing/>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Программа развития является организационной основой деятельности, определяет цели, задачи, направления и предполага</w:t>
      </w:r>
      <w:r w:rsidR="00E1073E">
        <w:rPr>
          <w:rFonts w:ascii="Times New Roman" w:eastAsia="Calibri" w:hAnsi="Times New Roman" w:cs="Times New Roman"/>
          <w:sz w:val="24"/>
          <w:szCs w:val="24"/>
        </w:rPr>
        <w:t>емые результаты развития на 2024 - 2029 годы муниципального бюджетного</w:t>
      </w:r>
      <w:r w:rsidRPr="00B95856">
        <w:rPr>
          <w:rFonts w:ascii="Times New Roman" w:eastAsia="Calibri" w:hAnsi="Times New Roman" w:cs="Times New Roman"/>
          <w:sz w:val="24"/>
          <w:szCs w:val="24"/>
        </w:rPr>
        <w:t xml:space="preserve"> дошкольного образовательного уч</w:t>
      </w:r>
      <w:r w:rsidR="00E1073E">
        <w:rPr>
          <w:rFonts w:ascii="Times New Roman" w:eastAsia="Calibri" w:hAnsi="Times New Roman" w:cs="Times New Roman"/>
          <w:sz w:val="24"/>
          <w:szCs w:val="24"/>
        </w:rPr>
        <w:t xml:space="preserve">реждения комбинированного </w:t>
      </w:r>
      <w:proofErr w:type="gramStart"/>
      <w:r w:rsidR="00E1073E">
        <w:rPr>
          <w:rFonts w:ascii="Times New Roman" w:eastAsia="Calibri" w:hAnsi="Times New Roman" w:cs="Times New Roman"/>
          <w:sz w:val="24"/>
          <w:szCs w:val="24"/>
        </w:rPr>
        <w:t>вида  Детский</w:t>
      </w:r>
      <w:proofErr w:type="gramEnd"/>
      <w:r w:rsidR="00E1073E">
        <w:rPr>
          <w:rFonts w:ascii="Times New Roman" w:eastAsia="Calibri" w:hAnsi="Times New Roman" w:cs="Times New Roman"/>
          <w:sz w:val="24"/>
          <w:szCs w:val="24"/>
        </w:rPr>
        <w:t xml:space="preserve"> сад № 2 «Улыбка»</w:t>
      </w:r>
      <w:r w:rsidRPr="00B95856">
        <w:rPr>
          <w:rFonts w:ascii="Times New Roman" w:eastAsia="Calibri" w:hAnsi="Times New Roman" w:cs="Times New Roman"/>
          <w:sz w:val="24"/>
          <w:szCs w:val="24"/>
        </w:rPr>
        <w:t xml:space="preserve"> г.Кызыла с осуществлением физического и психического развития, коррекции и оздоровлени</w:t>
      </w:r>
      <w:r w:rsidR="00E1073E">
        <w:rPr>
          <w:rFonts w:ascii="Times New Roman" w:eastAsia="Calibri" w:hAnsi="Times New Roman" w:cs="Times New Roman"/>
          <w:sz w:val="24"/>
          <w:szCs w:val="24"/>
        </w:rPr>
        <w:t>я всех воспитанников (далее - МБ</w:t>
      </w:r>
      <w:r w:rsidRPr="00B95856">
        <w:rPr>
          <w:rFonts w:ascii="Times New Roman" w:eastAsia="Calibri" w:hAnsi="Times New Roman" w:cs="Times New Roman"/>
          <w:sz w:val="24"/>
          <w:szCs w:val="24"/>
        </w:rPr>
        <w:t xml:space="preserve">ДОУ). </w:t>
      </w:r>
    </w:p>
    <w:p w:rsidR="00B95856" w:rsidRPr="00B95856" w:rsidRDefault="00E1073E" w:rsidP="00B95856">
      <w:pPr>
        <w:tabs>
          <w:tab w:val="left" w:pos="1425"/>
        </w:tabs>
        <w:spacing w:after="200" w:line="276"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Программа развития МБ</w:t>
      </w:r>
      <w:r w:rsidR="00B95856" w:rsidRPr="00B95856">
        <w:rPr>
          <w:rFonts w:ascii="Times New Roman" w:eastAsia="Calibri" w:hAnsi="Times New Roman" w:cs="Times New Roman"/>
          <w:sz w:val="24"/>
          <w:szCs w:val="24"/>
        </w:rPr>
        <w:t xml:space="preserve">ДОУ разработана в соответствии с законодательством РФ, способствует формированию современного </w:t>
      </w:r>
      <w:r w:rsidR="00A0060E">
        <w:rPr>
          <w:rFonts w:ascii="Times New Roman" w:eastAsia="Calibri" w:hAnsi="Times New Roman" w:cs="Times New Roman"/>
          <w:sz w:val="24"/>
          <w:szCs w:val="24"/>
        </w:rPr>
        <w:t>образовательного пространства МБ</w:t>
      </w:r>
      <w:r w:rsidR="00B95856" w:rsidRPr="00B95856">
        <w:rPr>
          <w:rFonts w:ascii="Times New Roman" w:eastAsia="Calibri" w:hAnsi="Times New Roman" w:cs="Times New Roman"/>
          <w:sz w:val="24"/>
          <w:szCs w:val="24"/>
        </w:rPr>
        <w:t xml:space="preserve">ДОУ, определяет основные задачи образовательной организации на данном этапе, помогает выстроить концепцию развития, разработать проблемные направления, стратегические линии на будущее. </w:t>
      </w:r>
    </w:p>
    <w:p w:rsidR="00B95856" w:rsidRPr="00B95856" w:rsidRDefault="00B95856" w:rsidP="00B95856">
      <w:pPr>
        <w:tabs>
          <w:tab w:val="left" w:pos="1425"/>
        </w:tabs>
        <w:spacing w:after="200" w:line="276" w:lineRule="auto"/>
        <w:ind w:firstLine="709"/>
        <w:contextualSpacing/>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 xml:space="preserve">Важной задачей является усиление образовательного потенциала дошкольного учреждения, поддержка разнообразия детства,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учитывающее социальную ситуацию его развития, обеспечение индивидуального психолого-педагогического сопровождения каждого воспитанника. </w:t>
      </w:r>
    </w:p>
    <w:p w:rsidR="00B95856" w:rsidRPr="00B95856" w:rsidRDefault="00B95856" w:rsidP="00B95856">
      <w:pPr>
        <w:tabs>
          <w:tab w:val="left" w:pos="1425"/>
        </w:tabs>
        <w:spacing w:after="200" w:line="276" w:lineRule="auto"/>
        <w:ind w:firstLine="709"/>
        <w:contextualSpacing/>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Корректировка программы произв</w:t>
      </w:r>
      <w:r w:rsidR="00A0060E">
        <w:rPr>
          <w:rFonts w:ascii="Times New Roman" w:eastAsia="Calibri" w:hAnsi="Times New Roman" w:cs="Times New Roman"/>
          <w:sz w:val="24"/>
          <w:szCs w:val="24"/>
        </w:rPr>
        <w:t>одится педагогическим советом МБДОУ в период с 2024 по 2029</w:t>
      </w:r>
      <w:r w:rsidRPr="00B95856">
        <w:rPr>
          <w:rFonts w:ascii="Times New Roman" w:eastAsia="Calibri" w:hAnsi="Times New Roman" w:cs="Times New Roman"/>
          <w:sz w:val="24"/>
          <w:szCs w:val="24"/>
        </w:rPr>
        <w:t xml:space="preserve"> гг.</w:t>
      </w:r>
    </w:p>
    <w:p w:rsidR="00B95856" w:rsidRPr="00B95856" w:rsidRDefault="00B95856" w:rsidP="00B95856">
      <w:pPr>
        <w:tabs>
          <w:tab w:val="left" w:pos="1425"/>
        </w:tabs>
        <w:spacing w:after="200" w:line="276" w:lineRule="auto"/>
        <w:ind w:firstLine="709"/>
        <w:contextualSpacing/>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 xml:space="preserve"> Управление реализаци</w:t>
      </w:r>
      <w:r w:rsidR="00A0060E">
        <w:rPr>
          <w:rFonts w:ascii="Times New Roman" w:eastAsia="Calibri" w:hAnsi="Times New Roman" w:cs="Times New Roman"/>
          <w:sz w:val="24"/>
          <w:szCs w:val="24"/>
        </w:rPr>
        <w:t xml:space="preserve">ей программы осуществляется заведующей, </w:t>
      </w:r>
      <w:r w:rsidRPr="00B95856">
        <w:rPr>
          <w:rFonts w:ascii="Times New Roman" w:eastAsia="Calibri" w:hAnsi="Times New Roman" w:cs="Times New Roman"/>
          <w:sz w:val="24"/>
          <w:szCs w:val="24"/>
        </w:rPr>
        <w:t>старшим восп</w:t>
      </w:r>
      <w:r w:rsidR="00A0060E">
        <w:rPr>
          <w:rFonts w:ascii="Times New Roman" w:eastAsia="Calibri" w:hAnsi="Times New Roman" w:cs="Times New Roman"/>
          <w:sz w:val="24"/>
          <w:szCs w:val="24"/>
        </w:rPr>
        <w:t>итателем, заведующей</w:t>
      </w:r>
      <w:r w:rsidRPr="00B95856">
        <w:rPr>
          <w:rFonts w:ascii="Times New Roman" w:eastAsia="Calibri" w:hAnsi="Times New Roman" w:cs="Times New Roman"/>
          <w:sz w:val="24"/>
          <w:szCs w:val="24"/>
        </w:rPr>
        <w:t xml:space="preserve"> по административно-хозяйственной части, наблюдательным советом, педагогическим советом, родительским комитетом.  </w:t>
      </w:r>
    </w:p>
    <w:p w:rsidR="00B95856" w:rsidRPr="00B95856" w:rsidRDefault="00A0060E" w:rsidP="00B95856">
      <w:pPr>
        <w:tabs>
          <w:tab w:val="left" w:pos="1425"/>
        </w:tabs>
        <w:spacing w:after="200" w:line="276"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Таким образом, период до 2029</w:t>
      </w:r>
      <w:r w:rsidR="00B95856" w:rsidRPr="00B95856">
        <w:rPr>
          <w:rFonts w:ascii="Times New Roman" w:eastAsia="Calibri" w:hAnsi="Times New Roman" w:cs="Times New Roman"/>
          <w:sz w:val="24"/>
          <w:szCs w:val="24"/>
        </w:rPr>
        <w:t xml:space="preserve"> год</w:t>
      </w:r>
      <w:r>
        <w:rPr>
          <w:rFonts w:ascii="Times New Roman" w:eastAsia="Calibri" w:hAnsi="Times New Roman" w:cs="Times New Roman"/>
          <w:sz w:val="24"/>
          <w:szCs w:val="24"/>
        </w:rPr>
        <w:t>а в стратегии развития МБ</w:t>
      </w:r>
      <w:r w:rsidR="00B95856" w:rsidRPr="00B95856">
        <w:rPr>
          <w:rFonts w:ascii="Times New Roman" w:eastAsia="Calibri" w:hAnsi="Times New Roman" w:cs="Times New Roman"/>
          <w:sz w:val="24"/>
          <w:szCs w:val="24"/>
        </w:rPr>
        <w:t>ДОУ рассматривается как решающий инновационный этап перехода на новое содержание и новые принципы организации деятельности системы образования.</w:t>
      </w:r>
    </w:p>
    <w:p w:rsidR="00B95856" w:rsidRPr="00B95856" w:rsidRDefault="00B95856" w:rsidP="00B95856">
      <w:pPr>
        <w:tabs>
          <w:tab w:val="left" w:pos="1425"/>
        </w:tabs>
        <w:spacing w:after="200" w:line="276" w:lineRule="auto"/>
        <w:ind w:firstLine="709"/>
        <w:contextualSpacing/>
        <w:jc w:val="both"/>
        <w:rPr>
          <w:rFonts w:ascii="Times New Roman" w:eastAsia="Calibri" w:hAnsi="Times New Roman" w:cs="Times New Roman"/>
          <w:sz w:val="24"/>
          <w:szCs w:val="24"/>
        </w:rPr>
      </w:pPr>
    </w:p>
    <w:p w:rsidR="00B95856" w:rsidRPr="00B95856" w:rsidRDefault="00B95856" w:rsidP="00B95856">
      <w:pPr>
        <w:numPr>
          <w:ilvl w:val="0"/>
          <w:numId w:val="4"/>
        </w:numPr>
        <w:shd w:val="clear" w:color="auto" w:fill="FFFFFF"/>
        <w:spacing w:after="0" w:line="240" w:lineRule="auto"/>
        <w:contextualSpacing/>
        <w:jc w:val="center"/>
        <w:textAlignment w:val="baseline"/>
        <w:rPr>
          <w:rFonts w:ascii="Times New Roman" w:eastAsia="Times New Roman" w:hAnsi="Times New Roman" w:cs="Times New Roman"/>
          <w:sz w:val="24"/>
          <w:szCs w:val="24"/>
          <w:lang w:eastAsia="ru-RU"/>
        </w:rPr>
      </w:pPr>
      <w:r w:rsidRPr="00B95856">
        <w:rPr>
          <w:rFonts w:ascii="Times New Roman" w:eastAsia="Times New Roman" w:hAnsi="Times New Roman" w:cs="Times New Roman"/>
          <w:b/>
          <w:bCs/>
          <w:sz w:val="24"/>
          <w:szCs w:val="24"/>
          <w:lang w:eastAsia="ru-RU"/>
        </w:rPr>
        <w:t xml:space="preserve">Паспорт Программы развития </w:t>
      </w:r>
    </w:p>
    <w:p w:rsidR="00B95856" w:rsidRPr="00B95856" w:rsidRDefault="00A0060E" w:rsidP="00B95856">
      <w:pPr>
        <w:shd w:val="clear" w:color="auto" w:fill="FFFFFF"/>
        <w:spacing w:after="0" w:line="240" w:lineRule="auto"/>
        <w:ind w:left="720"/>
        <w:contextualSpacing/>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none" w:sz="0" w:space="0" w:color="auto" w:frame="1"/>
          <w:lang w:eastAsia="ru-RU"/>
        </w:rPr>
        <w:t>МБДОУ «Детский сад № 2 «Улыбка» г.Кызыла на 2024-2029</w:t>
      </w:r>
      <w:r w:rsidR="00B95856" w:rsidRPr="00B95856">
        <w:rPr>
          <w:rFonts w:ascii="Times New Roman" w:eastAsia="Times New Roman" w:hAnsi="Times New Roman" w:cs="Times New Roman"/>
          <w:sz w:val="24"/>
          <w:szCs w:val="24"/>
          <w:bdr w:val="none" w:sz="0" w:space="0" w:color="auto" w:frame="1"/>
          <w:lang w:eastAsia="ru-RU"/>
        </w:rPr>
        <w:t xml:space="preserve"> годы</w:t>
      </w:r>
    </w:p>
    <w:p w:rsidR="00B95856" w:rsidRPr="00B95856" w:rsidRDefault="00B95856" w:rsidP="00B95856">
      <w:pPr>
        <w:shd w:val="clear" w:color="auto" w:fill="FFFFFF"/>
        <w:spacing w:after="0" w:line="240" w:lineRule="auto"/>
        <w:ind w:left="720"/>
        <w:contextualSpacing/>
        <w:textAlignment w:val="baseline"/>
        <w:rPr>
          <w:rFonts w:ascii="Times New Roman" w:eastAsia="Times New Roman" w:hAnsi="Times New Roman" w:cs="Times New Roman"/>
          <w:sz w:val="24"/>
          <w:szCs w:val="24"/>
          <w:lang w:eastAsia="ru-RU"/>
        </w:rPr>
      </w:pPr>
    </w:p>
    <w:tbl>
      <w:tblPr>
        <w:tblStyle w:val="10"/>
        <w:tblW w:w="14142" w:type="dxa"/>
        <w:tblLook w:val="04A0" w:firstRow="1" w:lastRow="0" w:firstColumn="1" w:lastColumn="0" w:noHBand="0" w:noVBand="1"/>
      </w:tblPr>
      <w:tblGrid>
        <w:gridCol w:w="2518"/>
        <w:gridCol w:w="11624"/>
      </w:tblGrid>
      <w:tr w:rsidR="00B95856" w:rsidRPr="00B95856" w:rsidTr="00B95856">
        <w:trPr>
          <w:trHeight w:val="665"/>
        </w:trPr>
        <w:tc>
          <w:tcPr>
            <w:tcW w:w="2518" w:type="dxa"/>
            <w:hideMark/>
          </w:tcPr>
          <w:p w:rsidR="00B95856" w:rsidRPr="00B95856" w:rsidRDefault="00B95856" w:rsidP="00B95856">
            <w:pPr>
              <w:jc w:val="center"/>
              <w:rPr>
                <w:rFonts w:ascii="Times New Roman" w:eastAsia="Times New Roman" w:hAnsi="Times New Roman" w:cs="Times New Roman"/>
                <w:b/>
                <w:sz w:val="24"/>
                <w:szCs w:val="24"/>
                <w:lang w:eastAsia="ru-RU"/>
              </w:rPr>
            </w:pPr>
            <w:r w:rsidRPr="00B95856">
              <w:rPr>
                <w:rFonts w:ascii="Times New Roman" w:eastAsia="Times New Roman" w:hAnsi="Times New Roman" w:cs="Times New Roman"/>
                <w:b/>
                <w:sz w:val="24"/>
                <w:szCs w:val="24"/>
                <w:bdr w:val="none" w:sz="0" w:space="0" w:color="auto" w:frame="1"/>
                <w:lang w:eastAsia="ru-RU"/>
              </w:rPr>
              <w:lastRenderedPageBreak/>
              <w:t>Наименование Программы</w:t>
            </w:r>
          </w:p>
        </w:tc>
        <w:tc>
          <w:tcPr>
            <w:tcW w:w="11624" w:type="dxa"/>
            <w:hideMark/>
          </w:tcPr>
          <w:p w:rsidR="00B95856" w:rsidRPr="00A0060E" w:rsidRDefault="00A0060E" w:rsidP="00B95856">
            <w:pPr>
              <w:shd w:val="clear" w:color="auto" w:fill="FFFFFF"/>
              <w:rPr>
                <w:rFonts w:ascii="Times New Roman" w:eastAsia="Times New Roman" w:hAnsi="Times New Roman" w:cs="Times New Roman"/>
                <w:color w:val="1A1A1A"/>
                <w:sz w:val="24"/>
                <w:szCs w:val="24"/>
                <w:lang w:eastAsia="ru-RU"/>
              </w:rPr>
            </w:pPr>
            <w:r w:rsidRPr="00A0060E">
              <w:rPr>
                <w:rFonts w:hAnsi="Times New Roman" w:cs="Times New Roman"/>
                <w:color w:val="000000"/>
                <w:sz w:val="24"/>
                <w:szCs w:val="24"/>
              </w:rPr>
              <w:t>«Художественно</w:t>
            </w:r>
            <w:r w:rsidRPr="00A0060E">
              <w:rPr>
                <w:rFonts w:hAnsi="Times New Roman" w:cs="Times New Roman"/>
                <w:color w:val="000000"/>
                <w:sz w:val="24"/>
                <w:szCs w:val="24"/>
              </w:rPr>
              <w:t xml:space="preserve"> </w:t>
            </w:r>
            <w:r w:rsidRPr="00A0060E">
              <w:rPr>
                <w:rFonts w:hAnsi="Times New Roman" w:cs="Times New Roman"/>
                <w:color w:val="000000"/>
                <w:sz w:val="24"/>
                <w:szCs w:val="24"/>
              </w:rPr>
              <w:t>эстетическое</w:t>
            </w:r>
            <w:r w:rsidRPr="00A0060E">
              <w:rPr>
                <w:rFonts w:hAnsi="Times New Roman" w:cs="Times New Roman"/>
                <w:color w:val="000000"/>
                <w:sz w:val="24"/>
                <w:szCs w:val="24"/>
              </w:rPr>
              <w:t xml:space="preserve"> </w:t>
            </w:r>
            <w:r w:rsidRPr="00A0060E">
              <w:rPr>
                <w:rFonts w:hAnsi="Times New Roman" w:cs="Times New Roman"/>
                <w:color w:val="000000"/>
                <w:sz w:val="24"/>
                <w:szCs w:val="24"/>
              </w:rPr>
              <w:t>воспитание</w:t>
            </w:r>
            <w:r w:rsidRPr="00A0060E">
              <w:rPr>
                <w:rFonts w:hAnsi="Times New Roman" w:cs="Times New Roman"/>
                <w:color w:val="000000"/>
                <w:sz w:val="24"/>
                <w:szCs w:val="24"/>
              </w:rPr>
              <w:t xml:space="preserve"> </w:t>
            </w:r>
            <w:r w:rsidRPr="00A0060E">
              <w:rPr>
                <w:rFonts w:hAnsi="Times New Roman" w:cs="Times New Roman"/>
                <w:color w:val="000000"/>
                <w:sz w:val="24"/>
                <w:szCs w:val="24"/>
              </w:rPr>
              <w:t>и</w:t>
            </w:r>
            <w:r w:rsidRPr="00A0060E">
              <w:rPr>
                <w:rFonts w:hAnsi="Times New Roman" w:cs="Times New Roman"/>
                <w:color w:val="000000"/>
                <w:sz w:val="24"/>
                <w:szCs w:val="24"/>
              </w:rPr>
              <w:t xml:space="preserve"> </w:t>
            </w:r>
            <w:r w:rsidRPr="00A0060E">
              <w:rPr>
                <w:rFonts w:hAnsi="Times New Roman" w:cs="Times New Roman"/>
                <w:color w:val="000000"/>
                <w:sz w:val="24"/>
                <w:szCs w:val="24"/>
              </w:rPr>
              <w:t>развитие</w:t>
            </w:r>
            <w:r w:rsidRPr="00A0060E">
              <w:rPr>
                <w:rFonts w:hAnsi="Times New Roman" w:cs="Times New Roman"/>
                <w:color w:val="000000"/>
                <w:sz w:val="24"/>
                <w:szCs w:val="24"/>
              </w:rPr>
              <w:t xml:space="preserve"> </w:t>
            </w:r>
            <w:r w:rsidRPr="00A0060E">
              <w:rPr>
                <w:rFonts w:hAnsi="Times New Roman" w:cs="Times New Roman"/>
                <w:color w:val="000000"/>
                <w:sz w:val="24"/>
                <w:szCs w:val="24"/>
              </w:rPr>
              <w:t>дошкольников»</w:t>
            </w:r>
            <w:r w:rsidRPr="00A0060E">
              <w:rPr>
                <w:rFonts w:hAnsi="Times New Roman" w:cs="Times New Roman"/>
                <w:color w:val="000000"/>
                <w:sz w:val="24"/>
                <w:szCs w:val="24"/>
              </w:rPr>
              <w:t xml:space="preserve">  </w:t>
            </w:r>
          </w:p>
        </w:tc>
      </w:tr>
      <w:tr w:rsidR="00B95856" w:rsidRPr="00B95856" w:rsidTr="00B95856">
        <w:tc>
          <w:tcPr>
            <w:tcW w:w="2518" w:type="dxa"/>
            <w:hideMark/>
          </w:tcPr>
          <w:p w:rsidR="00B95856" w:rsidRPr="00B95856" w:rsidRDefault="00B95856" w:rsidP="00B95856">
            <w:pPr>
              <w:jc w:val="center"/>
              <w:rPr>
                <w:rFonts w:ascii="Times New Roman" w:eastAsia="Times New Roman" w:hAnsi="Times New Roman" w:cs="Times New Roman"/>
                <w:b/>
                <w:sz w:val="24"/>
                <w:szCs w:val="24"/>
                <w:lang w:eastAsia="ru-RU"/>
              </w:rPr>
            </w:pPr>
            <w:r w:rsidRPr="00B95856">
              <w:rPr>
                <w:rFonts w:ascii="Times New Roman" w:eastAsia="Times New Roman" w:hAnsi="Times New Roman" w:cs="Times New Roman"/>
                <w:b/>
                <w:sz w:val="24"/>
                <w:szCs w:val="24"/>
                <w:bdr w:val="none" w:sz="0" w:space="0" w:color="auto" w:frame="1"/>
                <w:lang w:eastAsia="ru-RU"/>
              </w:rPr>
              <w:t>ФИО, должность, телефон руководителя Программы</w:t>
            </w:r>
          </w:p>
        </w:tc>
        <w:tc>
          <w:tcPr>
            <w:tcW w:w="11624" w:type="dxa"/>
            <w:hideMark/>
          </w:tcPr>
          <w:p w:rsidR="00B95856" w:rsidRPr="00B95856" w:rsidRDefault="00A0060E" w:rsidP="00B95856">
            <w:pPr>
              <w:textAlignment w:val="baseline"/>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t>Саражакова Азияна Ондаровна</w:t>
            </w:r>
            <w:r w:rsidR="00B95856" w:rsidRPr="00B95856">
              <w:rPr>
                <w:rFonts w:ascii="Times New Roman" w:eastAsia="Times New Roman" w:hAnsi="Times New Roman" w:cs="Times New Roman"/>
                <w:sz w:val="24"/>
                <w:szCs w:val="24"/>
                <w:bdr w:val="none" w:sz="0" w:space="0" w:color="auto" w:frame="1"/>
                <w:lang w:eastAsia="ru-RU"/>
              </w:rPr>
              <w:t xml:space="preserve">, </w:t>
            </w:r>
          </w:p>
          <w:p w:rsidR="00B95856" w:rsidRPr="00B95856" w:rsidRDefault="00A0060E" w:rsidP="00B95856">
            <w:pPr>
              <w:textAlignment w:val="baseline"/>
              <w:rPr>
                <w:rFonts w:ascii="Times New Roman" w:eastAsia="Times New Roman" w:hAnsi="Times New Roman" w:cs="Times New Roman"/>
                <w:sz w:val="24"/>
                <w:szCs w:val="24"/>
                <w:bdr w:val="none" w:sz="0" w:space="0" w:color="auto" w:frame="1"/>
                <w:lang w:eastAsia="ru-RU"/>
              </w:rPr>
            </w:pPr>
            <w:proofErr w:type="gramStart"/>
            <w:r>
              <w:rPr>
                <w:rFonts w:ascii="Times New Roman" w:eastAsia="Times New Roman" w:hAnsi="Times New Roman" w:cs="Times New Roman"/>
                <w:sz w:val="24"/>
                <w:szCs w:val="24"/>
                <w:bdr w:val="none" w:sz="0" w:space="0" w:color="auto" w:frame="1"/>
                <w:lang w:eastAsia="ru-RU"/>
              </w:rPr>
              <w:t>Заведующая  МБДОУ</w:t>
            </w:r>
            <w:proofErr w:type="gramEnd"/>
            <w:r>
              <w:rPr>
                <w:rFonts w:ascii="Times New Roman" w:eastAsia="Times New Roman" w:hAnsi="Times New Roman" w:cs="Times New Roman"/>
                <w:sz w:val="24"/>
                <w:szCs w:val="24"/>
                <w:bdr w:val="none" w:sz="0" w:space="0" w:color="auto" w:frame="1"/>
                <w:lang w:eastAsia="ru-RU"/>
              </w:rPr>
              <w:t xml:space="preserve"> Детский сад № 2 «Улыбка»</w:t>
            </w:r>
            <w:r w:rsidR="00B95856" w:rsidRPr="00B95856">
              <w:rPr>
                <w:rFonts w:ascii="Times New Roman" w:eastAsia="Times New Roman" w:hAnsi="Times New Roman" w:cs="Times New Roman"/>
                <w:sz w:val="24"/>
                <w:szCs w:val="24"/>
                <w:bdr w:val="none" w:sz="0" w:space="0" w:color="auto" w:frame="1"/>
                <w:lang w:eastAsia="ru-RU"/>
              </w:rPr>
              <w:t xml:space="preserve"> г.Кызыла, </w:t>
            </w:r>
          </w:p>
          <w:p w:rsidR="00B95856" w:rsidRPr="00B95856" w:rsidRDefault="00A0060E" w:rsidP="00B95856">
            <w:pP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none" w:sz="0" w:space="0" w:color="auto" w:frame="1"/>
                <w:lang w:eastAsia="ru-RU"/>
              </w:rPr>
              <w:t>Телефон: 839422- 3-12-65</w:t>
            </w:r>
          </w:p>
        </w:tc>
      </w:tr>
      <w:tr w:rsidR="00B95856" w:rsidRPr="00B95856" w:rsidTr="00B95856">
        <w:trPr>
          <w:trHeight w:val="4545"/>
        </w:trPr>
        <w:tc>
          <w:tcPr>
            <w:tcW w:w="2518" w:type="dxa"/>
            <w:hideMark/>
          </w:tcPr>
          <w:p w:rsidR="00B95856" w:rsidRPr="00B95856" w:rsidRDefault="00B95856" w:rsidP="00B95856">
            <w:pPr>
              <w:jc w:val="center"/>
              <w:rPr>
                <w:rFonts w:ascii="Times New Roman" w:eastAsia="Times New Roman" w:hAnsi="Times New Roman" w:cs="Times New Roman"/>
                <w:b/>
                <w:sz w:val="24"/>
                <w:szCs w:val="24"/>
                <w:lang w:eastAsia="ru-RU"/>
              </w:rPr>
            </w:pPr>
            <w:r w:rsidRPr="00B95856">
              <w:rPr>
                <w:rFonts w:ascii="Times New Roman" w:eastAsia="Times New Roman" w:hAnsi="Times New Roman" w:cs="Times New Roman"/>
                <w:b/>
                <w:sz w:val="24"/>
                <w:szCs w:val="24"/>
                <w:bdr w:val="none" w:sz="0" w:space="0" w:color="auto" w:frame="1"/>
                <w:lang w:eastAsia="ru-RU"/>
              </w:rPr>
              <w:t>Основания для разработки Программы</w:t>
            </w:r>
          </w:p>
        </w:tc>
        <w:tc>
          <w:tcPr>
            <w:tcW w:w="11624" w:type="dxa"/>
            <w:hideMark/>
          </w:tcPr>
          <w:p w:rsidR="00B95856" w:rsidRPr="00493D86" w:rsidRDefault="00B95856" w:rsidP="00493D86">
            <w:pPr>
              <w:textAlignment w:val="baseline"/>
              <w:rPr>
                <w:rFonts w:ascii="Times New Roman" w:eastAsia="Calibri" w:hAnsi="Times New Roman" w:cs="Times New Roman"/>
                <w:sz w:val="24"/>
                <w:szCs w:val="24"/>
              </w:rPr>
            </w:pPr>
            <w:r w:rsidRPr="00493D86">
              <w:rPr>
                <w:rFonts w:ascii="Times New Roman" w:eastAsia="Calibri" w:hAnsi="Times New Roman" w:cs="Times New Roman"/>
                <w:sz w:val="24"/>
                <w:szCs w:val="24"/>
              </w:rPr>
              <w:t xml:space="preserve">- Конвенция о правах ребёнка; </w:t>
            </w:r>
          </w:p>
          <w:p w:rsidR="00B95856" w:rsidRPr="00493D86" w:rsidRDefault="00B95856" w:rsidP="00493D86">
            <w:pPr>
              <w:textAlignment w:val="baseline"/>
              <w:rPr>
                <w:rFonts w:ascii="Times New Roman" w:eastAsia="Calibri" w:hAnsi="Times New Roman" w:cs="Times New Roman"/>
                <w:sz w:val="24"/>
                <w:szCs w:val="24"/>
              </w:rPr>
            </w:pPr>
            <w:r w:rsidRPr="00493D86">
              <w:rPr>
                <w:rFonts w:ascii="Times New Roman" w:eastAsia="Calibri" w:hAnsi="Times New Roman" w:cs="Times New Roman"/>
                <w:sz w:val="24"/>
                <w:szCs w:val="24"/>
              </w:rPr>
              <w:t xml:space="preserve">- Конституция РФ; </w:t>
            </w:r>
          </w:p>
          <w:p w:rsidR="00B95856" w:rsidRPr="00493D86" w:rsidRDefault="00B95856" w:rsidP="00493D86">
            <w:pPr>
              <w:textAlignment w:val="baseline"/>
              <w:rPr>
                <w:rFonts w:ascii="Times New Roman" w:eastAsia="Calibri" w:hAnsi="Times New Roman" w:cs="Times New Roman"/>
                <w:sz w:val="24"/>
                <w:szCs w:val="24"/>
              </w:rPr>
            </w:pPr>
            <w:r w:rsidRPr="00493D86">
              <w:rPr>
                <w:rFonts w:ascii="Times New Roman" w:eastAsia="Calibri" w:hAnsi="Times New Roman" w:cs="Times New Roman"/>
                <w:sz w:val="24"/>
                <w:szCs w:val="24"/>
              </w:rPr>
              <w:t xml:space="preserve">- Закон РФ «Об основных гарантиях прав ребёнка»; </w:t>
            </w:r>
          </w:p>
          <w:p w:rsidR="00B95856" w:rsidRPr="00493D86" w:rsidRDefault="00B95856" w:rsidP="00493D86">
            <w:pPr>
              <w:textAlignment w:val="baseline"/>
              <w:rPr>
                <w:rFonts w:ascii="Times New Roman" w:eastAsia="Calibri" w:hAnsi="Times New Roman" w:cs="Times New Roman"/>
                <w:sz w:val="24"/>
                <w:szCs w:val="24"/>
              </w:rPr>
            </w:pPr>
            <w:r w:rsidRPr="00493D86">
              <w:rPr>
                <w:rFonts w:ascii="Times New Roman" w:eastAsia="Calibri" w:hAnsi="Times New Roman" w:cs="Times New Roman"/>
                <w:sz w:val="24"/>
                <w:szCs w:val="24"/>
              </w:rPr>
              <w:t xml:space="preserve">- Федеральный закон «Об образовании»; </w:t>
            </w:r>
          </w:p>
          <w:p w:rsidR="00B95856" w:rsidRPr="00493D86" w:rsidRDefault="00B95856" w:rsidP="00493D86">
            <w:pPr>
              <w:textAlignment w:val="baseline"/>
              <w:rPr>
                <w:rFonts w:ascii="Times New Roman" w:eastAsia="Calibri" w:hAnsi="Times New Roman" w:cs="Times New Roman"/>
                <w:sz w:val="24"/>
                <w:szCs w:val="24"/>
              </w:rPr>
            </w:pPr>
            <w:r w:rsidRPr="00493D86">
              <w:rPr>
                <w:rFonts w:ascii="Times New Roman" w:eastAsia="Calibri" w:hAnsi="Times New Roman" w:cs="Times New Roman"/>
                <w:sz w:val="24"/>
                <w:szCs w:val="24"/>
              </w:rPr>
              <w:t>- Приказ Министерства образования и науки РФ №1014 от 30 августа 2013 г. «Об утверждении порядка организации и осуществления образовательной деятельности по основным образовательным программа дошкольного образования»;</w:t>
            </w:r>
          </w:p>
          <w:p w:rsidR="00B95856" w:rsidRPr="00493D86" w:rsidRDefault="00B95856" w:rsidP="00493D86">
            <w:pPr>
              <w:textAlignment w:val="baseline"/>
              <w:rPr>
                <w:rFonts w:ascii="Times New Roman" w:eastAsia="Calibri" w:hAnsi="Times New Roman" w:cs="Times New Roman"/>
                <w:sz w:val="24"/>
                <w:szCs w:val="24"/>
              </w:rPr>
            </w:pPr>
            <w:r w:rsidRPr="00493D86">
              <w:rPr>
                <w:rFonts w:ascii="Times New Roman" w:eastAsia="Calibri" w:hAnsi="Times New Roman" w:cs="Times New Roman"/>
                <w:sz w:val="24"/>
                <w:szCs w:val="24"/>
              </w:rPr>
              <w:t xml:space="preserve"> - Приказ Министерства образования и науки РФ №1155 от 17 октября 2013 г. «Об утверждении федерального государственного образовательного стандарта дошкольного образования»;</w:t>
            </w:r>
          </w:p>
          <w:p w:rsidR="00493D86" w:rsidRDefault="001D4D5E" w:rsidP="00493D86">
            <w:pPr>
              <w:pStyle w:val="2"/>
              <w:shd w:val="clear" w:color="auto" w:fill="FFFFFF"/>
              <w:spacing w:before="0" w:beforeAutospacing="0" w:after="0" w:afterAutospacing="0"/>
              <w:outlineLvl w:val="1"/>
              <w:rPr>
                <w:b w:val="0"/>
                <w:sz w:val="24"/>
                <w:szCs w:val="24"/>
              </w:rPr>
            </w:pPr>
            <w:r w:rsidRPr="00493D86">
              <w:rPr>
                <w:rFonts w:eastAsia="Calibri"/>
                <w:b w:val="0"/>
                <w:sz w:val="24"/>
                <w:szCs w:val="24"/>
              </w:rPr>
              <w:t xml:space="preserve">- </w:t>
            </w:r>
            <w:r w:rsidR="00493D86" w:rsidRPr="00493D86">
              <w:rPr>
                <w:b w:val="0"/>
                <w:sz w:val="24"/>
                <w:szCs w:val="24"/>
              </w:rPr>
              <w:t>Приказ Министерства просвещения РФ от 25 ноября 2022 г. № 1028 "Об утверждении федеральной образовательной программы дошкольного образования"</w:t>
            </w:r>
            <w:r w:rsidR="00493D86">
              <w:rPr>
                <w:b w:val="0"/>
                <w:sz w:val="24"/>
                <w:szCs w:val="24"/>
              </w:rPr>
              <w:t xml:space="preserve"> </w:t>
            </w:r>
          </w:p>
          <w:p w:rsidR="00B95856" w:rsidRPr="00493D86" w:rsidRDefault="00B95856" w:rsidP="00493D86">
            <w:pPr>
              <w:pStyle w:val="2"/>
              <w:shd w:val="clear" w:color="auto" w:fill="FFFFFF"/>
              <w:spacing w:before="0" w:beforeAutospacing="0" w:after="0" w:afterAutospacing="0"/>
              <w:outlineLvl w:val="1"/>
              <w:rPr>
                <w:b w:val="0"/>
                <w:color w:val="4D4D4D"/>
                <w:sz w:val="24"/>
                <w:szCs w:val="24"/>
              </w:rPr>
            </w:pPr>
            <w:r w:rsidRPr="00493D86">
              <w:rPr>
                <w:rFonts w:eastAsia="Calibri"/>
                <w:b w:val="0"/>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28.09.2020 г. № 28;</w:t>
            </w:r>
          </w:p>
          <w:p w:rsidR="00B95856" w:rsidRPr="00493D86" w:rsidRDefault="00B95856" w:rsidP="00493D86">
            <w:pPr>
              <w:textAlignment w:val="baseline"/>
              <w:rPr>
                <w:rFonts w:ascii="Times New Roman" w:eastAsia="Calibri" w:hAnsi="Times New Roman" w:cs="Times New Roman"/>
                <w:sz w:val="24"/>
                <w:szCs w:val="24"/>
              </w:rPr>
            </w:pPr>
            <w:r w:rsidRPr="00493D86">
              <w:rPr>
                <w:rFonts w:ascii="Times New Roman" w:eastAsia="Calibri" w:hAnsi="Times New Roman" w:cs="Times New Roman"/>
                <w:sz w:val="24"/>
                <w:szCs w:val="24"/>
              </w:rPr>
              <w:t xml:space="preserve"> -Санитарные правила и нормы СанПиН 1.2.3685-21 «Гигиенические нормативы и требования к обеспечению безопасности и(или)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28.01.2021 г. № 2.</w:t>
            </w:r>
          </w:p>
          <w:p w:rsidR="00B95856" w:rsidRPr="00493D86" w:rsidRDefault="00B95856" w:rsidP="00493D86">
            <w:pPr>
              <w:textAlignment w:val="baseline"/>
              <w:rPr>
                <w:rFonts w:ascii="Times New Roman" w:eastAsia="Times New Roman" w:hAnsi="Times New Roman" w:cs="Times New Roman"/>
                <w:sz w:val="24"/>
                <w:szCs w:val="24"/>
                <w:lang w:eastAsia="ru-RU"/>
              </w:rPr>
            </w:pPr>
            <w:r w:rsidRPr="00493D86">
              <w:rPr>
                <w:rFonts w:ascii="Times New Roman" w:eastAsia="Times New Roman" w:hAnsi="Times New Roman" w:cs="Times New Roman"/>
                <w:sz w:val="24"/>
                <w:szCs w:val="24"/>
                <w:lang w:eastAsia="ru-RU"/>
              </w:rPr>
              <w:t xml:space="preserve">- Локальные акты, </w:t>
            </w:r>
            <w:r w:rsidR="00A0060E" w:rsidRPr="00493D86">
              <w:rPr>
                <w:rFonts w:ascii="Times New Roman" w:eastAsia="Times New Roman" w:hAnsi="Times New Roman" w:cs="Times New Roman"/>
                <w:sz w:val="24"/>
                <w:szCs w:val="24"/>
                <w:lang w:eastAsia="ru-RU"/>
              </w:rPr>
              <w:t>регламентирующие деятельность МБ</w:t>
            </w:r>
            <w:r w:rsidRPr="00493D86">
              <w:rPr>
                <w:rFonts w:ascii="Times New Roman" w:eastAsia="Times New Roman" w:hAnsi="Times New Roman" w:cs="Times New Roman"/>
                <w:sz w:val="24"/>
                <w:szCs w:val="24"/>
                <w:lang w:eastAsia="ru-RU"/>
              </w:rPr>
              <w:t>ДОУ</w:t>
            </w:r>
          </w:p>
        </w:tc>
      </w:tr>
      <w:tr w:rsidR="00B95856" w:rsidRPr="00B95856" w:rsidTr="00B95856">
        <w:tc>
          <w:tcPr>
            <w:tcW w:w="2518" w:type="dxa"/>
          </w:tcPr>
          <w:p w:rsidR="00B95856" w:rsidRPr="00B95856" w:rsidRDefault="00B95856" w:rsidP="00B95856">
            <w:pPr>
              <w:jc w:val="center"/>
              <w:rPr>
                <w:rFonts w:ascii="Times New Roman" w:eastAsia="Calibri" w:hAnsi="Times New Roman" w:cs="Times New Roman"/>
                <w:b/>
                <w:sz w:val="24"/>
                <w:szCs w:val="24"/>
              </w:rPr>
            </w:pPr>
            <w:r w:rsidRPr="00B95856">
              <w:rPr>
                <w:rFonts w:ascii="Times New Roman" w:eastAsia="Calibri" w:hAnsi="Times New Roman" w:cs="Times New Roman"/>
                <w:b/>
                <w:sz w:val="24"/>
                <w:szCs w:val="24"/>
              </w:rPr>
              <w:t>Назначение программы</w:t>
            </w:r>
          </w:p>
        </w:tc>
        <w:tc>
          <w:tcPr>
            <w:tcW w:w="11624" w:type="dxa"/>
          </w:tcPr>
          <w:p w:rsidR="00B95856" w:rsidRPr="00B95856" w:rsidRDefault="00B95856" w:rsidP="00B95856">
            <w:pPr>
              <w:tabs>
                <w:tab w:val="left" w:pos="1425"/>
              </w:tabs>
              <w:rPr>
                <w:rFonts w:ascii="Times New Roman" w:eastAsia="Calibri" w:hAnsi="Times New Roman" w:cs="Times New Roman"/>
                <w:sz w:val="24"/>
                <w:szCs w:val="24"/>
              </w:rPr>
            </w:pPr>
            <w:r w:rsidRPr="00B95856">
              <w:rPr>
                <w:rFonts w:ascii="Times New Roman" w:eastAsia="Calibri" w:hAnsi="Times New Roman" w:cs="Times New Roman"/>
                <w:sz w:val="24"/>
                <w:szCs w:val="24"/>
              </w:rPr>
              <w:t>Программа развития предназначена для определения перспективных направлений развития образовательного учрежд</w:t>
            </w:r>
            <w:r w:rsidR="00E32FBA">
              <w:rPr>
                <w:rFonts w:ascii="Times New Roman" w:eastAsia="Calibri" w:hAnsi="Times New Roman" w:cs="Times New Roman"/>
                <w:sz w:val="24"/>
                <w:szCs w:val="24"/>
              </w:rPr>
              <w:t>ения на основе анализа работы МБДОУ Детского сада № 2 «</w:t>
            </w:r>
            <w:proofErr w:type="gramStart"/>
            <w:r w:rsidR="00E32FBA">
              <w:rPr>
                <w:rFonts w:ascii="Times New Roman" w:eastAsia="Calibri" w:hAnsi="Times New Roman" w:cs="Times New Roman"/>
                <w:sz w:val="24"/>
                <w:szCs w:val="24"/>
              </w:rPr>
              <w:t xml:space="preserve">Улыбка» </w:t>
            </w:r>
            <w:r w:rsidRPr="00B95856">
              <w:rPr>
                <w:rFonts w:ascii="Times New Roman" w:eastAsia="Calibri" w:hAnsi="Times New Roman" w:cs="Times New Roman"/>
                <w:sz w:val="24"/>
                <w:szCs w:val="24"/>
              </w:rPr>
              <w:t xml:space="preserve"> г.</w:t>
            </w:r>
            <w:proofErr w:type="gramEnd"/>
            <w:r w:rsidRPr="00B95856">
              <w:rPr>
                <w:rFonts w:ascii="Times New Roman" w:eastAsia="Calibri" w:hAnsi="Times New Roman" w:cs="Times New Roman"/>
                <w:sz w:val="24"/>
                <w:szCs w:val="24"/>
              </w:rPr>
              <w:t xml:space="preserve"> Кызыла за предыдущие периоды. В ней отражены тенденции изменений, охарактеризованы главные направления обновления содержания образования и организации воспитания, управление дошкольным учреждением на основе инновационных процессов.</w:t>
            </w:r>
          </w:p>
        </w:tc>
      </w:tr>
      <w:tr w:rsidR="00B95856" w:rsidRPr="00B95856" w:rsidTr="00B95856">
        <w:tc>
          <w:tcPr>
            <w:tcW w:w="2518" w:type="dxa"/>
          </w:tcPr>
          <w:p w:rsidR="00B95856" w:rsidRPr="00B95856" w:rsidRDefault="00B95856" w:rsidP="00B95856">
            <w:pPr>
              <w:ind w:left="460" w:hanging="158"/>
              <w:jc w:val="center"/>
              <w:rPr>
                <w:rFonts w:ascii="Times New Roman" w:eastAsia="Calibri" w:hAnsi="Times New Roman" w:cs="Times New Roman"/>
                <w:b/>
                <w:sz w:val="24"/>
                <w:szCs w:val="24"/>
              </w:rPr>
            </w:pPr>
            <w:r w:rsidRPr="00B95856">
              <w:rPr>
                <w:rFonts w:ascii="Times New Roman" w:eastAsia="Calibri" w:hAnsi="Times New Roman" w:cs="Times New Roman"/>
                <w:b/>
                <w:sz w:val="24"/>
                <w:szCs w:val="24"/>
              </w:rPr>
              <w:t>Разработчики Программы</w:t>
            </w:r>
          </w:p>
        </w:tc>
        <w:tc>
          <w:tcPr>
            <w:tcW w:w="11624" w:type="dxa"/>
          </w:tcPr>
          <w:p w:rsidR="00B95856" w:rsidRDefault="00E32FBA" w:rsidP="00B95856">
            <w:pPr>
              <w:ind w:left="5"/>
              <w:rPr>
                <w:rFonts w:ascii="Times New Roman" w:eastAsia="Calibri" w:hAnsi="Times New Roman" w:cs="Times New Roman"/>
                <w:sz w:val="24"/>
                <w:szCs w:val="24"/>
              </w:rPr>
            </w:pPr>
            <w:r>
              <w:rPr>
                <w:rFonts w:ascii="Times New Roman" w:eastAsia="Calibri" w:hAnsi="Times New Roman" w:cs="Times New Roman"/>
                <w:sz w:val="24"/>
                <w:szCs w:val="24"/>
              </w:rPr>
              <w:t xml:space="preserve">Творческая группа: заведующая, </w:t>
            </w:r>
            <w:r w:rsidR="00B95856" w:rsidRPr="00B95856">
              <w:rPr>
                <w:rFonts w:ascii="Times New Roman" w:eastAsia="Calibri" w:hAnsi="Times New Roman" w:cs="Times New Roman"/>
                <w:sz w:val="24"/>
                <w:szCs w:val="24"/>
              </w:rPr>
              <w:t xml:space="preserve">старший воспитатель, члены педагогического коллектива </w:t>
            </w:r>
          </w:p>
          <w:p w:rsidR="00033A7B" w:rsidRDefault="00033A7B" w:rsidP="00B95856">
            <w:pPr>
              <w:ind w:left="5"/>
              <w:rPr>
                <w:rFonts w:ascii="Times New Roman" w:eastAsia="Calibri" w:hAnsi="Times New Roman" w:cs="Times New Roman"/>
                <w:sz w:val="24"/>
                <w:szCs w:val="24"/>
              </w:rPr>
            </w:pPr>
          </w:p>
          <w:p w:rsidR="00033A7B" w:rsidRPr="00B95856" w:rsidRDefault="00033A7B" w:rsidP="00B95856">
            <w:pPr>
              <w:ind w:left="5"/>
              <w:rPr>
                <w:rFonts w:ascii="Times New Roman" w:eastAsia="Calibri" w:hAnsi="Times New Roman" w:cs="Times New Roman"/>
                <w:sz w:val="24"/>
                <w:szCs w:val="24"/>
              </w:rPr>
            </w:pPr>
          </w:p>
        </w:tc>
      </w:tr>
      <w:tr w:rsidR="00B95856" w:rsidRPr="00B95856" w:rsidTr="00B95856">
        <w:tc>
          <w:tcPr>
            <w:tcW w:w="2518" w:type="dxa"/>
          </w:tcPr>
          <w:p w:rsidR="00B95856" w:rsidRPr="00B95856" w:rsidRDefault="00B95856" w:rsidP="00B95856">
            <w:pPr>
              <w:ind w:left="460" w:hanging="158"/>
              <w:jc w:val="center"/>
              <w:rPr>
                <w:rFonts w:ascii="Times New Roman" w:eastAsia="Calibri" w:hAnsi="Times New Roman" w:cs="Times New Roman"/>
                <w:b/>
                <w:sz w:val="24"/>
                <w:szCs w:val="24"/>
              </w:rPr>
            </w:pPr>
            <w:r w:rsidRPr="00B95856">
              <w:rPr>
                <w:rFonts w:ascii="Times New Roman" w:eastAsia="Calibri" w:hAnsi="Times New Roman" w:cs="Times New Roman"/>
                <w:b/>
                <w:sz w:val="24"/>
                <w:szCs w:val="24"/>
              </w:rPr>
              <w:t>Проблема</w:t>
            </w:r>
          </w:p>
        </w:tc>
        <w:tc>
          <w:tcPr>
            <w:tcW w:w="11624" w:type="dxa"/>
          </w:tcPr>
          <w:p w:rsidR="00B95856" w:rsidRPr="00B95856" w:rsidRDefault="00B95856" w:rsidP="00B95856">
            <w:pPr>
              <w:ind w:left="5"/>
              <w:rPr>
                <w:rFonts w:ascii="Times New Roman" w:eastAsia="Calibri" w:hAnsi="Times New Roman" w:cs="Times New Roman"/>
                <w:sz w:val="24"/>
                <w:szCs w:val="24"/>
              </w:rPr>
            </w:pPr>
            <w:r w:rsidRPr="00B95856">
              <w:rPr>
                <w:rFonts w:ascii="Times New Roman" w:eastAsia="Calibri" w:hAnsi="Times New Roman" w:cs="Times New Roman"/>
                <w:sz w:val="24"/>
                <w:szCs w:val="24"/>
              </w:rPr>
              <w:t>Необходимость:</w:t>
            </w:r>
          </w:p>
          <w:p w:rsidR="00B95856" w:rsidRPr="00B95856" w:rsidRDefault="00B95856" w:rsidP="00B95856">
            <w:pPr>
              <w:ind w:left="5"/>
              <w:rPr>
                <w:rFonts w:ascii="Times New Roman" w:eastAsia="Calibri" w:hAnsi="Times New Roman" w:cs="Times New Roman"/>
                <w:sz w:val="24"/>
                <w:szCs w:val="24"/>
              </w:rPr>
            </w:pPr>
            <w:r w:rsidRPr="00B95856">
              <w:rPr>
                <w:rFonts w:ascii="Times New Roman" w:eastAsia="Calibri" w:hAnsi="Times New Roman" w:cs="Times New Roman"/>
                <w:sz w:val="24"/>
                <w:szCs w:val="24"/>
              </w:rPr>
              <w:t>- в совершенствовании условий жизнедеятельности участников образовательных отношений;</w:t>
            </w:r>
          </w:p>
          <w:p w:rsidR="00B95856" w:rsidRPr="00B95856" w:rsidRDefault="00B95856" w:rsidP="00B95856">
            <w:pPr>
              <w:ind w:left="5"/>
              <w:rPr>
                <w:rFonts w:ascii="Times New Roman" w:eastAsia="Calibri" w:hAnsi="Times New Roman" w:cs="Times New Roman"/>
                <w:sz w:val="24"/>
                <w:szCs w:val="24"/>
              </w:rPr>
            </w:pPr>
            <w:r w:rsidRPr="00B95856">
              <w:rPr>
                <w:rFonts w:ascii="Times New Roman" w:eastAsia="Calibri" w:hAnsi="Times New Roman" w:cs="Times New Roman"/>
                <w:sz w:val="24"/>
                <w:szCs w:val="24"/>
              </w:rPr>
              <w:t>-в разработке и реализации мероприятий, направленных на повышение квалификации педагогов, личностный рост и профессиональной компетентности;</w:t>
            </w:r>
          </w:p>
          <w:p w:rsidR="00B95856" w:rsidRPr="00B95856" w:rsidRDefault="00B95856" w:rsidP="00B95856">
            <w:pPr>
              <w:ind w:left="5"/>
              <w:rPr>
                <w:rFonts w:ascii="Times New Roman" w:eastAsia="Calibri" w:hAnsi="Times New Roman" w:cs="Times New Roman"/>
                <w:sz w:val="24"/>
                <w:szCs w:val="24"/>
              </w:rPr>
            </w:pPr>
            <w:r w:rsidRPr="00B95856">
              <w:rPr>
                <w:rFonts w:ascii="Times New Roman" w:eastAsia="Calibri" w:hAnsi="Times New Roman" w:cs="Times New Roman"/>
                <w:sz w:val="24"/>
                <w:szCs w:val="24"/>
              </w:rPr>
              <w:lastRenderedPageBreak/>
              <w:t xml:space="preserve">- в повышении уровня знаний и практических умений педагогов и родителей в области воспитания, обучения, развития и оздоровления дошкольников. </w:t>
            </w:r>
          </w:p>
        </w:tc>
      </w:tr>
      <w:tr w:rsidR="00B95856" w:rsidRPr="00B95856" w:rsidTr="00B95856">
        <w:tc>
          <w:tcPr>
            <w:tcW w:w="2518" w:type="dxa"/>
            <w:hideMark/>
          </w:tcPr>
          <w:p w:rsidR="00B95856" w:rsidRPr="00B95856" w:rsidRDefault="00B95856" w:rsidP="00B95856">
            <w:pPr>
              <w:jc w:val="center"/>
              <w:rPr>
                <w:rFonts w:ascii="Times New Roman" w:eastAsia="Times New Roman" w:hAnsi="Times New Roman" w:cs="Times New Roman"/>
                <w:b/>
                <w:sz w:val="24"/>
                <w:szCs w:val="24"/>
                <w:lang w:eastAsia="ru-RU"/>
              </w:rPr>
            </w:pPr>
            <w:r w:rsidRPr="00B95856">
              <w:rPr>
                <w:rFonts w:ascii="Times New Roman" w:eastAsia="Times New Roman" w:hAnsi="Times New Roman" w:cs="Times New Roman"/>
                <w:b/>
                <w:sz w:val="24"/>
                <w:szCs w:val="24"/>
                <w:bdr w:val="none" w:sz="0" w:space="0" w:color="auto" w:frame="1"/>
                <w:lang w:eastAsia="ru-RU"/>
              </w:rPr>
              <w:lastRenderedPageBreak/>
              <w:t>Основная стратегическая цель Программы</w:t>
            </w:r>
          </w:p>
        </w:tc>
        <w:tc>
          <w:tcPr>
            <w:tcW w:w="11624" w:type="dxa"/>
            <w:hideMark/>
          </w:tcPr>
          <w:p w:rsidR="00B95856" w:rsidRPr="00B95856" w:rsidRDefault="00B6253E" w:rsidP="00B95856">
            <w:pPr>
              <w:autoSpaceDE w:val="0"/>
              <w:autoSpaceDN w:val="0"/>
              <w:adjustRightInd w:val="0"/>
              <w:rPr>
                <w:rFonts w:ascii="Times New Roman CYR" w:eastAsia="Calibri" w:hAnsi="Times New Roman CYR" w:cs="Times New Roman CYR"/>
                <w:color w:val="000000"/>
                <w:sz w:val="28"/>
                <w:szCs w:val="28"/>
              </w:rPr>
            </w:pPr>
            <w:r>
              <w:rPr>
                <w:rFonts w:ascii="Times New Roman CYR" w:eastAsia="Calibri" w:hAnsi="Times New Roman CYR" w:cs="Times New Roman CYR"/>
                <w:color w:val="000000"/>
                <w:sz w:val="24"/>
                <w:szCs w:val="24"/>
              </w:rPr>
              <w:t xml:space="preserve"> Обеспечить </w:t>
            </w:r>
            <w:r w:rsidR="00E32FBA">
              <w:rPr>
                <w:rFonts w:ascii="Times New Roman CYR" w:eastAsia="Calibri" w:hAnsi="Times New Roman CYR" w:cs="Times New Roman CYR"/>
                <w:color w:val="000000"/>
                <w:sz w:val="24"/>
                <w:szCs w:val="24"/>
              </w:rPr>
              <w:t xml:space="preserve"> развитие каждого ребё</w:t>
            </w:r>
            <w:r>
              <w:rPr>
                <w:rFonts w:ascii="Times New Roman CYR" w:eastAsia="Calibri" w:hAnsi="Times New Roman CYR" w:cs="Times New Roman CYR"/>
                <w:color w:val="000000"/>
                <w:sz w:val="24"/>
                <w:szCs w:val="24"/>
              </w:rPr>
              <w:t xml:space="preserve">нка, дать </w:t>
            </w:r>
            <w:r w:rsidR="00E32FBA">
              <w:rPr>
                <w:rFonts w:ascii="Times New Roman CYR" w:eastAsia="Calibri" w:hAnsi="Times New Roman CYR" w:cs="Times New Roman CYR"/>
                <w:color w:val="000000"/>
                <w:sz w:val="24"/>
                <w:szCs w:val="24"/>
              </w:rPr>
              <w:t>стартовые возможности для полноцен</w:t>
            </w:r>
            <w:r>
              <w:rPr>
                <w:rFonts w:ascii="Times New Roman CYR" w:eastAsia="Calibri" w:hAnsi="Times New Roman CYR" w:cs="Times New Roman CYR"/>
                <w:color w:val="000000"/>
                <w:sz w:val="24"/>
                <w:szCs w:val="24"/>
              </w:rPr>
              <w:t>ного художественно-</w:t>
            </w:r>
            <w:r w:rsidR="00E32FBA">
              <w:rPr>
                <w:rFonts w:ascii="Times New Roman CYR" w:eastAsia="Calibri" w:hAnsi="Times New Roman CYR" w:cs="Times New Roman CYR"/>
                <w:color w:val="000000"/>
                <w:sz w:val="24"/>
                <w:szCs w:val="24"/>
              </w:rPr>
              <w:t>эстетического развития детей, как основы их успешного обучения в школе</w:t>
            </w:r>
            <w:r>
              <w:rPr>
                <w:rFonts w:ascii="Times New Roman CYR" w:eastAsia="Calibri" w:hAnsi="Times New Roman CYR" w:cs="Times New Roman CYR"/>
                <w:color w:val="000000"/>
                <w:sz w:val="24"/>
                <w:szCs w:val="24"/>
              </w:rPr>
              <w:t xml:space="preserve"> и других учреждениях, художественных школах</w:t>
            </w:r>
            <w:r w:rsidR="00E32FBA">
              <w:rPr>
                <w:rFonts w:ascii="Times New Roman CYR" w:eastAsia="Calibri" w:hAnsi="Times New Roman CYR" w:cs="Times New Roman CYR"/>
                <w:color w:val="000000"/>
                <w:sz w:val="24"/>
                <w:szCs w:val="24"/>
              </w:rPr>
              <w:t>.</w:t>
            </w:r>
          </w:p>
        </w:tc>
      </w:tr>
      <w:tr w:rsidR="00573F25" w:rsidRPr="00B95856" w:rsidTr="00D858E7">
        <w:tc>
          <w:tcPr>
            <w:tcW w:w="2518" w:type="dxa"/>
            <w:hideMark/>
          </w:tcPr>
          <w:p w:rsidR="00573F25" w:rsidRPr="00B95856" w:rsidRDefault="00573F25" w:rsidP="00573F25">
            <w:pPr>
              <w:jc w:val="center"/>
              <w:rPr>
                <w:rFonts w:ascii="Times New Roman" w:eastAsia="Times New Roman" w:hAnsi="Times New Roman" w:cs="Times New Roman"/>
                <w:b/>
                <w:sz w:val="24"/>
                <w:szCs w:val="24"/>
                <w:lang w:eastAsia="ru-RU"/>
              </w:rPr>
            </w:pPr>
            <w:r w:rsidRPr="00B95856">
              <w:rPr>
                <w:rFonts w:ascii="Times New Roman" w:eastAsia="Times New Roman" w:hAnsi="Times New Roman" w:cs="Times New Roman"/>
                <w:b/>
                <w:sz w:val="24"/>
                <w:szCs w:val="24"/>
                <w:bdr w:val="none" w:sz="0" w:space="0" w:color="auto" w:frame="1"/>
                <w:lang w:eastAsia="ru-RU"/>
              </w:rPr>
              <w:t>Задачи Программы</w:t>
            </w:r>
          </w:p>
        </w:tc>
        <w:tc>
          <w:tcPr>
            <w:tcW w:w="11624" w:type="dxa"/>
            <w:tcBorders>
              <w:top w:val="single" w:sz="6" w:space="0" w:color="000000"/>
              <w:left w:val="single" w:sz="6" w:space="0" w:color="000000"/>
              <w:bottom w:val="single" w:sz="6" w:space="0" w:color="000000"/>
              <w:right w:val="single" w:sz="6" w:space="0" w:color="000000"/>
            </w:tcBorders>
            <w:hideMark/>
          </w:tcPr>
          <w:p w:rsidR="00573F25" w:rsidRPr="00311AB6" w:rsidRDefault="00311AB6" w:rsidP="00311AB6">
            <w:pPr>
              <w:jc w:val="both"/>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 xml:space="preserve">- </w:t>
            </w:r>
            <w:r w:rsidR="00573F25" w:rsidRPr="00573F25">
              <w:rPr>
                <w:rFonts w:ascii="Times New Roman" w:hAnsi="Times New Roman" w:cs="Times New Roman"/>
                <w:color w:val="000000"/>
                <w:sz w:val="24"/>
                <w:szCs w:val="24"/>
                <w:bdr w:val="none" w:sz="0" w:space="0" w:color="auto" w:frame="1"/>
              </w:rPr>
              <w:t xml:space="preserve">программа деятельности ДОУ по применению инновационных технологий в художественно эстетической области по формированию </w:t>
            </w:r>
            <w:r w:rsidR="00573F25">
              <w:rPr>
                <w:rFonts w:ascii="Times New Roman" w:hAnsi="Times New Roman" w:cs="Times New Roman"/>
                <w:color w:val="000000"/>
                <w:sz w:val="24"/>
                <w:szCs w:val="24"/>
                <w:bdr w:val="none" w:sz="0" w:space="0" w:color="auto" w:frame="1"/>
              </w:rPr>
              <w:t xml:space="preserve">их интереса к эстетической </w:t>
            </w:r>
            <w:proofErr w:type="gramStart"/>
            <w:r w:rsidR="00573F25">
              <w:rPr>
                <w:rFonts w:ascii="Times New Roman" w:hAnsi="Times New Roman" w:cs="Times New Roman"/>
                <w:color w:val="000000"/>
                <w:sz w:val="24"/>
                <w:szCs w:val="24"/>
                <w:bdr w:val="none" w:sz="0" w:space="0" w:color="auto" w:frame="1"/>
              </w:rPr>
              <w:t>и  творческой</w:t>
            </w:r>
            <w:proofErr w:type="gramEnd"/>
            <w:r>
              <w:rPr>
                <w:rFonts w:ascii="Times New Roman" w:hAnsi="Times New Roman" w:cs="Times New Roman"/>
                <w:color w:val="000000"/>
                <w:sz w:val="24"/>
                <w:szCs w:val="24"/>
                <w:bdr w:val="none" w:sz="0" w:space="0" w:color="auto" w:frame="1"/>
              </w:rPr>
              <w:t xml:space="preserve"> культуре.</w:t>
            </w:r>
          </w:p>
          <w:p w:rsidR="00311AB6" w:rsidRDefault="00311AB6" w:rsidP="00311AB6">
            <w:pPr>
              <w:ind w:firstLine="34"/>
              <w:textAlignment w:val="baseline"/>
              <w:rPr>
                <w:rFonts w:ascii="Times New Roman" w:hAnsi="Times New Roman" w:cs="Times New Roman"/>
                <w:sz w:val="24"/>
                <w:szCs w:val="24"/>
              </w:rPr>
            </w:pPr>
            <w:r>
              <w:rPr>
                <w:rFonts w:ascii="Times New Roman" w:hAnsi="Times New Roman" w:cs="Times New Roman"/>
                <w:color w:val="000000"/>
                <w:sz w:val="24"/>
                <w:szCs w:val="24"/>
              </w:rPr>
              <w:t xml:space="preserve">- </w:t>
            </w:r>
            <w:r w:rsidR="00573F25">
              <w:rPr>
                <w:rFonts w:ascii="Times New Roman" w:hAnsi="Times New Roman" w:cs="Times New Roman"/>
                <w:color w:val="000000"/>
                <w:sz w:val="24"/>
                <w:szCs w:val="24"/>
              </w:rPr>
              <w:t>с</w:t>
            </w:r>
            <w:r w:rsidR="00573F25" w:rsidRPr="00573F25">
              <w:rPr>
                <w:rFonts w:ascii="Times New Roman" w:hAnsi="Times New Roman" w:cs="Times New Roman"/>
                <w:color w:val="000000"/>
                <w:sz w:val="24"/>
                <w:szCs w:val="24"/>
              </w:rPr>
              <w:t>оздание открытой и доступной системы дополнительного образования для развития детских способностей.</w:t>
            </w:r>
            <w:r w:rsidR="00573F25" w:rsidRPr="00573F25">
              <w:rPr>
                <w:rFonts w:ascii="Times New Roman" w:hAnsi="Times New Roman" w:cs="Times New Roman"/>
                <w:sz w:val="24"/>
                <w:szCs w:val="24"/>
              </w:rPr>
              <w:br/>
            </w:r>
            <w:r>
              <w:rPr>
                <w:rFonts w:ascii="Times New Roman" w:hAnsi="Times New Roman" w:cs="Times New Roman"/>
                <w:color w:val="000000"/>
                <w:sz w:val="24"/>
                <w:szCs w:val="24"/>
              </w:rPr>
              <w:t xml:space="preserve">-  </w:t>
            </w:r>
            <w:r w:rsidR="00573F25">
              <w:rPr>
                <w:rFonts w:ascii="Times New Roman" w:hAnsi="Times New Roman" w:cs="Times New Roman"/>
                <w:color w:val="000000"/>
                <w:sz w:val="24"/>
                <w:szCs w:val="24"/>
              </w:rPr>
              <w:t>м</w:t>
            </w:r>
            <w:r w:rsidR="00573F25" w:rsidRPr="00573F25">
              <w:rPr>
                <w:rFonts w:ascii="Times New Roman" w:hAnsi="Times New Roman" w:cs="Times New Roman"/>
                <w:color w:val="000000"/>
                <w:sz w:val="24"/>
                <w:szCs w:val="24"/>
              </w:rPr>
              <w:t>одернизация развивающей предметно-пространственной среды и материаль</w:t>
            </w:r>
            <w:r>
              <w:rPr>
                <w:rFonts w:ascii="Times New Roman" w:hAnsi="Times New Roman" w:cs="Times New Roman"/>
                <w:color w:val="000000"/>
                <w:sz w:val="24"/>
                <w:szCs w:val="24"/>
              </w:rPr>
              <w:t>но-технической базы организации с открытием ИЗО студии.</w:t>
            </w:r>
          </w:p>
          <w:p w:rsidR="00573F25" w:rsidRPr="00573F25" w:rsidRDefault="00311AB6" w:rsidP="00311AB6">
            <w:pPr>
              <w:ind w:firstLine="34"/>
              <w:textAlignment w:val="baseline"/>
              <w:rPr>
                <w:rFonts w:ascii="Times New Roman" w:hAnsi="Times New Roman" w:cs="Times New Roman"/>
                <w:color w:val="000000"/>
                <w:sz w:val="24"/>
                <w:szCs w:val="24"/>
              </w:rPr>
            </w:pPr>
            <w:r>
              <w:rPr>
                <w:rFonts w:ascii="Times New Roman" w:hAnsi="Times New Roman" w:cs="Times New Roman"/>
                <w:sz w:val="24"/>
                <w:szCs w:val="24"/>
              </w:rPr>
              <w:t xml:space="preserve">- </w:t>
            </w:r>
            <w:r w:rsidR="00573F25">
              <w:rPr>
                <w:rFonts w:ascii="Times New Roman" w:hAnsi="Times New Roman" w:cs="Times New Roman"/>
                <w:sz w:val="24"/>
                <w:szCs w:val="24"/>
              </w:rPr>
              <w:t xml:space="preserve"> </w:t>
            </w:r>
            <w:r w:rsidR="00573F25">
              <w:rPr>
                <w:rFonts w:ascii="Times New Roman" w:hAnsi="Times New Roman" w:cs="Times New Roman"/>
                <w:color w:val="000000"/>
                <w:sz w:val="24"/>
                <w:szCs w:val="24"/>
              </w:rPr>
              <w:t>с</w:t>
            </w:r>
            <w:r w:rsidR="00573F25" w:rsidRPr="00573F25">
              <w:rPr>
                <w:rFonts w:ascii="Times New Roman" w:hAnsi="Times New Roman" w:cs="Times New Roman"/>
                <w:color w:val="000000"/>
                <w:sz w:val="24"/>
                <w:szCs w:val="24"/>
              </w:rPr>
              <w:t>оздание условий для полноценного сотрудничества с социальными партнерами для разностороннего развития детей.</w:t>
            </w:r>
          </w:p>
          <w:p w:rsidR="00573F25" w:rsidRPr="00573F25" w:rsidRDefault="00311AB6" w:rsidP="00573F25">
            <w:pPr>
              <w:ind w:firstLine="34"/>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73F25">
              <w:rPr>
                <w:rFonts w:ascii="Times New Roman" w:eastAsia="Times New Roman" w:hAnsi="Times New Roman" w:cs="Times New Roman"/>
                <w:sz w:val="24"/>
                <w:szCs w:val="24"/>
              </w:rPr>
              <w:t>о</w:t>
            </w:r>
            <w:r w:rsidR="00573F25" w:rsidRPr="00573F25">
              <w:rPr>
                <w:rFonts w:ascii="Times New Roman" w:eastAsia="Times New Roman" w:hAnsi="Times New Roman" w:cs="Times New Roman"/>
                <w:sz w:val="24"/>
                <w:szCs w:val="24"/>
              </w:rPr>
              <w:t>беспечение</w:t>
            </w:r>
            <w:r w:rsidR="00573F25" w:rsidRPr="00573F25">
              <w:rPr>
                <w:rFonts w:ascii="Times New Roman" w:eastAsia="Times New Roman" w:hAnsi="Times New Roman" w:cs="Times New Roman"/>
                <w:spacing w:val="1"/>
                <w:sz w:val="24"/>
                <w:szCs w:val="24"/>
              </w:rPr>
              <w:t xml:space="preserve"> </w:t>
            </w:r>
            <w:r w:rsidR="00573F25" w:rsidRPr="00573F25">
              <w:rPr>
                <w:rFonts w:ascii="Times New Roman" w:eastAsia="Times New Roman" w:hAnsi="Times New Roman" w:cs="Times New Roman"/>
                <w:sz w:val="24"/>
                <w:szCs w:val="24"/>
              </w:rPr>
              <w:t>эффективного,</w:t>
            </w:r>
            <w:r w:rsidR="00573F25" w:rsidRPr="00573F25">
              <w:rPr>
                <w:rFonts w:ascii="Times New Roman" w:eastAsia="Times New Roman" w:hAnsi="Times New Roman" w:cs="Times New Roman"/>
                <w:spacing w:val="1"/>
                <w:sz w:val="24"/>
                <w:szCs w:val="24"/>
              </w:rPr>
              <w:t xml:space="preserve"> </w:t>
            </w:r>
            <w:r w:rsidR="00573F25" w:rsidRPr="00573F25">
              <w:rPr>
                <w:rFonts w:ascii="Times New Roman" w:eastAsia="Times New Roman" w:hAnsi="Times New Roman" w:cs="Times New Roman"/>
                <w:sz w:val="24"/>
                <w:szCs w:val="24"/>
              </w:rPr>
              <w:t>результативного</w:t>
            </w:r>
            <w:r w:rsidR="00573F25" w:rsidRPr="00573F25">
              <w:rPr>
                <w:rFonts w:ascii="Times New Roman" w:eastAsia="Times New Roman" w:hAnsi="Times New Roman" w:cs="Times New Roman"/>
                <w:spacing w:val="1"/>
                <w:sz w:val="24"/>
                <w:szCs w:val="24"/>
              </w:rPr>
              <w:t xml:space="preserve"> </w:t>
            </w:r>
            <w:r w:rsidR="00573F25" w:rsidRPr="00573F25">
              <w:rPr>
                <w:rFonts w:ascii="Times New Roman" w:eastAsia="Times New Roman" w:hAnsi="Times New Roman" w:cs="Times New Roman"/>
                <w:sz w:val="24"/>
                <w:szCs w:val="24"/>
              </w:rPr>
              <w:t>функционирования</w:t>
            </w:r>
            <w:r w:rsidR="00573F25" w:rsidRPr="00573F25">
              <w:rPr>
                <w:rFonts w:ascii="Times New Roman" w:eastAsia="Times New Roman" w:hAnsi="Times New Roman" w:cs="Times New Roman"/>
                <w:spacing w:val="1"/>
                <w:sz w:val="24"/>
                <w:szCs w:val="24"/>
              </w:rPr>
              <w:t xml:space="preserve"> </w:t>
            </w:r>
            <w:r w:rsidR="00573F25" w:rsidRPr="00573F25">
              <w:rPr>
                <w:rFonts w:ascii="Times New Roman" w:eastAsia="Times New Roman" w:hAnsi="Times New Roman" w:cs="Times New Roman"/>
                <w:sz w:val="24"/>
                <w:szCs w:val="24"/>
              </w:rPr>
              <w:t>и</w:t>
            </w:r>
            <w:r w:rsidR="00573F25" w:rsidRPr="00573F25">
              <w:rPr>
                <w:rFonts w:ascii="Times New Roman" w:eastAsia="Times New Roman" w:hAnsi="Times New Roman" w:cs="Times New Roman"/>
                <w:spacing w:val="1"/>
                <w:sz w:val="24"/>
                <w:szCs w:val="24"/>
              </w:rPr>
              <w:t xml:space="preserve"> </w:t>
            </w:r>
            <w:r w:rsidR="00573F25" w:rsidRPr="00573F25">
              <w:rPr>
                <w:rFonts w:ascii="Times New Roman" w:eastAsia="Times New Roman" w:hAnsi="Times New Roman" w:cs="Times New Roman"/>
                <w:sz w:val="24"/>
                <w:szCs w:val="24"/>
              </w:rPr>
              <w:t>постоянного</w:t>
            </w:r>
            <w:r w:rsidR="00573F25" w:rsidRPr="00573F25">
              <w:rPr>
                <w:rFonts w:ascii="Times New Roman" w:eastAsia="Times New Roman" w:hAnsi="Times New Roman" w:cs="Times New Roman"/>
                <w:spacing w:val="1"/>
                <w:sz w:val="24"/>
                <w:szCs w:val="24"/>
              </w:rPr>
              <w:t xml:space="preserve"> </w:t>
            </w:r>
            <w:r w:rsidR="00573F25" w:rsidRPr="00573F25">
              <w:rPr>
                <w:rFonts w:ascii="Times New Roman" w:eastAsia="Times New Roman" w:hAnsi="Times New Roman" w:cs="Times New Roman"/>
                <w:sz w:val="24"/>
                <w:szCs w:val="24"/>
              </w:rPr>
              <w:t>роста</w:t>
            </w:r>
            <w:r w:rsidR="00573F25" w:rsidRPr="00573F25">
              <w:rPr>
                <w:rFonts w:ascii="Times New Roman" w:eastAsia="Times New Roman" w:hAnsi="Times New Roman" w:cs="Times New Roman"/>
                <w:spacing w:val="1"/>
                <w:sz w:val="24"/>
                <w:szCs w:val="24"/>
              </w:rPr>
              <w:t xml:space="preserve"> </w:t>
            </w:r>
            <w:r w:rsidR="00573F25" w:rsidRPr="00573F25">
              <w:rPr>
                <w:rFonts w:ascii="Times New Roman" w:eastAsia="Times New Roman" w:hAnsi="Times New Roman" w:cs="Times New Roman"/>
                <w:sz w:val="24"/>
                <w:szCs w:val="24"/>
              </w:rPr>
              <w:t>профессиональной</w:t>
            </w:r>
            <w:r w:rsidR="00573F25" w:rsidRPr="00573F25">
              <w:rPr>
                <w:rFonts w:ascii="Times New Roman" w:eastAsia="Times New Roman" w:hAnsi="Times New Roman" w:cs="Times New Roman"/>
                <w:spacing w:val="1"/>
                <w:sz w:val="24"/>
                <w:szCs w:val="24"/>
              </w:rPr>
              <w:t xml:space="preserve"> </w:t>
            </w:r>
            <w:r w:rsidR="00573F25" w:rsidRPr="00573F25">
              <w:rPr>
                <w:rFonts w:ascii="Times New Roman" w:eastAsia="Times New Roman" w:hAnsi="Times New Roman" w:cs="Times New Roman"/>
                <w:sz w:val="24"/>
                <w:szCs w:val="24"/>
              </w:rPr>
              <w:t>компетентности</w:t>
            </w:r>
            <w:r w:rsidR="00573F25" w:rsidRPr="00573F25">
              <w:rPr>
                <w:rFonts w:ascii="Times New Roman" w:eastAsia="Times New Roman" w:hAnsi="Times New Roman" w:cs="Times New Roman"/>
                <w:spacing w:val="1"/>
                <w:sz w:val="24"/>
                <w:szCs w:val="24"/>
              </w:rPr>
              <w:t xml:space="preserve"> </w:t>
            </w:r>
            <w:r w:rsidR="00573F25" w:rsidRPr="00573F25">
              <w:rPr>
                <w:rFonts w:ascii="Times New Roman" w:eastAsia="Times New Roman" w:hAnsi="Times New Roman" w:cs="Times New Roman"/>
                <w:sz w:val="24"/>
                <w:szCs w:val="24"/>
              </w:rPr>
              <w:t>стабильного</w:t>
            </w:r>
            <w:r w:rsidR="00573F25" w:rsidRPr="00573F25">
              <w:rPr>
                <w:rFonts w:ascii="Times New Roman" w:eastAsia="Times New Roman" w:hAnsi="Times New Roman" w:cs="Times New Roman"/>
                <w:spacing w:val="1"/>
                <w:sz w:val="24"/>
                <w:szCs w:val="24"/>
              </w:rPr>
              <w:t xml:space="preserve"> </w:t>
            </w:r>
            <w:r w:rsidR="00573F25" w:rsidRPr="00573F25">
              <w:rPr>
                <w:rFonts w:ascii="Times New Roman" w:eastAsia="Times New Roman" w:hAnsi="Times New Roman" w:cs="Times New Roman"/>
                <w:sz w:val="24"/>
                <w:szCs w:val="24"/>
              </w:rPr>
              <w:t>коллектива</w:t>
            </w:r>
            <w:r w:rsidR="00573F25" w:rsidRPr="00573F25">
              <w:rPr>
                <w:rFonts w:ascii="Times New Roman" w:eastAsia="Times New Roman" w:hAnsi="Times New Roman" w:cs="Times New Roman"/>
                <w:spacing w:val="-3"/>
                <w:sz w:val="24"/>
                <w:szCs w:val="24"/>
              </w:rPr>
              <w:t xml:space="preserve"> </w:t>
            </w:r>
            <w:r w:rsidR="00573F25" w:rsidRPr="00573F25">
              <w:rPr>
                <w:rFonts w:ascii="Times New Roman" w:eastAsia="Times New Roman" w:hAnsi="Times New Roman" w:cs="Times New Roman"/>
                <w:sz w:val="24"/>
                <w:szCs w:val="24"/>
              </w:rPr>
              <w:t>в</w:t>
            </w:r>
            <w:r w:rsidR="00573F25" w:rsidRPr="00573F25">
              <w:rPr>
                <w:rFonts w:ascii="Times New Roman" w:eastAsia="Times New Roman" w:hAnsi="Times New Roman" w:cs="Times New Roman"/>
                <w:spacing w:val="-1"/>
                <w:sz w:val="24"/>
                <w:szCs w:val="24"/>
              </w:rPr>
              <w:t xml:space="preserve"> </w:t>
            </w:r>
            <w:r w:rsidR="00573F25" w:rsidRPr="00573F25">
              <w:rPr>
                <w:rFonts w:ascii="Times New Roman" w:eastAsia="Times New Roman" w:hAnsi="Times New Roman" w:cs="Times New Roman"/>
                <w:sz w:val="24"/>
                <w:szCs w:val="24"/>
              </w:rPr>
              <w:t>соответствии с</w:t>
            </w:r>
            <w:r w:rsidR="00573F25" w:rsidRPr="00573F25">
              <w:rPr>
                <w:rFonts w:ascii="Times New Roman" w:eastAsia="Times New Roman" w:hAnsi="Times New Roman" w:cs="Times New Roman"/>
                <w:spacing w:val="-2"/>
                <w:sz w:val="24"/>
                <w:szCs w:val="24"/>
              </w:rPr>
              <w:t xml:space="preserve"> </w:t>
            </w:r>
            <w:r w:rsidR="00573F25" w:rsidRPr="00573F25">
              <w:rPr>
                <w:rFonts w:ascii="Times New Roman" w:eastAsia="Times New Roman" w:hAnsi="Times New Roman" w:cs="Times New Roman"/>
                <w:sz w:val="24"/>
                <w:szCs w:val="24"/>
              </w:rPr>
              <w:t>требованиями ФОП</w:t>
            </w:r>
            <w:r w:rsidR="00573F25" w:rsidRPr="00573F25">
              <w:rPr>
                <w:rFonts w:ascii="Times New Roman" w:eastAsia="Times New Roman" w:hAnsi="Times New Roman" w:cs="Times New Roman"/>
                <w:spacing w:val="-1"/>
                <w:sz w:val="24"/>
                <w:szCs w:val="24"/>
              </w:rPr>
              <w:t xml:space="preserve"> </w:t>
            </w:r>
            <w:r w:rsidR="00573F25">
              <w:rPr>
                <w:rFonts w:ascii="Times New Roman" w:hAnsi="Times New Roman" w:cs="Times New Roman"/>
                <w:color w:val="000000"/>
                <w:sz w:val="24"/>
                <w:szCs w:val="24"/>
              </w:rPr>
              <w:t>.</w:t>
            </w:r>
          </w:p>
        </w:tc>
      </w:tr>
      <w:tr w:rsidR="00573F25" w:rsidRPr="00B95856" w:rsidTr="00B95856">
        <w:trPr>
          <w:trHeight w:val="1367"/>
        </w:trPr>
        <w:tc>
          <w:tcPr>
            <w:tcW w:w="2518" w:type="dxa"/>
            <w:hideMark/>
          </w:tcPr>
          <w:p w:rsidR="00573F25" w:rsidRPr="00B95856" w:rsidRDefault="00573F25" w:rsidP="00573F25">
            <w:pPr>
              <w:jc w:val="center"/>
              <w:rPr>
                <w:rFonts w:ascii="Times New Roman" w:eastAsia="Times New Roman" w:hAnsi="Times New Roman" w:cs="Times New Roman"/>
                <w:b/>
                <w:sz w:val="24"/>
                <w:szCs w:val="24"/>
                <w:lang w:eastAsia="ru-RU"/>
              </w:rPr>
            </w:pPr>
            <w:r w:rsidRPr="00B95856">
              <w:rPr>
                <w:rFonts w:ascii="Times New Roman" w:eastAsia="Times New Roman" w:hAnsi="Times New Roman" w:cs="Times New Roman"/>
                <w:b/>
                <w:sz w:val="24"/>
                <w:szCs w:val="24"/>
                <w:bdr w:val="none" w:sz="0" w:space="0" w:color="auto" w:frame="1"/>
                <w:lang w:eastAsia="ru-RU"/>
              </w:rPr>
              <w:t>Проекты, реализуемые в рамках</w:t>
            </w:r>
            <w:r w:rsidRPr="00B95856">
              <w:rPr>
                <w:rFonts w:ascii="Times New Roman" w:eastAsia="Times New Roman" w:hAnsi="Times New Roman" w:cs="Times New Roman"/>
                <w:b/>
                <w:sz w:val="24"/>
                <w:szCs w:val="24"/>
                <w:bdr w:val="none" w:sz="0" w:space="0" w:color="auto" w:frame="1"/>
                <w:lang w:eastAsia="ru-RU"/>
              </w:rPr>
              <w:br/>
              <w:t>Программы развития</w:t>
            </w:r>
          </w:p>
        </w:tc>
        <w:tc>
          <w:tcPr>
            <w:tcW w:w="11624" w:type="dxa"/>
            <w:hideMark/>
          </w:tcPr>
          <w:p w:rsidR="00573F25" w:rsidRDefault="00311AB6" w:rsidP="00311AB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652F8D" w:rsidRPr="00311AB6">
              <w:rPr>
                <w:rFonts w:ascii="Times New Roman" w:eastAsia="Times New Roman" w:hAnsi="Times New Roman" w:cs="Times New Roman"/>
                <w:sz w:val="24"/>
                <w:szCs w:val="24"/>
                <w:lang w:eastAsia="ru-RU"/>
              </w:rPr>
              <w:t>«Цветик-семицветик</w:t>
            </w:r>
            <w:r w:rsidR="00573F25" w:rsidRPr="00311AB6">
              <w:rPr>
                <w:rFonts w:ascii="Times New Roman" w:eastAsia="Times New Roman" w:hAnsi="Times New Roman" w:cs="Times New Roman"/>
                <w:sz w:val="24"/>
                <w:szCs w:val="24"/>
                <w:lang w:eastAsia="ru-RU"/>
              </w:rPr>
              <w:t>»</w:t>
            </w:r>
            <w:r w:rsidRPr="00311AB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w:t>
            </w:r>
            <w:r w:rsidRPr="00311AB6">
              <w:rPr>
                <w:rFonts w:ascii="Times New Roman" w:eastAsia="Times New Roman" w:hAnsi="Times New Roman" w:cs="Times New Roman"/>
                <w:sz w:val="24"/>
                <w:szCs w:val="24"/>
                <w:lang w:eastAsia="ru-RU"/>
              </w:rPr>
              <w:t>одготовительная к школе группа.</w:t>
            </w:r>
          </w:p>
          <w:p w:rsidR="00311AB6" w:rsidRDefault="00311AB6" w:rsidP="00311AB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«Радуга» старшая группа</w:t>
            </w:r>
          </w:p>
          <w:p w:rsidR="00311AB6" w:rsidRDefault="00311AB6" w:rsidP="00311AB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«Весёлые краски» средняя группа</w:t>
            </w:r>
          </w:p>
          <w:p w:rsidR="00712677" w:rsidRPr="00311AB6" w:rsidRDefault="00712677" w:rsidP="00311AB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«Разноцветные огоньки» 1-я младшая и 2-я младшая группы</w:t>
            </w:r>
          </w:p>
          <w:p w:rsidR="00573F25" w:rsidRPr="00B95856" w:rsidRDefault="00573F25" w:rsidP="00573F25">
            <w:pPr>
              <w:rPr>
                <w:rFonts w:ascii="Times New Roman" w:eastAsia="Times New Roman" w:hAnsi="Times New Roman" w:cs="Times New Roman"/>
                <w:sz w:val="24"/>
                <w:szCs w:val="24"/>
                <w:lang w:eastAsia="ru-RU"/>
              </w:rPr>
            </w:pPr>
          </w:p>
        </w:tc>
      </w:tr>
      <w:tr w:rsidR="00573F25" w:rsidRPr="00B95856" w:rsidTr="00B95856">
        <w:tc>
          <w:tcPr>
            <w:tcW w:w="2518" w:type="dxa"/>
            <w:hideMark/>
          </w:tcPr>
          <w:p w:rsidR="00573F25" w:rsidRPr="00B95856" w:rsidRDefault="00573F25" w:rsidP="00573F25">
            <w:pPr>
              <w:jc w:val="center"/>
              <w:rPr>
                <w:rFonts w:ascii="Times New Roman" w:eastAsia="Times New Roman" w:hAnsi="Times New Roman" w:cs="Times New Roman"/>
                <w:b/>
                <w:sz w:val="24"/>
                <w:szCs w:val="24"/>
                <w:lang w:eastAsia="ru-RU"/>
              </w:rPr>
            </w:pPr>
            <w:r w:rsidRPr="00B95856">
              <w:rPr>
                <w:rFonts w:ascii="Times New Roman" w:eastAsia="Times New Roman" w:hAnsi="Times New Roman" w:cs="Times New Roman"/>
                <w:b/>
                <w:sz w:val="24"/>
                <w:szCs w:val="24"/>
                <w:bdr w:val="none" w:sz="0" w:space="0" w:color="auto" w:frame="1"/>
                <w:lang w:eastAsia="ru-RU"/>
              </w:rPr>
              <w:t>Сроки реализации Программы</w:t>
            </w:r>
          </w:p>
        </w:tc>
        <w:tc>
          <w:tcPr>
            <w:tcW w:w="11624" w:type="dxa"/>
            <w:hideMark/>
          </w:tcPr>
          <w:p w:rsidR="00573F25" w:rsidRPr="00B95856" w:rsidRDefault="00573F25" w:rsidP="00573F25">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Программа бу</w:t>
            </w:r>
            <w:r w:rsidR="005135EF">
              <w:rPr>
                <w:rFonts w:ascii="Times New Roman" w:eastAsia="Times New Roman" w:hAnsi="Times New Roman" w:cs="Times New Roman"/>
                <w:sz w:val="24"/>
                <w:szCs w:val="24"/>
                <w:bdr w:val="none" w:sz="0" w:space="0" w:color="auto" w:frame="1"/>
                <w:lang w:eastAsia="ru-RU"/>
              </w:rPr>
              <w:t xml:space="preserve">дет реализована на период с 2024 по 2029 </w:t>
            </w:r>
            <w:r w:rsidRPr="00B95856">
              <w:rPr>
                <w:rFonts w:ascii="Times New Roman" w:eastAsia="Times New Roman" w:hAnsi="Times New Roman" w:cs="Times New Roman"/>
                <w:sz w:val="24"/>
                <w:szCs w:val="24"/>
                <w:bdr w:val="none" w:sz="0" w:space="0" w:color="auto" w:frame="1"/>
                <w:lang w:eastAsia="ru-RU"/>
              </w:rPr>
              <w:t>годы.</w:t>
            </w:r>
          </w:p>
        </w:tc>
      </w:tr>
      <w:tr w:rsidR="00573F25" w:rsidRPr="00B95856" w:rsidTr="00B95856">
        <w:tc>
          <w:tcPr>
            <w:tcW w:w="2518" w:type="dxa"/>
            <w:hideMark/>
          </w:tcPr>
          <w:p w:rsidR="00573F25" w:rsidRPr="00B95856" w:rsidRDefault="00573F25" w:rsidP="00573F25">
            <w:pPr>
              <w:jc w:val="center"/>
              <w:rPr>
                <w:rFonts w:ascii="Times New Roman" w:eastAsia="Times New Roman" w:hAnsi="Times New Roman" w:cs="Times New Roman"/>
                <w:b/>
                <w:sz w:val="24"/>
                <w:szCs w:val="24"/>
                <w:lang w:eastAsia="ru-RU"/>
              </w:rPr>
            </w:pPr>
            <w:r w:rsidRPr="00B95856">
              <w:rPr>
                <w:rFonts w:ascii="Times New Roman" w:eastAsia="Times New Roman" w:hAnsi="Times New Roman" w:cs="Times New Roman"/>
                <w:b/>
                <w:sz w:val="24"/>
                <w:szCs w:val="24"/>
                <w:bdr w:val="none" w:sz="0" w:space="0" w:color="auto" w:frame="1"/>
                <w:lang w:eastAsia="ru-RU"/>
              </w:rPr>
              <w:t>Этапы и сроки реализации Программы</w:t>
            </w:r>
          </w:p>
        </w:tc>
        <w:tc>
          <w:tcPr>
            <w:tcW w:w="11624" w:type="dxa"/>
            <w:hideMark/>
          </w:tcPr>
          <w:p w:rsidR="00573F25" w:rsidRPr="00B95856" w:rsidRDefault="00573F25" w:rsidP="00573F25">
            <w:pPr>
              <w:rPr>
                <w:rFonts w:ascii="Times New Roman" w:eastAsia="Calibri" w:hAnsi="Times New Roman" w:cs="Times New Roman"/>
                <w:b/>
                <w:bCs/>
                <w:sz w:val="24"/>
                <w:szCs w:val="24"/>
                <w:lang w:eastAsia="ru-RU"/>
              </w:rPr>
            </w:pPr>
            <w:r w:rsidRPr="00B95856">
              <w:rPr>
                <w:rFonts w:ascii="Times New Roman" w:eastAsia="Calibri" w:hAnsi="Times New Roman" w:cs="Times New Roman"/>
                <w:b/>
                <w:bCs/>
                <w:sz w:val="24"/>
                <w:szCs w:val="24"/>
                <w:lang w:eastAsia="ru-RU"/>
              </w:rPr>
              <w:t>Подготовительный этап </w:t>
            </w:r>
            <w:r w:rsidR="005135EF">
              <w:rPr>
                <w:rFonts w:ascii="Times New Roman" w:eastAsia="Calibri" w:hAnsi="Times New Roman" w:cs="Times New Roman"/>
                <w:sz w:val="24"/>
                <w:szCs w:val="24"/>
                <w:bdr w:val="none" w:sz="0" w:space="0" w:color="auto" w:frame="1"/>
                <w:lang w:eastAsia="ru-RU"/>
              </w:rPr>
              <w:t>(январь- август 2024</w:t>
            </w:r>
            <w:r w:rsidRPr="00B95856">
              <w:rPr>
                <w:rFonts w:ascii="Times New Roman" w:eastAsia="Calibri" w:hAnsi="Times New Roman" w:cs="Times New Roman"/>
                <w:sz w:val="24"/>
                <w:szCs w:val="24"/>
                <w:bdr w:val="none" w:sz="0" w:space="0" w:color="auto" w:frame="1"/>
                <w:lang w:eastAsia="ru-RU"/>
              </w:rPr>
              <w:t xml:space="preserve"> г.)</w:t>
            </w:r>
            <w:r w:rsidRPr="00B95856">
              <w:rPr>
                <w:rFonts w:ascii="Times New Roman" w:eastAsia="Calibri" w:hAnsi="Times New Roman" w:cs="Times New Roman"/>
                <w:b/>
                <w:bCs/>
                <w:sz w:val="24"/>
                <w:szCs w:val="24"/>
                <w:lang w:eastAsia="ru-RU"/>
              </w:rPr>
              <w:t>:</w:t>
            </w:r>
          </w:p>
          <w:p w:rsidR="00573F25" w:rsidRPr="00B95856" w:rsidRDefault="00573F25" w:rsidP="00573F25">
            <w:pPr>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sz w:val="24"/>
                <w:szCs w:val="24"/>
                <w:bdr w:val="none" w:sz="0" w:space="0" w:color="auto" w:frame="1"/>
                <w:lang w:eastAsia="ru-RU"/>
              </w:rPr>
              <w:t>анализ к</w:t>
            </w:r>
            <w:r w:rsidR="005135EF">
              <w:rPr>
                <w:rFonts w:ascii="Times New Roman" w:eastAsia="Calibri" w:hAnsi="Times New Roman" w:cs="Times New Roman"/>
                <w:sz w:val="24"/>
                <w:szCs w:val="24"/>
                <w:bdr w:val="none" w:sz="0" w:space="0" w:color="auto" w:frame="1"/>
                <w:lang w:eastAsia="ru-RU"/>
              </w:rPr>
              <w:t>омплекса условий, имеющихся в МБ</w:t>
            </w:r>
            <w:r w:rsidRPr="00B95856">
              <w:rPr>
                <w:rFonts w:ascii="Times New Roman" w:eastAsia="Calibri" w:hAnsi="Times New Roman" w:cs="Times New Roman"/>
                <w:sz w:val="24"/>
                <w:szCs w:val="24"/>
                <w:bdr w:val="none" w:sz="0" w:space="0" w:color="auto" w:frame="1"/>
                <w:lang w:eastAsia="ru-RU"/>
              </w:rPr>
              <w:t xml:space="preserve">ДОУ для перехода к работе в новых условиях развития. </w:t>
            </w:r>
          </w:p>
          <w:p w:rsidR="00573F25" w:rsidRPr="00B95856" w:rsidRDefault="00573F25" w:rsidP="00573F25">
            <w:pPr>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sz w:val="24"/>
                <w:szCs w:val="24"/>
                <w:bdr w:val="none" w:sz="0" w:space="0" w:color="auto" w:frame="1"/>
                <w:lang w:eastAsia="ru-RU"/>
              </w:rPr>
              <w:t xml:space="preserve">Выявление проблемных зон и «точек роста».  </w:t>
            </w:r>
          </w:p>
          <w:p w:rsidR="00573F25" w:rsidRPr="00B95856" w:rsidRDefault="00573F25" w:rsidP="00573F25">
            <w:pPr>
              <w:rPr>
                <w:rFonts w:ascii="Times New Roman" w:eastAsia="Calibri" w:hAnsi="Times New Roman" w:cs="Times New Roman"/>
                <w:sz w:val="24"/>
                <w:szCs w:val="24"/>
                <w:lang w:eastAsia="ru-RU"/>
              </w:rPr>
            </w:pPr>
            <w:r w:rsidRPr="00B95856">
              <w:rPr>
                <w:rFonts w:ascii="Times New Roman" w:eastAsia="Calibri" w:hAnsi="Times New Roman" w:cs="Times New Roman"/>
                <w:sz w:val="24"/>
                <w:szCs w:val="24"/>
                <w:bdr w:val="none" w:sz="0" w:space="0" w:color="auto" w:frame="1"/>
                <w:lang w:eastAsia="ru-RU"/>
              </w:rPr>
              <w:t>Разработка документации для реализации мероприятий в соответствии с Программой развития;</w:t>
            </w:r>
          </w:p>
          <w:p w:rsidR="00573F25" w:rsidRPr="00B95856" w:rsidRDefault="00573F25" w:rsidP="00573F25">
            <w:pPr>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b/>
                <w:bCs/>
                <w:sz w:val="24"/>
                <w:szCs w:val="24"/>
                <w:lang w:eastAsia="ru-RU"/>
              </w:rPr>
              <w:t>Практический этап</w:t>
            </w:r>
            <w:r w:rsidR="005135EF">
              <w:rPr>
                <w:rFonts w:ascii="Times New Roman" w:eastAsia="Calibri" w:hAnsi="Times New Roman" w:cs="Times New Roman"/>
                <w:sz w:val="24"/>
                <w:szCs w:val="24"/>
                <w:bdr w:val="none" w:sz="0" w:space="0" w:color="auto" w:frame="1"/>
                <w:lang w:eastAsia="ru-RU"/>
              </w:rPr>
              <w:t> (сентябрь 2024</w:t>
            </w:r>
            <w:r w:rsidR="00E46F77">
              <w:rPr>
                <w:rFonts w:ascii="Times New Roman" w:eastAsia="Calibri" w:hAnsi="Times New Roman" w:cs="Times New Roman"/>
                <w:sz w:val="24"/>
                <w:szCs w:val="24"/>
                <w:bdr w:val="none" w:sz="0" w:space="0" w:color="auto" w:frame="1"/>
                <w:lang w:eastAsia="ru-RU"/>
              </w:rPr>
              <w:t xml:space="preserve"> г. – август 2029 </w:t>
            </w:r>
            <w:r w:rsidRPr="00B95856">
              <w:rPr>
                <w:rFonts w:ascii="Times New Roman" w:eastAsia="Calibri" w:hAnsi="Times New Roman" w:cs="Times New Roman"/>
                <w:sz w:val="24"/>
                <w:szCs w:val="24"/>
                <w:bdr w:val="none" w:sz="0" w:space="0" w:color="auto" w:frame="1"/>
                <w:lang w:eastAsia="ru-RU"/>
              </w:rPr>
              <w:t xml:space="preserve">г.): </w:t>
            </w:r>
          </w:p>
          <w:p w:rsidR="00573F25" w:rsidRPr="00B95856" w:rsidRDefault="00573F25" w:rsidP="00573F25">
            <w:pPr>
              <w:rPr>
                <w:rFonts w:ascii="Times New Roman" w:eastAsia="Calibri" w:hAnsi="Times New Roman" w:cs="Times New Roman"/>
                <w:sz w:val="24"/>
                <w:szCs w:val="24"/>
                <w:lang w:eastAsia="ru-RU"/>
              </w:rPr>
            </w:pPr>
            <w:r w:rsidRPr="00B95856">
              <w:rPr>
                <w:rFonts w:ascii="Times New Roman" w:eastAsia="Calibri" w:hAnsi="Times New Roman" w:cs="Times New Roman"/>
                <w:sz w:val="24"/>
                <w:szCs w:val="24"/>
                <w:bdr w:val="none" w:sz="0" w:space="0" w:color="auto" w:frame="1"/>
                <w:lang w:eastAsia="ru-RU"/>
              </w:rPr>
              <w:t>реализация и внедрение разработанных проектов, в рамках Программы развития; </w:t>
            </w:r>
          </w:p>
          <w:p w:rsidR="00573F25" w:rsidRPr="00B95856" w:rsidRDefault="00573F25" w:rsidP="00573F25">
            <w:pPr>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b/>
                <w:bCs/>
                <w:sz w:val="24"/>
                <w:szCs w:val="24"/>
                <w:lang w:eastAsia="ru-RU"/>
              </w:rPr>
              <w:t>Заключительный этап </w:t>
            </w:r>
            <w:r w:rsidR="00E46F77">
              <w:rPr>
                <w:rFonts w:ascii="Times New Roman" w:eastAsia="Calibri" w:hAnsi="Times New Roman" w:cs="Times New Roman"/>
                <w:sz w:val="24"/>
                <w:szCs w:val="24"/>
                <w:bdr w:val="none" w:sz="0" w:space="0" w:color="auto" w:frame="1"/>
                <w:lang w:eastAsia="ru-RU"/>
              </w:rPr>
              <w:t>(август-декабрь 2029</w:t>
            </w:r>
            <w:r w:rsidRPr="00B95856">
              <w:rPr>
                <w:rFonts w:ascii="Times New Roman" w:eastAsia="Calibri" w:hAnsi="Times New Roman" w:cs="Times New Roman"/>
                <w:sz w:val="24"/>
                <w:szCs w:val="24"/>
                <w:bdr w:val="none" w:sz="0" w:space="0" w:color="auto" w:frame="1"/>
                <w:lang w:eastAsia="ru-RU"/>
              </w:rPr>
              <w:t xml:space="preserve"> г.): </w:t>
            </w:r>
          </w:p>
          <w:p w:rsidR="00573F25" w:rsidRDefault="00573F25" w:rsidP="00573F25">
            <w:pPr>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sz w:val="24"/>
                <w:szCs w:val="24"/>
                <w:bdr w:val="none" w:sz="0" w:space="0" w:color="auto" w:frame="1"/>
                <w:lang w:eastAsia="ru-RU"/>
              </w:rPr>
              <w:t>анализ, осмысление и интерпретация результатов реализации Программы развития и определение пе</w:t>
            </w:r>
            <w:r w:rsidR="00E46F77">
              <w:rPr>
                <w:rFonts w:ascii="Times New Roman" w:eastAsia="Calibri" w:hAnsi="Times New Roman" w:cs="Times New Roman"/>
                <w:sz w:val="24"/>
                <w:szCs w:val="24"/>
                <w:bdr w:val="none" w:sz="0" w:space="0" w:color="auto" w:frame="1"/>
                <w:lang w:eastAsia="ru-RU"/>
              </w:rPr>
              <w:t>рспектив дальнейшего развития МБ</w:t>
            </w:r>
            <w:r w:rsidRPr="00B95856">
              <w:rPr>
                <w:rFonts w:ascii="Times New Roman" w:eastAsia="Calibri" w:hAnsi="Times New Roman" w:cs="Times New Roman"/>
                <w:sz w:val="24"/>
                <w:szCs w:val="24"/>
                <w:bdr w:val="none" w:sz="0" w:space="0" w:color="auto" w:frame="1"/>
                <w:lang w:eastAsia="ru-RU"/>
              </w:rPr>
              <w:t>ДОУ. </w:t>
            </w:r>
          </w:p>
          <w:p w:rsidR="00033A7B" w:rsidRDefault="00033A7B" w:rsidP="00573F25">
            <w:pPr>
              <w:rPr>
                <w:rFonts w:ascii="Times New Roman" w:eastAsia="Calibri" w:hAnsi="Times New Roman" w:cs="Times New Roman"/>
                <w:sz w:val="24"/>
                <w:szCs w:val="24"/>
                <w:bdr w:val="none" w:sz="0" w:space="0" w:color="auto" w:frame="1"/>
                <w:lang w:eastAsia="ru-RU"/>
              </w:rPr>
            </w:pPr>
          </w:p>
          <w:p w:rsidR="00033A7B" w:rsidRPr="00B95856" w:rsidRDefault="00033A7B" w:rsidP="00573F25">
            <w:pPr>
              <w:rPr>
                <w:rFonts w:ascii="Times New Roman" w:eastAsia="Calibri" w:hAnsi="Times New Roman" w:cs="Times New Roman"/>
                <w:sz w:val="24"/>
                <w:szCs w:val="24"/>
                <w:lang w:eastAsia="ru-RU"/>
              </w:rPr>
            </w:pPr>
          </w:p>
        </w:tc>
      </w:tr>
      <w:tr w:rsidR="00573F25" w:rsidRPr="00B95856" w:rsidTr="00B95856">
        <w:tc>
          <w:tcPr>
            <w:tcW w:w="2518" w:type="dxa"/>
            <w:hideMark/>
          </w:tcPr>
          <w:p w:rsidR="00573F25" w:rsidRPr="00B95856" w:rsidRDefault="00573F25" w:rsidP="00573F25">
            <w:pPr>
              <w:jc w:val="center"/>
              <w:rPr>
                <w:rFonts w:ascii="Times New Roman" w:eastAsia="Times New Roman" w:hAnsi="Times New Roman" w:cs="Times New Roman"/>
                <w:b/>
                <w:sz w:val="24"/>
                <w:szCs w:val="24"/>
                <w:lang w:eastAsia="ru-RU"/>
              </w:rPr>
            </w:pPr>
            <w:r w:rsidRPr="00B95856">
              <w:rPr>
                <w:rFonts w:ascii="Times New Roman" w:eastAsia="Times New Roman" w:hAnsi="Times New Roman" w:cs="Times New Roman"/>
                <w:b/>
                <w:sz w:val="24"/>
                <w:szCs w:val="24"/>
                <w:bdr w:val="none" w:sz="0" w:space="0" w:color="auto" w:frame="1"/>
                <w:lang w:eastAsia="ru-RU"/>
              </w:rPr>
              <w:t>Ресурсное</w:t>
            </w:r>
            <w:r w:rsidRPr="00B95856">
              <w:rPr>
                <w:rFonts w:ascii="Times New Roman" w:eastAsia="Times New Roman" w:hAnsi="Times New Roman" w:cs="Times New Roman"/>
                <w:b/>
                <w:bCs/>
                <w:sz w:val="24"/>
                <w:szCs w:val="24"/>
                <w:lang w:eastAsia="ru-RU"/>
              </w:rPr>
              <w:br/>
            </w:r>
            <w:r w:rsidRPr="00B95856">
              <w:rPr>
                <w:rFonts w:ascii="Times New Roman" w:eastAsia="Times New Roman" w:hAnsi="Times New Roman" w:cs="Times New Roman"/>
                <w:b/>
                <w:sz w:val="24"/>
                <w:szCs w:val="24"/>
                <w:bdr w:val="none" w:sz="0" w:space="0" w:color="auto" w:frame="1"/>
                <w:lang w:eastAsia="ru-RU"/>
              </w:rPr>
              <w:t>обеспечение</w:t>
            </w:r>
            <w:r w:rsidRPr="00B95856">
              <w:rPr>
                <w:rFonts w:ascii="Times New Roman" w:eastAsia="Times New Roman" w:hAnsi="Times New Roman" w:cs="Times New Roman"/>
                <w:b/>
                <w:bCs/>
                <w:sz w:val="24"/>
                <w:szCs w:val="24"/>
                <w:lang w:eastAsia="ru-RU"/>
              </w:rPr>
              <w:br/>
            </w:r>
            <w:r w:rsidRPr="00B95856">
              <w:rPr>
                <w:rFonts w:ascii="Times New Roman" w:eastAsia="Times New Roman" w:hAnsi="Times New Roman" w:cs="Times New Roman"/>
                <w:b/>
                <w:sz w:val="24"/>
                <w:szCs w:val="24"/>
                <w:bdr w:val="none" w:sz="0" w:space="0" w:color="auto" w:frame="1"/>
                <w:lang w:eastAsia="ru-RU"/>
              </w:rPr>
              <w:t>реализации</w:t>
            </w:r>
            <w:r w:rsidRPr="00B95856">
              <w:rPr>
                <w:rFonts w:ascii="Times New Roman" w:eastAsia="Times New Roman" w:hAnsi="Times New Roman" w:cs="Times New Roman"/>
                <w:b/>
                <w:bCs/>
                <w:sz w:val="24"/>
                <w:szCs w:val="24"/>
                <w:lang w:eastAsia="ru-RU"/>
              </w:rPr>
              <w:br/>
            </w:r>
            <w:r w:rsidRPr="00B95856">
              <w:rPr>
                <w:rFonts w:ascii="Times New Roman" w:eastAsia="Times New Roman" w:hAnsi="Times New Roman" w:cs="Times New Roman"/>
                <w:b/>
                <w:sz w:val="24"/>
                <w:szCs w:val="24"/>
                <w:bdr w:val="none" w:sz="0" w:space="0" w:color="auto" w:frame="1"/>
                <w:lang w:eastAsia="ru-RU"/>
              </w:rPr>
              <w:t>Программы</w:t>
            </w:r>
          </w:p>
        </w:tc>
        <w:tc>
          <w:tcPr>
            <w:tcW w:w="11624" w:type="dxa"/>
            <w:hideMark/>
          </w:tcPr>
          <w:p w:rsidR="00573F25" w:rsidRPr="00B95856" w:rsidRDefault="00E46F77" w:rsidP="00573F2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none" w:sz="0" w:space="0" w:color="auto" w:frame="1"/>
                <w:lang w:eastAsia="ru-RU"/>
              </w:rPr>
              <w:t>- Включенность МБ</w:t>
            </w:r>
            <w:r w:rsidR="00573F25" w:rsidRPr="00B95856">
              <w:rPr>
                <w:rFonts w:ascii="Times New Roman" w:eastAsia="Times New Roman" w:hAnsi="Times New Roman" w:cs="Times New Roman"/>
                <w:sz w:val="24"/>
                <w:szCs w:val="24"/>
                <w:bdr w:val="none" w:sz="0" w:space="0" w:color="auto" w:frame="1"/>
                <w:lang w:eastAsia="ru-RU"/>
              </w:rPr>
              <w:t>ДОУ в процессы инновационного развития, а также в информационно-образовательное пространство РФ;</w:t>
            </w:r>
          </w:p>
          <w:p w:rsidR="00573F25" w:rsidRPr="00B95856" w:rsidRDefault="00573F25" w:rsidP="00573F25">
            <w:pPr>
              <w:textAlignment w:val="baseline"/>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 высокий уровень профессионального развития педагогических и руководящих работников, в том числе их дополнительного профессионального образования;</w:t>
            </w:r>
          </w:p>
          <w:p w:rsidR="00573F25" w:rsidRPr="00B95856" w:rsidRDefault="00573F25" w:rsidP="00573F25">
            <w:pPr>
              <w:textAlignment w:val="baseline"/>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 наличие материально-технических, психолого-педагогических, финансовых условий, а также оснащенность развивающей предметно-пространственной среды;</w:t>
            </w:r>
          </w:p>
          <w:p w:rsidR="00573F25" w:rsidRPr="00B95856" w:rsidRDefault="00573F25" w:rsidP="00573F25">
            <w:pPr>
              <w:textAlignment w:val="baseline"/>
              <w:rPr>
                <w:rFonts w:ascii="Times New Roman" w:eastAsia="Times New Roman" w:hAnsi="Times New Roman" w:cs="Times New Roman"/>
                <w:sz w:val="24"/>
                <w:szCs w:val="24"/>
                <w:bdr w:val="none" w:sz="0" w:space="0" w:color="auto" w:frame="1"/>
                <w:lang w:eastAsia="ru-RU"/>
              </w:rPr>
            </w:pPr>
            <w:r w:rsidRPr="00B95856">
              <w:rPr>
                <w:rFonts w:ascii="Times New Roman" w:eastAsia="Times New Roman" w:hAnsi="Times New Roman" w:cs="Times New Roman"/>
                <w:sz w:val="24"/>
                <w:szCs w:val="24"/>
                <w:bdr w:val="none" w:sz="0" w:space="0" w:color="auto" w:frame="1"/>
                <w:lang w:eastAsia="ru-RU"/>
              </w:rPr>
              <w:lastRenderedPageBreak/>
              <w:t xml:space="preserve">-функционирование внутренней системы оценки качества образования; </w:t>
            </w:r>
          </w:p>
          <w:p w:rsidR="00573F25" w:rsidRPr="00B95856" w:rsidRDefault="00573F25" w:rsidP="00573F25">
            <w:pPr>
              <w:textAlignment w:val="baseline"/>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-стабильное финансирование Программы.</w:t>
            </w:r>
          </w:p>
        </w:tc>
      </w:tr>
      <w:tr w:rsidR="00573F25" w:rsidRPr="00B95856" w:rsidTr="00B95856">
        <w:tc>
          <w:tcPr>
            <w:tcW w:w="2518" w:type="dxa"/>
            <w:hideMark/>
          </w:tcPr>
          <w:p w:rsidR="00573F25" w:rsidRPr="00B95856" w:rsidRDefault="00573F25" w:rsidP="00573F25">
            <w:pPr>
              <w:jc w:val="center"/>
              <w:rPr>
                <w:rFonts w:ascii="Times New Roman" w:eastAsia="Times New Roman" w:hAnsi="Times New Roman" w:cs="Times New Roman"/>
                <w:b/>
                <w:sz w:val="24"/>
                <w:szCs w:val="24"/>
                <w:lang w:eastAsia="ru-RU"/>
              </w:rPr>
            </w:pPr>
            <w:r w:rsidRPr="00B95856">
              <w:rPr>
                <w:rFonts w:ascii="Times New Roman" w:eastAsia="Times New Roman" w:hAnsi="Times New Roman" w:cs="Times New Roman"/>
                <w:b/>
                <w:sz w:val="24"/>
                <w:szCs w:val="24"/>
                <w:bdr w:val="none" w:sz="0" w:space="0" w:color="auto" w:frame="1"/>
                <w:lang w:eastAsia="ru-RU"/>
              </w:rPr>
              <w:lastRenderedPageBreak/>
              <w:t>Целевые показатели</w:t>
            </w:r>
          </w:p>
          <w:p w:rsidR="00573F25" w:rsidRPr="00B95856" w:rsidRDefault="00573F25" w:rsidP="00573F25">
            <w:pPr>
              <w:jc w:val="center"/>
              <w:textAlignment w:val="baseline"/>
              <w:rPr>
                <w:rFonts w:ascii="Times New Roman" w:eastAsia="Times New Roman" w:hAnsi="Times New Roman" w:cs="Times New Roman"/>
                <w:b/>
                <w:sz w:val="24"/>
                <w:szCs w:val="24"/>
                <w:lang w:eastAsia="ru-RU"/>
              </w:rPr>
            </w:pPr>
            <w:r w:rsidRPr="00B95856">
              <w:rPr>
                <w:rFonts w:ascii="Times New Roman" w:eastAsia="Times New Roman" w:hAnsi="Times New Roman" w:cs="Times New Roman"/>
                <w:b/>
                <w:sz w:val="24"/>
                <w:szCs w:val="24"/>
                <w:bdr w:val="none" w:sz="0" w:space="0" w:color="auto" w:frame="1"/>
                <w:lang w:eastAsia="ru-RU"/>
              </w:rPr>
              <w:t>программы Развития</w:t>
            </w:r>
          </w:p>
        </w:tc>
        <w:tc>
          <w:tcPr>
            <w:tcW w:w="11624" w:type="dxa"/>
            <w:hideMark/>
          </w:tcPr>
          <w:p w:rsidR="00573F25" w:rsidRPr="00B95856" w:rsidRDefault="00573F25" w:rsidP="00573F25">
            <w:pPr>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sz w:val="24"/>
                <w:szCs w:val="24"/>
                <w:bdr w:val="none" w:sz="0" w:space="0" w:color="auto" w:frame="1"/>
                <w:lang w:eastAsia="ru-RU"/>
              </w:rPr>
              <w:t>Показатели цели:</w:t>
            </w:r>
          </w:p>
          <w:p w:rsidR="00573F25" w:rsidRPr="00B95856" w:rsidRDefault="00573F25" w:rsidP="00573F25">
            <w:pPr>
              <w:rPr>
                <w:rFonts w:ascii="Times New Roman" w:eastAsia="Calibri" w:hAnsi="Times New Roman" w:cs="Times New Roman"/>
                <w:sz w:val="24"/>
                <w:szCs w:val="24"/>
                <w:lang w:eastAsia="ru-RU"/>
              </w:rPr>
            </w:pPr>
            <w:r w:rsidRPr="00B95856">
              <w:rPr>
                <w:rFonts w:ascii="Times New Roman" w:eastAsia="Calibri" w:hAnsi="Times New Roman" w:cs="Times New Roman"/>
                <w:sz w:val="24"/>
                <w:szCs w:val="24"/>
                <w:bdr w:val="none" w:sz="0" w:space="0" w:color="auto" w:frame="1"/>
                <w:lang w:eastAsia="ru-RU"/>
              </w:rPr>
              <w:t>-</w:t>
            </w:r>
            <w:r w:rsidR="00E46F77">
              <w:rPr>
                <w:rFonts w:ascii="Times New Roman" w:eastAsia="Times New Roman" w:hAnsi="Times New Roman" w:cs="Times New Roman"/>
                <w:sz w:val="24"/>
                <w:szCs w:val="24"/>
                <w:bdr w:val="none" w:sz="0" w:space="0" w:color="auto" w:frame="1"/>
                <w:lang w:eastAsia="ru-RU"/>
              </w:rPr>
              <w:t xml:space="preserve"> стабильное функционирование МБ</w:t>
            </w:r>
            <w:r w:rsidRPr="00B95856">
              <w:rPr>
                <w:rFonts w:ascii="Times New Roman" w:eastAsia="Times New Roman" w:hAnsi="Times New Roman" w:cs="Times New Roman"/>
                <w:sz w:val="24"/>
                <w:szCs w:val="24"/>
                <w:bdr w:val="none" w:sz="0" w:space="0" w:color="auto" w:frame="1"/>
                <w:lang w:eastAsia="ru-RU"/>
              </w:rPr>
              <w:t>ДОУ в соответствии с целями и задачами Программы развития;</w:t>
            </w:r>
          </w:p>
          <w:p w:rsidR="00573F25" w:rsidRPr="00B95856" w:rsidRDefault="00573F25" w:rsidP="00573F25">
            <w:pPr>
              <w:rPr>
                <w:rFonts w:ascii="Times New Roman" w:eastAsia="Calibri" w:hAnsi="Times New Roman" w:cs="Times New Roman"/>
                <w:sz w:val="24"/>
                <w:szCs w:val="24"/>
              </w:rPr>
            </w:pPr>
            <w:r w:rsidRPr="00B95856">
              <w:rPr>
                <w:rFonts w:ascii="Times New Roman" w:eastAsia="Calibri" w:hAnsi="Times New Roman" w:cs="Times New Roman"/>
                <w:sz w:val="24"/>
                <w:szCs w:val="24"/>
                <w:bdr w:val="none" w:sz="0" w:space="0" w:color="auto" w:frame="1"/>
                <w:lang w:eastAsia="ru-RU"/>
              </w:rPr>
              <w:t>-</w:t>
            </w:r>
            <w:r w:rsidRPr="00B95856">
              <w:rPr>
                <w:rFonts w:ascii="Times New Roman" w:eastAsia="Calibri" w:hAnsi="Times New Roman" w:cs="Times New Roman"/>
                <w:sz w:val="24"/>
                <w:szCs w:val="24"/>
              </w:rPr>
              <w:t xml:space="preserve"> обновление содержания образования в соответствии с современными требованиями общества и социальным заказом родителей;</w:t>
            </w:r>
          </w:p>
          <w:p w:rsidR="00573F25" w:rsidRPr="00B95856" w:rsidRDefault="00573F25" w:rsidP="00573F25">
            <w:pPr>
              <w:rPr>
                <w:rFonts w:ascii="Times New Roman" w:eastAsia="Calibri" w:hAnsi="Times New Roman" w:cs="Times New Roman"/>
                <w:sz w:val="24"/>
                <w:szCs w:val="24"/>
              </w:rPr>
            </w:pPr>
            <w:r w:rsidRPr="00B95856">
              <w:rPr>
                <w:rFonts w:ascii="Times New Roman" w:eastAsia="Calibri" w:hAnsi="Times New Roman" w:cs="Times New Roman"/>
                <w:sz w:val="24"/>
                <w:szCs w:val="24"/>
              </w:rPr>
              <w:t>- увеличение количества педагогов и специалистов, участвующих в инновационных процессах, владеющих и использующих эффективное, современные технологии:</w:t>
            </w:r>
          </w:p>
          <w:p w:rsidR="00573F25" w:rsidRPr="00B95856" w:rsidRDefault="00573F25" w:rsidP="00573F25">
            <w:pPr>
              <w:rPr>
                <w:rFonts w:ascii="Times New Roman" w:eastAsia="Calibri" w:hAnsi="Times New Roman" w:cs="Times New Roman"/>
                <w:sz w:val="24"/>
                <w:szCs w:val="24"/>
              </w:rPr>
            </w:pPr>
            <w:r w:rsidRPr="00B95856">
              <w:rPr>
                <w:rFonts w:ascii="Times New Roman" w:eastAsia="Calibri" w:hAnsi="Times New Roman" w:cs="Times New Roman"/>
                <w:sz w:val="24"/>
                <w:szCs w:val="24"/>
              </w:rPr>
              <w:t>-увеличение количества воспитанников, имеющих стойкую положительную динамику состояния здоровья;</w:t>
            </w:r>
          </w:p>
          <w:p w:rsidR="00573F25" w:rsidRPr="00B95856" w:rsidRDefault="00573F25" w:rsidP="00573F25">
            <w:pPr>
              <w:rPr>
                <w:rFonts w:ascii="Times New Roman" w:eastAsia="Calibri" w:hAnsi="Times New Roman" w:cs="Times New Roman"/>
                <w:sz w:val="24"/>
                <w:szCs w:val="24"/>
              </w:rPr>
            </w:pPr>
            <w:r w:rsidRPr="00B95856">
              <w:rPr>
                <w:rFonts w:ascii="Times New Roman" w:eastAsia="Calibri" w:hAnsi="Times New Roman" w:cs="Times New Roman"/>
                <w:sz w:val="24"/>
                <w:szCs w:val="24"/>
              </w:rPr>
              <w:t>- увеличение количества семей, удовлетвор</w:t>
            </w:r>
            <w:r w:rsidR="00E46F77">
              <w:rPr>
                <w:rFonts w:ascii="Times New Roman" w:eastAsia="Calibri" w:hAnsi="Times New Roman" w:cs="Times New Roman"/>
                <w:sz w:val="24"/>
                <w:szCs w:val="24"/>
              </w:rPr>
              <w:t>енных качеством образования в МБ</w:t>
            </w:r>
            <w:r w:rsidRPr="00B95856">
              <w:rPr>
                <w:rFonts w:ascii="Times New Roman" w:eastAsia="Calibri" w:hAnsi="Times New Roman" w:cs="Times New Roman"/>
                <w:sz w:val="24"/>
                <w:szCs w:val="24"/>
              </w:rPr>
              <w:t>ДОУ, заинтересованных образовате</w:t>
            </w:r>
            <w:r w:rsidR="00E46F77">
              <w:rPr>
                <w:rFonts w:ascii="Times New Roman" w:eastAsia="Calibri" w:hAnsi="Times New Roman" w:cs="Times New Roman"/>
                <w:sz w:val="24"/>
                <w:szCs w:val="24"/>
              </w:rPr>
              <w:t>льно-воспитательным процессом МБ</w:t>
            </w:r>
            <w:r w:rsidRPr="00B95856">
              <w:rPr>
                <w:rFonts w:ascii="Times New Roman" w:eastAsia="Calibri" w:hAnsi="Times New Roman" w:cs="Times New Roman"/>
                <w:sz w:val="24"/>
                <w:szCs w:val="24"/>
              </w:rPr>
              <w:t>ДОУ.</w:t>
            </w:r>
          </w:p>
        </w:tc>
      </w:tr>
      <w:tr w:rsidR="00573F25" w:rsidRPr="00B95856" w:rsidTr="00B95856">
        <w:tc>
          <w:tcPr>
            <w:tcW w:w="2518" w:type="dxa"/>
            <w:hideMark/>
          </w:tcPr>
          <w:p w:rsidR="00573F25" w:rsidRPr="00B95856" w:rsidRDefault="00573F25" w:rsidP="00573F25">
            <w:pPr>
              <w:jc w:val="center"/>
              <w:rPr>
                <w:rFonts w:ascii="Times New Roman" w:eastAsia="Times New Roman" w:hAnsi="Times New Roman" w:cs="Times New Roman"/>
                <w:b/>
                <w:sz w:val="24"/>
                <w:szCs w:val="24"/>
                <w:lang w:eastAsia="ru-RU"/>
              </w:rPr>
            </w:pPr>
            <w:r w:rsidRPr="00B95856">
              <w:rPr>
                <w:rFonts w:ascii="Times New Roman" w:eastAsia="Times New Roman" w:hAnsi="Times New Roman" w:cs="Times New Roman"/>
                <w:b/>
                <w:sz w:val="24"/>
                <w:szCs w:val="24"/>
                <w:bdr w:val="none" w:sz="0" w:space="0" w:color="auto" w:frame="1"/>
                <w:lang w:eastAsia="ru-RU"/>
              </w:rPr>
              <w:t>Финансирование программы</w:t>
            </w:r>
          </w:p>
        </w:tc>
        <w:tc>
          <w:tcPr>
            <w:tcW w:w="11624" w:type="dxa"/>
            <w:hideMark/>
          </w:tcPr>
          <w:p w:rsidR="00573F25" w:rsidRPr="00400B83" w:rsidRDefault="00573F25" w:rsidP="00573F25">
            <w:pPr>
              <w:rPr>
                <w:rFonts w:ascii="Times New Roman" w:eastAsia="Calibri" w:hAnsi="Times New Roman" w:cs="Times New Roman"/>
                <w:sz w:val="24"/>
                <w:szCs w:val="24"/>
                <w:lang w:eastAsia="ru-RU"/>
              </w:rPr>
            </w:pPr>
            <w:r w:rsidRPr="00400B83">
              <w:rPr>
                <w:rFonts w:ascii="Times New Roman" w:eastAsia="Calibri" w:hAnsi="Times New Roman" w:cs="Times New Roman"/>
                <w:sz w:val="24"/>
                <w:szCs w:val="24"/>
                <w:bdr w:val="none" w:sz="0" w:space="0" w:color="auto" w:frame="1"/>
                <w:lang w:eastAsia="ru-RU"/>
              </w:rPr>
              <w:t>Выполнение программы обеспечивается за счёт различных источников финансирования:</w:t>
            </w:r>
          </w:p>
          <w:p w:rsidR="00573F25" w:rsidRPr="00400B83" w:rsidRDefault="00573F25" w:rsidP="00573F25">
            <w:pPr>
              <w:rPr>
                <w:rFonts w:ascii="Times New Roman" w:eastAsia="Calibri" w:hAnsi="Times New Roman" w:cs="Times New Roman"/>
                <w:sz w:val="24"/>
                <w:szCs w:val="24"/>
                <w:lang w:eastAsia="ru-RU"/>
              </w:rPr>
            </w:pPr>
            <w:r w:rsidRPr="00400B83">
              <w:rPr>
                <w:rFonts w:ascii="Times New Roman" w:eastAsia="Calibri" w:hAnsi="Times New Roman" w:cs="Times New Roman"/>
                <w:sz w:val="24"/>
                <w:szCs w:val="24"/>
                <w:bdr w:val="none" w:sz="0" w:space="0" w:color="auto" w:frame="1"/>
                <w:lang w:eastAsia="ru-RU"/>
              </w:rPr>
              <w:t>-бюджетных средств, полученных в рамках ежегодной субсидии на выполнение утвержденного муниципального задания из регионального и местного бюджета, средств на иные цели и привлечения средств из внебюджетных источников (родительская плата, средств от иной приносящей доход деятельности, полученных от оказания платных образовательных услуг).</w:t>
            </w:r>
          </w:p>
        </w:tc>
      </w:tr>
      <w:tr w:rsidR="00573F25" w:rsidRPr="00B95856" w:rsidTr="00B95856">
        <w:tc>
          <w:tcPr>
            <w:tcW w:w="2518" w:type="dxa"/>
            <w:hideMark/>
          </w:tcPr>
          <w:p w:rsidR="00573F25" w:rsidRPr="00B95856" w:rsidRDefault="00573F25" w:rsidP="00573F25">
            <w:pPr>
              <w:jc w:val="center"/>
              <w:rPr>
                <w:rFonts w:ascii="Times New Roman" w:eastAsia="Times New Roman" w:hAnsi="Times New Roman" w:cs="Times New Roman"/>
                <w:b/>
                <w:sz w:val="24"/>
                <w:szCs w:val="24"/>
                <w:lang w:eastAsia="ru-RU"/>
              </w:rPr>
            </w:pPr>
            <w:r w:rsidRPr="00B95856">
              <w:rPr>
                <w:rFonts w:ascii="Times New Roman" w:eastAsia="Times New Roman" w:hAnsi="Times New Roman" w:cs="Times New Roman"/>
                <w:b/>
                <w:sz w:val="24"/>
                <w:szCs w:val="24"/>
                <w:bdr w:val="none" w:sz="0" w:space="0" w:color="auto" w:frame="1"/>
                <w:lang w:eastAsia="ru-RU"/>
              </w:rPr>
              <w:t>Механизм информирования участников о ходе реализации Программы</w:t>
            </w:r>
          </w:p>
        </w:tc>
        <w:tc>
          <w:tcPr>
            <w:tcW w:w="11624" w:type="dxa"/>
            <w:hideMark/>
          </w:tcPr>
          <w:p w:rsidR="00573F25" w:rsidRPr="00B95856" w:rsidRDefault="00573F25" w:rsidP="00573F25">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Промежуточные результаты включаются в отчет о результатах самообследования</w:t>
            </w:r>
            <w:r w:rsidR="00E46F77">
              <w:rPr>
                <w:rFonts w:ascii="Times New Roman" w:eastAsia="Times New Roman" w:hAnsi="Times New Roman" w:cs="Times New Roman"/>
                <w:sz w:val="24"/>
                <w:szCs w:val="24"/>
                <w:bdr w:val="none" w:sz="0" w:space="0" w:color="auto" w:frame="1"/>
                <w:lang w:eastAsia="ru-RU"/>
              </w:rPr>
              <w:t xml:space="preserve"> образовательной деятельности МБ</w:t>
            </w:r>
            <w:r w:rsidRPr="00B95856">
              <w:rPr>
                <w:rFonts w:ascii="Times New Roman" w:eastAsia="Times New Roman" w:hAnsi="Times New Roman" w:cs="Times New Roman"/>
                <w:sz w:val="24"/>
                <w:szCs w:val="24"/>
                <w:bdr w:val="none" w:sz="0" w:space="0" w:color="auto" w:frame="1"/>
                <w:lang w:eastAsia="ru-RU"/>
              </w:rPr>
              <w:t>ДОУ, размещаются на официальном сайте учреждения</w:t>
            </w:r>
          </w:p>
        </w:tc>
      </w:tr>
      <w:tr w:rsidR="00573F25" w:rsidRPr="00B95856" w:rsidTr="00B95856">
        <w:tc>
          <w:tcPr>
            <w:tcW w:w="2518" w:type="dxa"/>
            <w:hideMark/>
          </w:tcPr>
          <w:p w:rsidR="00573F25" w:rsidRPr="00B95856" w:rsidRDefault="00573F25" w:rsidP="00573F25">
            <w:pPr>
              <w:jc w:val="center"/>
              <w:rPr>
                <w:rFonts w:ascii="Times New Roman" w:eastAsia="Times New Roman" w:hAnsi="Times New Roman" w:cs="Times New Roman"/>
                <w:b/>
                <w:sz w:val="24"/>
                <w:szCs w:val="24"/>
                <w:lang w:eastAsia="ru-RU"/>
              </w:rPr>
            </w:pPr>
            <w:r w:rsidRPr="00B95856">
              <w:rPr>
                <w:rFonts w:ascii="Times New Roman" w:eastAsia="Times New Roman" w:hAnsi="Times New Roman" w:cs="Times New Roman"/>
                <w:b/>
                <w:sz w:val="24"/>
                <w:szCs w:val="24"/>
                <w:bdr w:val="none" w:sz="0" w:space="0" w:color="auto" w:frame="1"/>
                <w:lang w:eastAsia="ru-RU"/>
              </w:rPr>
              <w:t>Ожидаемые результаты реализации программы</w:t>
            </w:r>
          </w:p>
        </w:tc>
        <w:tc>
          <w:tcPr>
            <w:tcW w:w="11624" w:type="dxa"/>
            <w:hideMark/>
          </w:tcPr>
          <w:p w:rsidR="00573F25" w:rsidRPr="00B95856" w:rsidRDefault="00573F25" w:rsidP="00573F25">
            <w:pPr>
              <w:rPr>
                <w:rFonts w:ascii="Times New Roman" w:eastAsia="Calibri" w:hAnsi="Times New Roman" w:cs="Times New Roman"/>
                <w:sz w:val="24"/>
                <w:szCs w:val="24"/>
              </w:rPr>
            </w:pPr>
            <w:r w:rsidRPr="00B95856">
              <w:rPr>
                <w:rFonts w:ascii="Times New Roman" w:eastAsia="Calibri" w:hAnsi="Times New Roman" w:cs="Times New Roman"/>
                <w:sz w:val="24"/>
                <w:szCs w:val="24"/>
              </w:rPr>
              <w:t>-Мо</w:t>
            </w:r>
            <w:r w:rsidR="00E46F77">
              <w:rPr>
                <w:rFonts w:ascii="Times New Roman" w:eastAsia="Calibri" w:hAnsi="Times New Roman" w:cs="Times New Roman"/>
                <w:sz w:val="24"/>
                <w:szCs w:val="24"/>
              </w:rPr>
              <w:t>дернизация системы управления МБ</w:t>
            </w:r>
            <w:r w:rsidRPr="00B95856">
              <w:rPr>
                <w:rFonts w:ascii="Times New Roman" w:eastAsia="Calibri" w:hAnsi="Times New Roman" w:cs="Times New Roman"/>
                <w:sz w:val="24"/>
                <w:szCs w:val="24"/>
              </w:rPr>
              <w:t>ДОУ в условиях его деятельности в режиме развития;</w:t>
            </w:r>
          </w:p>
          <w:p w:rsidR="00573F25" w:rsidRPr="00B95856" w:rsidRDefault="00573F25" w:rsidP="00573F25">
            <w:pPr>
              <w:autoSpaceDE w:val="0"/>
              <w:autoSpaceDN w:val="0"/>
              <w:adjustRightInd w:val="0"/>
              <w:contextualSpacing/>
              <w:jc w:val="both"/>
              <w:rPr>
                <w:rFonts w:ascii="Times New Roman" w:eastAsia="Calibri" w:hAnsi="Times New Roman" w:cs="Times New Roman"/>
                <w:color w:val="000000"/>
                <w:sz w:val="24"/>
                <w:szCs w:val="24"/>
              </w:rPr>
            </w:pPr>
            <w:r w:rsidRPr="00B95856">
              <w:rPr>
                <w:rFonts w:ascii="Times New Roman" w:eastAsia="Calibri" w:hAnsi="Times New Roman" w:cs="Times New Roman"/>
                <w:color w:val="000000"/>
                <w:sz w:val="24"/>
                <w:szCs w:val="24"/>
              </w:rPr>
              <w:t>-положительная динамика состояния физического и психи</w:t>
            </w:r>
            <w:r w:rsidRPr="00B95856">
              <w:rPr>
                <w:rFonts w:ascii="Times New Roman" w:eastAsia="Calibri" w:hAnsi="Times New Roman" w:cs="Times New Roman"/>
                <w:color w:val="000000"/>
                <w:sz w:val="24"/>
                <w:szCs w:val="24"/>
              </w:rPr>
              <w:softHyphen/>
              <w:t xml:space="preserve">ческого здоровья </w:t>
            </w:r>
            <w:r w:rsidR="00E46F77">
              <w:rPr>
                <w:rFonts w:ascii="Times New Roman" w:eastAsia="Calibri" w:hAnsi="Times New Roman" w:cs="Times New Roman"/>
                <w:color w:val="000000"/>
                <w:sz w:val="24"/>
                <w:szCs w:val="24"/>
              </w:rPr>
              <w:t>детей, приобщение к художественно-эстетическому развитию дошкольников;</w:t>
            </w:r>
          </w:p>
          <w:p w:rsidR="00573F25" w:rsidRPr="00B95856" w:rsidRDefault="00573F25" w:rsidP="00573F25">
            <w:pPr>
              <w:rPr>
                <w:rFonts w:ascii="Times New Roman" w:eastAsia="Segoe UI Symbol" w:hAnsi="Times New Roman" w:cs="Times New Roman"/>
                <w:sz w:val="24"/>
                <w:szCs w:val="24"/>
              </w:rPr>
            </w:pPr>
            <w:r w:rsidRPr="00B95856">
              <w:rPr>
                <w:rFonts w:ascii="Times New Roman" w:eastAsia="Calibri" w:hAnsi="Times New Roman" w:cs="Times New Roman"/>
                <w:sz w:val="24"/>
                <w:szCs w:val="24"/>
              </w:rPr>
              <w:t xml:space="preserve">-обновление содержания и технологий работы с детьми; </w:t>
            </w:r>
          </w:p>
          <w:p w:rsidR="00573F25" w:rsidRPr="00B95856" w:rsidRDefault="00573F25" w:rsidP="00573F25">
            <w:pPr>
              <w:rPr>
                <w:rFonts w:ascii="Times New Roman" w:eastAsia="Calibri" w:hAnsi="Times New Roman" w:cs="Times New Roman"/>
                <w:sz w:val="24"/>
                <w:szCs w:val="24"/>
              </w:rPr>
            </w:pPr>
            <w:r w:rsidRPr="00B95856">
              <w:rPr>
                <w:rFonts w:ascii="Times New Roman" w:eastAsia="Arial" w:hAnsi="Times New Roman" w:cs="Times New Roman"/>
                <w:sz w:val="24"/>
                <w:szCs w:val="24"/>
              </w:rPr>
              <w:t>-</w:t>
            </w:r>
            <w:r w:rsidRPr="00B95856">
              <w:rPr>
                <w:rFonts w:ascii="Times New Roman" w:eastAsia="Calibri" w:hAnsi="Times New Roman" w:cs="Times New Roman"/>
                <w:sz w:val="24"/>
                <w:szCs w:val="24"/>
              </w:rPr>
              <w:t>пов</w:t>
            </w:r>
            <w:r w:rsidR="00E46F77">
              <w:rPr>
                <w:rFonts w:ascii="Times New Roman" w:eastAsia="Calibri" w:hAnsi="Times New Roman" w:cs="Times New Roman"/>
                <w:sz w:val="24"/>
                <w:szCs w:val="24"/>
              </w:rPr>
              <w:t>ышение количества выпускников МБ</w:t>
            </w:r>
            <w:r w:rsidRPr="00B95856">
              <w:rPr>
                <w:rFonts w:ascii="Times New Roman" w:eastAsia="Calibri" w:hAnsi="Times New Roman" w:cs="Times New Roman"/>
                <w:sz w:val="24"/>
                <w:szCs w:val="24"/>
              </w:rPr>
              <w:t>ДОУ, успешно усваивающих программу дошкольного образования, качество сформированных ключевых компетенций, способствующих успешному обучению ребёнка в школе;</w:t>
            </w:r>
          </w:p>
          <w:p w:rsidR="00573F25" w:rsidRPr="00B95856" w:rsidRDefault="00573F25" w:rsidP="00573F25">
            <w:pPr>
              <w:rPr>
                <w:rFonts w:ascii="Times New Roman" w:eastAsia="Calibri" w:hAnsi="Times New Roman" w:cs="Times New Roman"/>
                <w:sz w:val="24"/>
                <w:szCs w:val="24"/>
              </w:rPr>
            </w:pPr>
            <w:r w:rsidRPr="00B95856">
              <w:rPr>
                <w:rFonts w:ascii="Times New Roman" w:eastAsia="Times New Roman" w:hAnsi="Times New Roman" w:cs="Times New Roman"/>
                <w:sz w:val="24"/>
                <w:szCs w:val="24"/>
                <w:bdr w:val="none" w:sz="0" w:space="0" w:color="auto" w:frame="1"/>
                <w:lang w:eastAsia="ru-RU"/>
              </w:rPr>
              <w:t>-</w:t>
            </w:r>
            <w:r w:rsidRPr="00B95856">
              <w:rPr>
                <w:rFonts w:ascii="Times New Roman" w:eastAsia="Calibri" w:hAnsi="Times New Roman" w:cs="Times New Roman"/>
                <w:sz w:val="24"/>
                <w:szCs w:val="24"/>
              </w:rPr>
              <w:t xml:space="preserve">повышение числа педагогов и специалистов, участвующих в инновационных процессах, владеющих и использующих эффективные, современные технологии, числа педагогов, активно участвующих в конкурсном движении, числа педагогов, имеющих первую и высшую квалификационные категории; </w:t>
            </w:r>
          </w:p>
          <w:p w:rsidR="00573F25" w:rsidRPr="00B95856" w:rsidRDefault="00E46F77" w:rsidP="00573F25">
            <w:pPr>
              <w:rPr>
                <w:rFonts w:ascii="Times New Roman" w:eastAsia="Calibri" w:hAnsi="Times New Roman" w:cs="Times New Roman"/>
                <w:sz w:val="24"/>
                <w:szCs w:val="24"/>
              </w:rPr>
            </w:pPr>
            <w:r>
              <w:rPr>
                <w:rFonts w:ascii="Times New Roman" w:eastAsia="Calibri" w:hAnsi="Times New Roman" w:cs="Times New Roman"/>
                <w:color w:val="FF0000"/>
                <w:sz w:val="24"/>
                <w:szCs w:val="24"/>
              </w:rPr>
              <w:t>-</w:t>
            </w:r>
            <w:r w:rsidR="00573F25" w:rsidRPr="00B95856">
              <w:rPr>
                <w:rFonts w:ascii="Times New Roman" w:eastAsia="Calibri" w:hAnsi="Times New Roman" w:cs="Times New Roman"/>
                <w:sz w:val="24"/>
                <w:szCs w:val="24"/>
              </w:rPr>
              <w:t>увеличение количества родителей</w:t>
            </w:r>
            <w:r>
              <w:rPr>
                <w:rFonts w:ascii="Times New Roman" w:eastAsia="Calibri" w:hAnsi="Times New Roman" w:cs="Times New Roman"/>
                <w:sz w:val="24"/>
                <w:szCs w:val="24"/>
              </w:rPr>
              <w:t>, активно участвующих в жизни МБ</w:t>
            </w:r>
            <w:r w:rsidR="00573F25" w:rsidRPr="00B95856">
              <w:rPr>
                <w:rFonts w:ascii="Times New Roman" w:eastAsia="Calibri" w:hAnsi="Times New Roman" w:cs="Times New Roman"/>
                <w:sz w:val="24"/>
                <w:szCs w:val="24"/>
              </w:rPr>
              <w:t xml:space="preserve">ДОУ. </w:t>
            </w:r>
          </w:p>
        </w:tc>
      </w:tr>
    </w:tbl>
    <w:p w:rsidR="00B95856" w:rsidRDefault="00B95856" w:rsidP="00B95856">
      <w:pPr>
        <w:tabs>
          <w:tab w:val="left" w:pos="1425"/>
        </w:tabs>
        <w:spacing w:after="200" w:line="276" w:lineRule="auto"/>
        <w:rPr>
          <w:rFonts w:ascii="Times New Roman" w:eastAsia="Calibri" w:hAnsi="Times New Roman" w:cs="Times New Roman"/>
          <w:b/>
          <w:sz w:val="24"/>
          <w:szCs w:val="24"/>
        </w:rPr>
      </w:pPr>
    </w:p>
    <w:p w:rsidR="00033A7B" w:rsidRPr="00B95856" w:rsidRDefault="00033A7B" w:rsidP="00B95856">
      <w:pPr>
        <w:tabs>
          <w:tab w:val="left" w:pos="1425"/>
        </w:tabs>
        <w:spacing w:after="200" w:line="276" w:lineRule="auto"/>
        <w:rPr>
          <w:rFonts w:ascii="Times New Roman" w:eastAsia="Calibri" w:hAnsi="Times New Roman" w:cs="Times New Roman"/>
          <w:b/>
          <w:sz w:val="24"/>
          <w:szCs w:val="24"/>
        </w:rPr>
      </w:pPr>
    </w:p>
    <w:p w:rsidR="00B95856" w:rsidRPr="00B95856" w:rsidRDefault="00B95856" w:rsidP="002E5075">
      <w:pPr>
        <w:numPr>
          <w:ilvl w:val="0"/>
          <w:numId w:val="19"/>
        </w:numPr>
        <w:tabs>
          <w:tab w:val="left" w:pos="1425"/>
        </w:tabs>
        <w:spacing w:after="0" w:line="240" w:lineRule="auto"/>
        <w:contextualSpacing/>
        <w:jc w:val="center"/>
        <w:rPr>
          <w:rFonts w:ascii="Times New Roman" w:eastAsia="Calibri" w:hAnsi="Times New Roman" w:cs="Times New Roman"/>
          <w:b/>
          <w:sz w:val="24"/>
          <w:szCs w:val="24"/>
        </w:rPr>
      </w:pPr>
      <w:r w:rsidRPr="00B95856">
        <w:rPr>
          <w:rFonts w:ascii="Times New Roman" w:eastAsia="Calibri" w:hAnsi="Times New Roman" w:cs="Times New Roman"/>
          <w:b/>
          <w:sz w:val="24"/>
          <w:szCs w:val="24"/>
        </w:rPr>
        <w:t>Информационно-аналитическая справка об образовательной организации</w:t>
      </w:r>
    </w:p>
    <w:p w:rsidR="00B95856" w:rsidRPr="00B95856" w:rsidRDefault="00B95856" w:rsidP="00B95856">
      <w:pPr>
        <w:spacing w:after="0" w:line="240" w:lineRule="auto"/>
        <w:jc w:val="center"/>
        <w:rPr>
          <w:rFonts w:ascii="Times New Roman" w:eastAsia="Times New Roman" w:hAnsi="Times New Roman" w:cs="Times New Roman"/>
          <w:b/>
          <w:sz w:val="24"/>
          <w:szCs w:val="24"/>
          <w:bdr w:val="none" w:sz="0" w:space="0" w:color="auto" w:frame="1"/>
          <w:lang w:eastAsia="ru-RU"/>
        </w:rPr>
      </w:pPr>
      <w:r w:rsidRPr="00B95856">
        <w:rPr>
          <w:rFonts w:ascii="Times New Roman" w:eastAsia="Times New Roman" w:hAnsi="Times New Roman" w:cs="Times New Roman"/>
          <w:b/>
          <w:sz w:val="24"/>
          <w:szCs w:val="24"/>
          <w:bdr w:val="none" w:sz="0" w:space="0" w:color="auto" w:frame="1"/>
          <w:lang w:eastAsia="ru-RU"/>
        </w:rPr>
        <w:t>3.1. Краткая информационная справка об образовательной организации.</w:t>
      </w:r>
    </w:p>
    <w:p w:rsidR="00B95856" w:rsidRPr="00B95856" w:rsidRDefault="00B95856" w:rsidP="00B95856">
      <w:pPr>
        <w:spacing w:after="0" w:line="240" w:lineRule="auto"/>
        <w:jc w:val="center"/>
        <w:rPr>
          <w:rFonts w:ascii="Times New Roman" w:eastAsia="Times New Roman" w:hAnsi="Times New Roman" w:cs="Times New Roman"/>
          <w:b/>
          <w:sz w:val="24"/>
          <w:szCs w:val="24"/>
          <w:bdr w:val="none" w:sz="0" w:space="0" w:color="auto" w:frame="1"/>
          <w:lang w:eastAsia="ru-RU"/>
        </w:rPr>
      </w:pPr>
    </w:p>
    <w:p w:rsidR="00B95856" w:rsidRPr="00B95856" w:rsidRDefault="00E46F77" w:rsidP="00B95856">
      <w:pPr>
        <w:spacing w:after="0" w:line="240" w:lineRule="auto"/>
        <w:ind w:firstLine="56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Муниципальное бюджетное</w:t>
      </w:r>
      <w:r w:rsidR="00B95856" w:rsidRPr="00B95856">
        <w:rPr>
          <w:rFonts w:ascii="Times New Roman" w:eastAsia="Calibri" w:hAnsi="Times New Roman" w:cs="Times New Roman"/>
          <w:sz w:val="24"/>
          <w:szCs w:val="24"/>
        </w:rPr>
        <w:t xml:space="preserve"> дошкольное образовательное </w:t>
      </w:r>
      <w:proofErr w:type="gramStart"/>
      <w:r w:rsidR="00B95856" w:rsidRPr="00B95856">
        <w:rPr>
          <w:rFonts w:ascii="Times New Roman" w:eastAsia="Calibri" w:hAnsi="Times New Roman" w:cs="Times New Roman"/>
          <w:sz w:val="24"/>
          <w:szCs w:val="24"/>
        </w:rPr>
        <w:t>учре</w:t>
      </w:r>
      <w:r>
        <w:rPr>
          <w:rFonts w:ascii="Times New Roman" w:eastAsia="Calibri" w:hAnsi="Times New Roman" w:cs="Times New Roman"/>
          <w:sz w:val="24"/>
          <w:szCs w:val="24"/>
        </w:rPr>
        <w:t>ждение  комбинированного</w:t>
      </w:r>
      <w:proofErr w:type="gramEnd"/>
      <w:r>
        <w:rPr>
          <w:rFonts w:ascii="Times New Roman" w:eastAsia="Calibri" w:hAnsi="Times New Roman" w:cs="Times New Roman"/>
          <w:sz w:val="24"/>
          <w:szCs w:val="24"/>
        </w:rPr>
        <w:t xml:space="preserve"> вида</w:t>
      </w:r>
      <w:r w:rsidR="00B95856" w:rsidRPr="00B95856">
        <w:rPr>
          <w:rFonts w:ascii="Times New Roman" w:eastAsia="Calibri" w:hAnsi="Times New Roman" w:cs="Times New Roman"/>
          <w:sz w:val="24"/>
          <w:szCs w:val="24"/>
        </w:rPr>
        <w:t xml:space="preserve"> </w:t>
      </w:r>
      <w:r>
        <w:rPr>
          <w:rFonts w:ascii="Times New Roman" w:eastAsia="Calibri" w:hAnsi="Times New Roman" w:cs="Times New Roman"/>
          <w:sz w:val="24"/>
          <w:szCs w:val="24"/>
        </w:rPr>
        <w:t>«Детский сад № 2</w:t>
      </w:r>
      <w:r w:rsidR="004F5401">
        <w:rPr>
          <w:rFonts w:ascii="Times New Roman" w:eastAsia="Calibri" w:hAnsi="Times New Roman" w:cs="Times New Roman"/>
          <w:sz w:val="24"/>
          <w:szCs w:val="24"/>
        </w:rPr>
        <w:t xml:space="preserve"> «Улыбка»</w:t>
      </w:r>
      <w:r w:rsidR="00B95856" w:rsidRPr="00B95856">
        <w:rPr>
          <w:rFonts w:ascii="Times New Roman" w:eastAsia="Calibri" w:hAnsi="Times New Roman" w:cs="Times New Roman"/>
          <w:sz w:val="24"/>
          <w:szCs w:val="24"/>
        </w:rPr>
        <w:t xml:space="preserve"> г. Кызыла</w:t>
      </w:r>
      <w:r w:rsidR="004F5401">
        <w:rPr>
          <w:rFonts w:ascii="Times New Roman" w:eastAsia="Calibri" w:hAnsi="Times New Roman" w:cs="Times New Roman"/>
          <w:sz w:val="24"/>
          <w:szCs w:val="24"/>
        </w:rPr>
        <w:t xml:space="preserve"> Республики Тыва</w:t>
      </w:r>
      <w:r w:rsidR="002529FA">
        <w:rPr>
          <w:rFonts w:ascii="Times New Roman" w:eastAsia="Calibri" w:hAnsi="Times New Roman" w:cs="Times New Roman"/>
          <w:sz w:val="24"/>
          <w:szCs w:val="24"/>
        </w:rPr>
        <w:t xml:space="preserve"> функционирует с  1954</w:t>
      </w:r>
      <w:r w:rsidR="00B95856" w:rsidRPr="00B95856">
        <w:rPr>
          <w:rFonts w:ascii="Times New Roman" w:eastAsia="Calibri" w:hAnsi="Times New Roman" w:cs="Times New Roman"/>
          <w:sz w:val="24"/>
          <w:szCs w:val="24"/>
        </w:rPr>
        <w:t xml:space="preserve"> года и является муниципальным образовательным учреждением, созданным в целях осуществления образовательного и воспитательного процесса, реализации основных общеобразовательных программ дошкольного образования. </w:t>
      </w:r>
    </w:p>
    <w:p w:rsidR="00B95856" w:rsidRPr="00B95856" w:rsidRDefault="00B95856" w:rsidP="00B95856">
      <w:pPr>
        <w:spacing w:after="0" w:line="240" w:lineRule="auto"/>
        <w:ind w:firstLine="569"/>
        <w:jc w:val="both"/>
        <w:rPr>
          <w:rFonts w:ascii="Times New Roman" w:eastAsia="Calibri" w:hAnsi="Times New Roman" w:cs="Times New Roman"/>
          <w:sz w:val="24"/>
          <w:szCs w:val="24"/>
        </w:rPr>
      </w:pPr>
    </w:p>
    <w:tbl>
      <w:tblPr>
        <w:tblStyle w:val="TableGrid"/>
        <w:tblW w:w="14176" w:type="dxa"/>
        <w:tblInd w:w="-137" w:type="dxa"/>
        <w:tblCellMar>
          <w:left w:w="5" w:type="dxa"/>
          <w:right w:w="44" w:type="dxa"/>
        </w:tblCellMar>
        <w:tblLook w:val="04A0" w:firstRow="1" w:lastRow="0" w:firstColumn="1" w:lastColumn="0" w:noHBand="0" w:noVBand="1"/>
      </w:tblPr>
      <w:tblGrid>
        <w:gridCol w:w="2977"/>
        <w:gridCol w:w="11199"/>
      </w:tblGrid>
      <w:tr w:rsidR="002529FA" w:rsidRPr="00B95856" w:rsidTr="00D858E7">
        <w:trPr>
          <w:trHeight w:val="814"/>
        </w:trPr>
        <w:tc>
          <w:tcPr>
            <w:tcW w:w="2977" w:type="dxa"/>
            <w:tcBorders>
              <w:top w:val="single" w:sz="4" w:space="0" w:color="000000"/>
              <w:left w:val="single" w:sz="4" w:space="0" w:color="000000"/>
              <w:bottom w:val="single" w:sz="4" w:space="0" w:color="000000"/>
              <w:right w:val="single" w:sz="4" w:space="0" w:color="000000"/>
            </w:tcBorders>
          </w:tcPr>
          <w:p w:rsidR="002529FA" w:rsidRPr="00B95856" w:rsidRDefault="002529FA" w:rsidP="002529FA">
            <w:pPr>
              <w:spacing w:line="276" w:lineRule="auto"/>
              <w:jc w:val="center"/>
              <w:rPr>
                <w:rFonts w:ascii="Times New Roman" w:hAnsi="Times New Roman" w:cs="Times New Roman"/>
                <w:sz w:val="24"/>
                <w:szCs w:val="24"/>
              </w:rPr>
            </w:pPr>
            <w:r w:rsidRPr="00B95856">
              <w:rPr>
                <w:rFonts w:ascii="Times New Roman" w:hAnsi="Times New Roman" w:cs="Times New Roman"/>
                <w:b/>
                <w:sz w:val="24"/>
                <w:szCs w:val="24"/>
              </w:rPr>
              <w:t xml:space="preserve">Полное наименование </w:t>
            </w:r>
          </w:p>
        </w:tc>
        <w:tc>
          <w:tcPr>
            <w:tcW w:w="11199" w:type="dxa"/>
            <w:tcBorders>
              <w:top w:val="single" w:sz="6" w:space="0" w:color="000000"/>
              <w:left w:val="single" w:sz="6" w:space="0" w:color="000000"/>
              <w:bottom w:val="single" w:sz="6" w:space="0" w:color="000000"/>
              <w:right w:val="single" w:sz="6" w:space="0" w:color="000000"/>
            </w:tcBorders>
          </w:tcPr>
          <w:p w:rsidR="002529FA" w:rsidRPr="004452D9" w:rsidRDefault="002529FA" w:rsidP="002529FA">
            <w:pPr>
              <w:rPr>
                <w:rFonts w:hAnsi="Times New Roman" w:cs="Times New Roman"/>
                <w:color w:val="000000"/>
                <w:sz w:val="24"/>
                <w:szCs w:val="24"/>
              </w:rPr>
            </w:pPr>
            <w:r w:rsidRPr="004452D9">
              <w:rPr>
                <w:rFonts w:hAnsi="Times New Roman" w:cs="Times New Roman"/>
                <w:color w:val="000000"/>
                <w:sz w:val="24"/>
                <w:szCs w:val="24"/>
              </w:rPr>
              <w:t>Муниципальное</w:t>
            </w:r>
            <w:r w:rsidRPr="004452D9">
              <w:rPr>
                <w:rFonts w:hAnsi="Times New Roman" w:cs="Times New Roman"/>
                <w:color w:val="000000"/>
                <w:sz w:val="24"/>
                <w:szCs w:val="24"/>
              </w:rPr>
              <w:t xml:space="preserve"> </w:t>
            </w:r>
            <w:r w:rsidRPr="004452D9">
              <w:rPr>
                <w:rFonts w:hAnsi="Times New Roman" w:cs="Times New Roman"/>
                <w:color w:val="000000"/>
                <w:sz w:val="24"/>
                <w:szCs w:val="24"/>
              </w:rPr>
              <w:t>бюджетное</w:t>
            </w:r>
            <w:r w:rsidRPr="004452D9">
              <w:rPr>
                <w:rFonts w:hAnsi="Times New Roman" w:cs="Times New Roman"/>
                <w:color w:val="000000"/>
                <w:sz w:val="24"/>
                <w:szCs w:val="24"/>
              </w:rPr>
              <w:t xml:space="preserve"> </w:t>
            </w:r>
            <w:r w:rsidRPr="004452D9">
              <w:rPr>
                <w:rFonts w:hAnsi="Times New Roman" w:cs="Times New Roman"/>
                <w:color w:val="000000"/>
                <w:sz w:val="24"/>
                <w:szCs w:val="24"/>
              </w:rPr>
              <w:t>дошкольное</w:t>
            </w:r>
            <w:r w:rsidRPr="004452D9">
              <w:rPr>
                <w:rFonts w:hAnsi="Times New Roman" w:cs="Times New Roman"/>
                <w:color w:val="000000"/>
                <w:sz w:val="24"/>
                <w:szCs w:val="24"/>
              </w:rPr>
              <w:t xml:space="preserve"> </w:t>
            </w:r>
            <w:r w:rsidRPr="004452D9">
              <w:rPr>
                <w:rFonts w:hAnsi="Times New Roman" w:cs="Times New Roman"/>
                <w:color w:val="000000"/>
                <w:sz w:val="24"/>
                <w:szCs w:val="24"/>
              </w:rPr>
              <w:t>образовательное</w:t>
            </w:r>
            <w:r w:rsidRPr="004452D9">
              <w:rPr>
                <w:rFonts w:hAnsi="Times New Roman" w:cs="Times New Roman"/>
                <w:color w:val="000000"/>
                <w:sz w:val="24"/>
                <w:szCs w:val="24"/>
              </w:rPr>
              <w:t xml:space="preserve"> </w:t>
            </w:r>
            <w:r w:rsidRPr="004452D9">
              <w:rPr>
                <w:rFonts w:hAnsi="Times New Roman" w:cs="Times New Roman"/>
                <w:color w:val="000000"/>
                <w:sz w:val="24"/>
                <w:szCs w:val="24"/>
              </w:rPr>
              <w:t>учреждение</w:t>
            </w:r>
            <w:r>
              <w:rPr>
                <w:rFonts w:hAnsi="Times New Roman" w:cs="Times New Roman"/>
                <w:color w:val="000000"/>
                <w:sz w:val="24"/>
                <w:szCs w:val="24"/>
              </w:rPr>
              <w:t xml:space="preserve"> </w:t>
            </w:r>
            <w:r>
              <w:rPr>
                <w:rFonts w:hAnsi="Times New Roman" w:cs="Times New Roman"/>
                <w:color w:val="000000"/>
                <w:sz w:val="24"/>
                <w:szCs w:val="24"/>
              </w:rPr>
              <w:t>комбинированного</w:t>
            </w:r>
            <w:r>
              <w:rPr>
                <w:rFonts w:hAnsi="Times New Roman" w:cs="Times New Roman"/>
                <w:color w:val="000000"/>
                <w:sz w:val="24"/>
                <w:szCs w:val="24"/>
              </w:rPr>
              <w:t xml:space="preserve"> </w:t>
            </w:r>
            <w:r>
              <w:rPr>
                <w:rFonts w:hAnsi="Times New Roman" w:cs="Times New Roman"/>
                <w:color w:val="000000"/>
                <w:sz w:val="24"/>
                <w:szCs w:val="24"/>
              </w:rPr>
              <w:t>вида</w:t>
            </w:r>
            <w:r>
              <w:rPr>
                <w:rFonts w:hAnsi="Times New Roman" w:cs="Times New Roman"/>
                <w:color w:val="000000"/>
                <w:sz w:val="24"/>
                <w:szCs w:val="24"/>
              </w:rPr>
              <w:t xml:space="preserve"> </w:t>
            </w:r>
            <w:r w:rsidRPr="004452D9">
              <w:rPr>
                <w:rFonts w:hAnsi="Times New Roman" w:cs="Times New Roman"/>
                <w:color w:val="000000"/>
                <w:sz w:val="24"/>
                <w:szCs w:val="24"/>
              </w:rPr>
              <w:t xml:space="preserve"> </w:t>
            </w:r>
            <w:r w:rsidRPr="004452D9">
              <w:rPr>
                <w:rFonts w:hAnsi="Times New Roman" w:cs="Times New Roman"/>
                <w:color w:val="000000"/>
                <w:sz w:val="24"/>
                <w:szCs w:val="24"/>
              </w:rPr>
              <w:t>«Детский</w:t>
            </w:r>
            <w:r w:rsidRPr="004452D9">
              <w:rPr>
                <w:rFonts w:hAnsi="Times New Roman" w:cs="Times New Roman"/>
                <w:color w:val="000000"/>
                <w:sz w:val="24"/>
                <w:szCs w:val="24"/>
              </w:rPr>
              <w:t xml:space="preserve"> </w:t>
            </w:r>
            <w:r w:rsidRPr="004452D9">
              <w:rPr>
                <w:rFonts w:hAnsi="Times New Roman" w:cs="Times New Roman"/>
                <w:color w:val="000000"/>
                <w:sz w:val="24"/>
                <w:szCs w:val="24"/>
              </w:rPr>
              <w:t>сад</w:t>
            </w:r>
            <w:r w:rsidRPr="004452D9">
              <w:rPr>
                <w:rFonts w:hAnsi="Times New Roman" w:cs="Times New Roman"/>
                <w:color w:val="000000"/>
                <w:sz w:val="24"/>
                <w:szCs w:val="24"/>
              </w:rPr>
              <w:t xml:space="preserve"> </w:t>
            </w:r>
            <w:r w:rsidRPr="004452D9">
              <w:rPr>
                <w:rFonts w:hAnsi="Times New Roman" w:cs="Times New Roman"/>
                <w:color w:val="000000"/>
                <w:sz w:val="24"/>
                <w:szCs w:val="24"/>
              </w:rPr>
              <w:t>№</w:t>
            </w:r>
            <w:r>
              <w:rPr>
                <w:rFonts w:hAnsi="Times New Roman" w:cs="Times New Roman"/>
                <w:color w:val="000000"/>
                <w:sz w:val="24"/>
                <w:szCs w:val="24"/>
              </w:rPr>
              <w:t xml:space="preserve"> 2 </w:t>
            </w:r>
            <w:r>
              <w:rPr>
                <w:rFonts w:hAnsi="Times New Roman" w:cs="Times New Roman"/>
                <w:color w:val="000000"/>
                <w:sz w:val="24"/>
                <w:szCs w:val="24"/>
              </w:rPr>
              <w:t>«Улыбка</w:t>
            </w:r>
            <w:r w:rsidRPr="004452D9">
              <w:rPr>
                <w:rFonts w:hAnsi="Times New Roman" w:cs="Times New Roman"/>
                <w:color w:val="000000"/>
                <w:sz w:val="24"/>
                <w:szCs w:val="24"/>
              </w:rPr>
              <w:t>»</w:t>
            </w:r>
            <w:r>
              <w:rPr>
                <w:rFonts w:hAnsi="Times New Roman" w:cs="Times New Roman"/>
                <w:color w:val="000000"/>
                <w:sz w:val="24"/>
                <w:szCs w:val="24"/>
              </w:rPr>
              <w:t xml:space="preserve"> </w:t>
            </w:r>
            <w:r>
              <w:rPr>
                <w:rFonts w:hAnsi="Times New Roman" w:cs="Times New Roman"/>
                <w:color w:val="000000"/>
                <w:sz w:val="24"/>
                <w:szCs w:val="24"/>
              </w:rPr>
              <w:t>города</w:t>
            </w:r>
            <w:r>
              <w:rPr>
                <w:rFonts w:hAnsi="Times New Roman" w:cs="Times New Roman"/>
                <w:color w:val="000000"/>
                <w:sz w:val="24"/>
                <w:szCs w:val="24"/>
              </w:rPr>
              <w:t xml:space="preserve"> </w:t>
            </w:r>
            <w:r>
              <w:rPr>
                <w:rFonts w:hAnsi="Times New Roman" w:cs="Times New Roman"/>
                <w:color w:val="000000"/>
                <w:sz w:val="24"/>
                <w:szCs w:val="24"/>
              </w:rPr>
              <w:t>Кызыла</w:t>
            </w:r>
            <w:r>
              <w:rPr>
                <w:rFonts w:hAnsi="Times New Roman" w:cs="Times New Roman"/>
                <w:color w:val="000000"/>
                <w:sz w:val="24"/>
                <w:szCs w:val="24"/>
              </w:rPr>
              <w:t xml:space="preserve"> </w:t>
            </w:r>
            <w:r>
              <w:rPr>
                <w:rFonts w:hAnsi="Times New Roman" w:cs="Times New Roman"/>
                <w:color w:val="000000"/>
                <w:sz w:val="24"/>
                <w:szCs w:val="24"/>
              </w:rPr>
              <w:t>Республики</w:t>
            </w:r>
            <w:r>
              <w:rPr>
                <w:rFonts w:hAnsi="Times New Roman" w:cs="Times New Roman"/>
                <w:color w:val="000000"/>
                <w:sz w:val="24"/>
                <w:szCs w:val="24"/>
              </w:rPr>
              <w:t xml:space="preserve"> </w:t>
            </w:r>
            <w:r>
              <w:rPr>
                <w:rFonts w:hAnsi="Times New Roman" w:cs="Times New Roman"/>
                <w:color w:val="000000"/>
                <w:sz w:val="24"/>
                <w:szCs w:val="24"/>
              </w:rPr>
              <w:t>Тыва</w:t>
            </w:r>
            <w:r>
              <w:rPr>
                <w:rFonts w:hAnsi="Times New Roman" w:cs="Times New Roman"/>
                <w:color w:val="000000"/>
                <w:sz w:val="24"/>
                <w:szCs w:val="24"/>
              </w:rPr>
              <w:t xml:space="preserve"> </w:t>
            </w:r>
          </w:p>
        </w:tc>
      </w:tr>
      <w:tr w:rsidR="002529FA" w:rsidRPr="00B95856" w:rsidTr="00B95856">
        <w:trPr>
          <w:trHeight w:val="286"/>
        </w:trPr>
        <w:tc>
          <w:tcPr>
            <w:tcW w:w="2977" w:type="dxa"/>
            <w:tcBorders>
              <w:top w:val="single" w:sz="4" w:space="0" w:color="000000"/>
              <w:left w:val="single" w:sz="4" w:space="0" w:color="000000"/>
              <w:bottom w:val="single" w:sz="4" w:space="0" w:color="000000"/>
              <w:right w:val="single" w:sz="4" w:space="0" w:color="000000"/>
            </w:tcBorders>
          </w:tcPr>
          <w:p w:rsidR="002529FA" w:rsidRPr="00B95856" w:rsidRDefault="002529FA" w:rsidP="002529FA">
            <w:pPr>
              <w:spacing w:line="276" w:lineRule="auto"/>
              <w:jc w:val="center"/>
              <w:rPr>
                <w:rFonts w:ascii="Times New Roman" w:hAnsi="Times New Roman" w:cs="Times New Roman"/>
                <w:sz w:val="24"/>
                <w:szCs w:val="24"/>
              </w:rPr>
            </w:pPr>
            <w:r w:rsidRPr="00B95856">
              <w:rPr>
                <w:rFonts w:ascii="Times New Roman" w:hAnsi="Times New Roman" w:cs="Times New Roman"/>
                <w:b/>
                <w:sz w:val="24"/>
                <w:szCs w:val="24"/>
              </w:rPr>
              <w:t xml:space="preserve">Сокращенное название </w:t>
            </w:r>
          </w:p>
        </w:tc>
        <w:tc>
          <w:tcPr>
            <w:tcW w:w="11199" w:type="dxa"/>
            <w:tcBorders>
              <w:top w:val="single" w:sz="4" w:space="0" w:color="000000"/>
              <w:left w:val="single" w:sz="4" w:space="0" w:color="000000"/>
              <w:bottom w:val="single" w:sz="4" w:space="0" w:color="000000"/>
              <w:right w:val="single" w:sz="4" w:space="0" w:color="000000"/>
            </w:tcBorders>
          </w:tcPr>
          <w:p w:rsidR="002529FA" w:rsidRPr="00B95856" w:rsidRDefault="002529FA" w:rsidP="002529FA">
            <w:pPr>
              <w:ind w:left="7"/>
              <w:rPr>
                <w:rFonts w:ascii="Times New Roman" w:hAnsi="Times New Roman" w:cs="Times New Roman"/>
                <w:sz w:val="24"/>
                <w:szCs w:val="24"/>
              </w:rPr>
            </w:pPr>
            <w:r>
              <w:rPr>
                <w:rFonts w:ascii="Times New Roman" w:hAnsi="Times New Roman" w:cs="Times New Roman"/>
                <w:sz w:val="24"/>
                <w:szCs w:val="24"/>
              </w:rPr>
              <w:t>МБДОУ- Детский сад № 2 «Улыбка»</w:t>
            </w:r>
            <w:r w:rsidRPr="00B95856">
              <w:rPr>
                <w:rFonts w:ascii="Times New Roman" w:hAnsi="Times New Roman" w:cs="Times New Roman"/>
                <w:sz w:val="24"/>
                <w:szCs w:val="24"/>
              </w:rPr>
              <w:t xml:space="preserve"> г. Кызыла </w:t>
            </w:r>
          </w:p>
        </w:tc>
      </w:tr>
      <w:tr w:rsidR="002529FA" w:rsidRPr="00B95856" w:rsidTr="00B95856">
        <w:trPr>
          <w:trHeight w:val="562"/>
        </w:trPr>
        <w:tc>
          <w:tcPr>
            <w:tcW w:w="2977" w:type="dxa"/>
            <w:tcBorders>
              <w:top w:val="single" w:sz="4" w:space="0" w:color="000000"/>
              <w:left w:val="single" w:sz="4" w:space="0" w:color="000000"/>
              <w:bottom w:val="single" w:sz="4" w:space="0" w:color="000000"/>
              <w:right w:val="single" w:sz="4" w:space="0" w:color="000000"/>
            </w:tcBorders>
          </w:tcPr>
          <w:p w:rsidR="002529FA" w:rsidRPr="00B95856" w:rsidRDefault="002529FA" w:rsidP="002529FA">
            <w:pPr>
              <w:spacing w:line="276" w:lineRule="auto"/>
              <w:jc w:val="center"/>
              <w:rPr>
                <w:rFonts w:ascii="Times New Roman" w:hAnsi="Times New Roman" w:cs="Times New Roman"/>
                <w:sz w:val="24"/>
                <w:szCs w:val="24"/>
              </w:rPr>
            </w:pPr>
            <w:r w:rsidRPr="00B95856">
              <w:rPr>
                <w:rFonts w:ascii="Times New Roman" w:hAnsi="Times New Roman" w:cs="Times New Roman"/>
                <w:b/>
                <w:sz w:val="24"/>
                <w:szCs w:val="24"/>
              </w:rPr>
              <w:t xml:space="preserve">Местонахождение: </w:t>
            </w:r>
          </w:p>
        </w:tc>
        <w:tc>
          <w:tcPr>
            <w:tcW w:w="11199" w:type="dxa"/>
            <w:tcBorders>
              <w:top w:val="single" w:sz="4" w:space="0" w:color="000000"/>
              <w:left w:val="single" w:sz="4" w:space="0" w:color="000000"/>
              <w:bottom w:val="single" w:sz="4" w:space="0" w:color="000000"/>
              <w:right w:val="single" w:sz="4" w:space="0" w:color="000000"/>
            </w:tcBorders>
          </w:tcPr>
          <w:p w:rsidR="002529FA" w:rsidRPr="00B95856" w:rsidRDefault="002529FA" w:rsidP="002529FA">
            <w:pPr>
              <w:rPr>
                <w:rFonts w:ascii="Times New Roman" w:hAnsi="Times New Roman" w:cs="Times New Roman"/>
                <w:sz w:val="24"/>
                <w:szCs w:val="24"/>
              </w:rPr>
            </w:pPr>
            <w:r>
              <w:rPr>
                <w:rFonts w:ascii="Times New Roman" w:eastAsia="Calibri" w:hAnsi="Times New Roman" w:cs="Times New Roman"/>
                <w:sz w:val="24"/>
                <w:szCs w:val="24"/>
              </w:rPr>
              <w:t>667001,   Республика Ты</w:t>
            </w:r>
            <w:r w:rsidRPr="00B95856">
              <w:rPr>
                <w:rFonts w:ascii="Times New Roman" w:eastAsia="Calibri" w:hAnsi="Times New Roman" w:cs="Times New Roman"/>
                <w:sz w:val="24"/>
                <w:szCs w:val="24"/>
              </w:rPr>
              <w:t>ва, г.</w:t>
            </w:r>
            <w:r>
              <w:rPr>
                <w:rFonts w:ascii="Times New Roman" w:eastAsia="Calibri" w:hAnsi="Times New Roman" w:cs="Times New Roman"/>
                <w:sz w:val="24"/>
                <w:szCs w:val="24"/>
              </w:rPr>
              <w:t xml:space="preserve"> Кызыл, ул. Рабочая 50</w:t>
            </w:r>
            <w:r w:rsidRPr="00B95856">
              <w:rPr>
                <w:rFonts w:ascii="Times New Roman" w:eastAsia="Calibri" w:hAnsi="Times New Roman" w:cs="Times New Roman"/>
                <w:sz w:val="24"/>
                <w:szCs w:val="24"/>
              </w:rPr>
              <w:t xml:space="preserve"> </w:t>
            </w:r>
          </w:p>
        </w:tc>
      </w:tr>
      <w:tr w:rsidR="002529FA" w:rsidRPr="00B95856" w:rsidTr="00B95856">
        <w:trPr>
          <w:trHeight w:val="564"/>
        </w:trPr>
        <w:tc>
          <w:tcPr>
            <w:tcW w:w="2977" w:type="dxa"/>
            <w:tcBorders>
              <w:top w:val="single" w:sz="4" w:space="0" w:color="000000"/>
              <w:left w:val="single" w:sz="4" w:space="0" w:color="000000"/>
              <w:bottom w:val="single" w:sz="4" w:space="0" w:color="000000"/>
              <w:right w:val="single" w:sz="4" w:space="0" w:color="000000"/>
            </w:tcBorders>
          </w:tcPr>
          <w:p w:rsidR="002529FA" w:rsidRPr="00B95856" w:rsidRDefault="002529FA" w:rsidP="002529FA">
            <w:pPr>
              <w:spacing w:line="276" w:lineRule="auto"/>
              <w:jc w:val="center"/>
              <w:rPr>
                <w:rFonts w:ascii="Times New Roman" w:hAnsi="Times New Roman" w:cs="Times New Roman"/>
                <w:sz w:val="24"/>
                <w:szCs w:val="24"/>
              </w:rPr>
            </w:pPr>
            <w:r w:rsidRPr="00B95856">
              <w:rPr>
                <w:rFonts w:ascii="Times New Roman" w:hAnsi="Times New Roman" w:cs="Times New Roman"/>
                <w:b/>
                <w:sz w:val="24"/>
                <w:szCs w:val="24"/>
              </w:rPr>
              <w:t xml:space="preserve">Контакты: </w:t>
            </w:r>
          </w:p>
        </w:tc>
        <w:tc>
          <w:tcPr>
            <w:tcW w:w="11199" w:type="dxa"/>
            <w:tcBorders>
              <w:top w:val="single" w:sz="4" w:space="0" w:color="000000"/>
              <w:left w:val="single" w:sz="4" w:space="0" w:color="000000"/>
              <w:bottom w:val="single" w:sz="4" w:space="0" w:color="000000"/>
              <w:right w:val="single" w:sz="4" w:space="0" w:color="000000"/>
            </w:tcBorders>
          </w:tcPr>
          <w:p w:rsidR="002529FA" w:rsidRPr="00B95856" w:rsidRDefault="002529FA" w:rsidP="002529FA">
            <w:pPr>
              <w:ind w:left="7"/>
              <w:rPr>
                <w:rFonts w:ascii="Times New Roman" w:hAnsi="Times New Roman" w:cs="Times New Roman"/>
                <w:sz w:val="24"/>
                <w:szCs w:val="24"/>
              </w:rPr>
            </w:pPr>
            <w:r>
              <w:rPr>
                <w:rFonts w:ascii="Times New Roman" w:hAnsi="Times New Roman" w:cs="Times New Roman"/>
                <w:sz w:val="24"/>
                <w:szCs w:val="24"/>
              </w:rPr>
              <w:t>Тел: 8(39422) 3-12-65</w:t>
            </w:r>
          </w:p>
          <w:p w:rsidR="002529FA" w:rsidRPr="002529FA" w:rsidRDefault="002529FA" w:rsidP="002529FA">
            <w:pPr>
              <w:spacing w:line="276" w:lineRule="auto"/>
              <w:ind w:left="7"/>
              <w:rPr>
                <w:rFonts w:ascii="Times New Roman" w:hAnsi="Times New Roman" w:cs="Times New Roman"/>
                <w:sz w:val="24"/>
                <w:szCs w:val="24"/>
              </w:rPr>
            </w:pPr>
            <w:proofErr w:type="spellStart"/>
            <w:r w:rsidRPr="00B95856">
              <w:rPr>
                <w:rFonts w:ascii="Times New Roman" w:hAnsi="Times New Roman" w:cs="Times New Roman"/>
                <w:sz w:val="24"/>
                <w:szCs w:val="24"/>
              </w:rPr>
              <w:t>эл.</w:t>
            </w:r>
            <w:r>
              <w:rPr>
                <w:rFonts w:ascii="Times New Roman" w:hAnsi="Times New Roman" w:cs="Times New Roman"/>
                <w:sz w:val="24"/>
                <w:szCs w:val="24"/>
              </w:rPr>
              <w:t>почта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det</w:t>
            </w:r>
            <w:r>
              <w:rPr>
                <w:rFonts w:ascii="Times New Roman" w:hAnsi="Times New Roman" w:cs="Times New Roman"/>
                <w:sz w:val="24"/>
                <w:szCs w:val="24"/>
                <w:lang w:val="en-US"/>
              </w:rPr>
              <w:t>skiy</w:t>
            </w:r>
            <w:proofErr w:type="spellEnd"/>
            <w:r w:rsidRPr="002529FA">
              <w:rPr>
                <w:rFonts w:ascii="Times New Roman" w:hAnsi="Times New Roman" w:cs="Times New Roman"/>
                <w:sz w:val="24"/>
                <w:szCs w:val="24"/>
              </w:rPr>
              <w:t>.</w:t>
            </w:r>
            <w:r>
              <w:rPr>
                <w:rFonts w:ascii="Times New Roman" w:hAnsi="Times New Roman" w:cs="Times New Roman"/>
                <w:sz w:val="24"/>
                <w:szCs w:val="24"/>
                <w:lang w:val="en-US"/>
              </w:rPr>
              <w:t>sad</w:t>
            </w:r>
            <w:r w:rsidRPr="002529FA">
              <w:rPr>
                <w:rFonts w:ascii="Times New Roman" w:hAnsi="Times New Roman" w:cs="Times New Roman"/>
                <w:sz w:val="24"/>
                <w:szCs w:val="24"/>
              </w:rPr>
              <w:t>2@</w:t>
            </w:r>
            <w:r>
              <w:rPr>
                <w:rFonts w:ascii="Times New Roman" w:hAnsi="Times New Roman" w:cs="Times New Roman"/>
                <w:sz w:val="24"/>
                <w:szCs w:val="24"/>
                <w:lang w:val="en-US"/>
              </w:rPr>
              <w:t>rtyva</w:t>
            </w:r>
            <w:r w:rsidRPr="002529FA">
              <w:rPr>
                <w:rFonts w:ascii="Times New Roman" w:hAnsi="Times New Roman" w:cs="Times New Roman"/>
                <w:sz w:val="24"/>
                <w:szCs w:val="24"/>
              </w:rPr>
              <w:t>.</w:t>
            </w:r>
            <w:r>
              <w:rPr>
                <w:rFonts w:ascii="Times New Roman" w:hAnsi="Times New Roman" w:cs="Times New Roman"/>
                <w:sz w:val="24"/>
                <w:szCs w:val="24"/>
                <w:lang w:val="en-US"/>
              </w:rPr>
              <w:t>ru</w:t>
            </w:r>
          </w:p>
        </w:tc>
      </w:tr>
      <w:tr w:rsidR="002529FA" w:rsidRPr="00B95856" w:rsidTr="00B95856">
        <w:trPr>
          <w:trHeight w:val="559"/>
        </w:trPr>
        <w:tc>
          <w:tcPr>
            <w:tcW w:w="2977" w:type="dxa"/>
            <w:tcBorders>
              <w:top w:val="single" w:sz="4" w:space="0" w:color="000000"/>
              <w:left w:val="single" w:sz="4" w:space="0" w:color="000000"/>
              <w:bottom w:val="single" w:sz="4" w:space="0" w:color="000000"/>
              <w:right w:val="single" w:sz="4" w:space="0" w:color="000000"/>
            </w:tcBorders>
          </w:tcPr>
          <w:p w:rsidR="002529FA" w:rsidRPr="00B95856" w:rsidRDefault="002529FA" w:rsidP="002529FA">
            <w:pPr>
              <w:spacing w:line="276" w:lineRule="auto"/>
              <w:jc w:val="center"/>
              <w:rPr>
                <w:rFonts w:ascii="Times New Roman" w:hAnsi="Times New Roman" w:cs="Times New Roman"/>
                <w:sz w:val="24"/>
                <w:szCs w:val="24"/>
              </w:rPr>
            </w:pPr>
            <w:r w:rsidRPr="00B95856">
              <w:rPr>
                <w:rFonts w:ascii="Times New Roman" w:hAnsi="Times New Roman" w:cs="Times New Roman"/>
                <w:b/>
                <w:sz w:val="24"/>
                <w:szCs w:val="24"/>
              </w:rPr>
              <w:t xml:space="preserve">Организационно – правовая форма Учреждения: </w:t>
            </w:r>
          </w:p>
        </w:tc>
        <w:tc>
          <w:tcPr>
            <w:tcW w:w="11199" w:type="dxa"/>
            <w:tcBorders>
              <w:top w:val="single" w:sz="4" w:space="0" w:color="000000"/>
              <w:left w:val="single" w:sz="4" w:space="0" w:color="000000"/>
              <w:bottom w:val="single" w:sz="4" w:space="0" w:color="000000"/>
              <w:right w:val="single" w:sz="4" w:space="0" w:color="000000"/>
            </w:tcBorders>
          </w:tcPr>
          <w:p w:rsidR="002529FA" w:rsidRPr="00B95856" w:rsidRDefault="002529FA" w:rsidP="002529FA">
            <w:pPr>
              <w:spacing w:line="276" w:lineRule="auto"/>
              <w:rPr>
                <w:rFonts w:ascii="Times New Roman" w:hAnsi="Times New Roman" w:cs="Times New Roman"/>
                <w:sz w:val="24"/>
                <w:szCs w:val="24"/>
              </w:rPr>
            </w:pPr>
            <w:r>
              <w:rPr>
                <w:rFonts w:ascii="Times New Roman" w:hAnsi="Times New Roman" w:cs="Times New Roman"/>
                <w:sz w:val="24"/>
                <w:szCs w:val="24"/>
              </w:rPr>
              <w:t xml:space="preserve">Бюджетное </w:t>
            </w:r>
            <w:r w:rsidRPr="00B95856">
              <w:rPr>
                <w:rFonts w:ascii="Times New Roman" w:hAnsi="Times New Roman" w:cs="Times New Roman"/>
                <w:sz w:val="24"/>
                <w:szCs w:val="24"/>
              </w:rPr>
              <w:t xml:space="preserve">учреждение </w:t>
            </w:r>
          </w:p>
        </w:tc>
      </w:tr>
      <w:tr w:rsidR="002529FA" w:rsidRPr="00B95856" w:rsidTr="00B95856">
        <w:trPr>
          <w:trHeight w:val="258"/>
        </w:trPr>
        <w:tc>
          <w:tcPr>
            <w:tcW w:w="2977" w:type="dxa"/>
            <w:tcBorders>
              <w:top w:val="single" w:sz="4" w:space="0" w:color="000000"/>
              <w:left w:val="single" w:sz="4" w:space="0" w:color="000000"/>
              <w:bottom w:val="single" w:sz="4" w:space="0" w:color="000000"/>
              <w:right w:val="single" w:sz="4" w:space="0" w:color="000000"/>
            </w:tcBorders>
          </w:tcPr>
          <w:p w:rsidR="002529FA" w:rsidRPr="00B95856" w:rsidRDefault="002529FA" w:rsidP="002529FA">
            <w:pPr>
              <w:spacing w:line="276" w:lineRule="auto"/>
              <w:jc w:val="center"/>
              <w:rPr>
                <w:rFonts w:ascii="Times New Roman" w:hAnsi="Times New Roman" w:cs="Times New Roman"/>
                <w:sz w:val="24"/>
                <w:szCs w:val="24"/>
              </w:rPr>
            </w:pPr>
            <w:r w:rsidRPr="00B95856">
              <w:rPr>
                <w:rFonts w:ascii="Times New Roman" w:hAnsi="Times New Roman" w:cs="Times New Roman"/>
                <w:b/>
                <w:sz w:val="24"/>
                <w:szCs w:val="24"/>
              </w:rPr>
              <w:t xml:space="preserve">Тип учреждения: </w:t>
            </w:r>
          </w:p>
        </w:tc>
        <w:tc>
          <w:tcPr>
            <w:tcW w:w="11199" w:type="dxa"/>
            <w:tcBorders>
              <w:top w:val="single" w:sz="4" w:space="0" w:color="000000"/>
              <w:left w:val="single" w:sz="4" w:space="0" w:color="000000"/>
              <w:bottom w:val="single" w:sz="4" w:space="0" w:color="000000"/>
              <w:right w:val="single" w:sz="4" w:space="0" w:color="000000"/>
            </w:tcBorders>
          </w:tcPr>
          <w:p w:rsidR="002529FA" w:rsidRPr="00B95856" w:rsidRDefault="000466D1" w:rsidP="002529FA">
            <w:pPr>
              <w:spacing w:line="276" w:lineRule="auto"/>
              <w:ind w:left="110"/>
              <w:rPr>
                <w:rFonts w:ascii="Times New Roman" w:hAnsi="Times New Roman" w:cs="Times New Roman"/>
                <w:sz w:val="24"/>
                <w:szCs w:val="24"/>
              </w:rPr>
            </w:pPr>
            <w:r>
              <w:rPr>
                <w:rFonts w:ascii="Times New Roman" w:hAnsi="Times New Roman" w:cs="Times New Roman"/>
                <w:sz w:val="24"/>
                <w:szCs w:val="24"/>
              </w:rPr>
              <w:t>Дошкольное образовательное учреждение</w:t>
            </w:r>
            <w:r w:rsidR="002529FA" w:rsidRPr="00B95856">
              <w:rPr>
                <w:rFonts w:ascii="Times New Roman" w:hAnsi="Times New Roman" w:cs="Times New Roman"/>
                <w:sz w:val="24"/>
                <w:szCs w:val="24"/>
              </w:rPr>
              <w:t xml:space="preserve"> </w:t>
            </w:r>
          </w:p>
        </w:tc>
      </w:tr>
      <w:tr w:rsidR="002529FA" w:rsidRPr="00B95856" w:rsidTr="000466D1">
        <w:trPr>
          <w:trHeight w:val="504"/>
        </w:trPr>
        <w:tc>
          <w:tcPr>
            <w:tcW w:w="2977" w:type="dxa"/>
            <w:tcBorders>
              <w:top w:val="single" w:sz="4" w:space="0" w:color="000000"/>
              <w:left w:val="single" w:sz="4" w:space="0" w:color="000000"/>
              <w:bottom w:val="single" w:sz="4" w:space="0" w:color="000000"/>
              <w:right w:val="single" w:sz="4" w:space="0" w:color="000000"/>
            </w:tcBorders>
          </w:tcPr>
          <w:p w:rsidR="002529FA" w:rsidRPr="00B95856" w:rsidRDefault="002529FA" w:rsidP="002529FA">
            <w:pPr>
              <w:spacing w:line="276" w:lineRule="auto"/>
              <w:jc w:val="center"/>
              <w:rPr>
                <w:rFonts w:ascii="Times New Roman" w:hAnsi="Times New Roman" w:cs="Times New Roman"/>
                <w:sz w:val="24"/>
                <w:szCs w:val="24"/>
              </w:rPr>
            </w:pPr>
            <w:r w:rsidRPr="00B95856">
              <w:rPr>
                <w:rFonts w:ascii="Times New Roman" w:hAnsi="Times New Roman" w:cs="Times New Roman"/>
                <w:b/>
                <w:sz w:val="24"/>
                <w:szCs w:val="24"/>
              </w:rPr>
              <w:t xml:space="preserve">Учредитель: </w:t>
            </w:r>
          </w:p>
        </w:tc>
        <w:tc>
          <w:tcPr>
            <w:tcW w:w="11199" w:type="dxa"/>
            <w:tcBorders>
              <w:top w:val="single" w:sz="4" w:space="0" w:color="000000"/>
              <w:left w:val="single" w:sz="4" w:space="0" w:color="000000"/>
              <w:bottom w:val="single" w:sz="4" w:space="0" w:color="000000"/>
              <w:right w:val="single" w:sz="4" w:space="0" w:color="000000"/>
            </w:tcBorders>
          </w:tcPr>
          <w:p w:rsidR="000466D1" w:rsidRPr="00B95856" w:rsidRDefault="000466D1" w:rsidP="000466D1">
            <w:pPr>
              <w:ind w:left="7"/>
              <w:rPr>
                <w:rFonts w:ascii="Times New Roman" w:hAnsi="Times New Roman" w:cs="Times New Roman"/>
                <w:sz w:val="24"/>
                <w:szCs w:val="24"/>
              </w:rPr>
            </w:pPr>
            <w:r>
              <w:rPr>
                <w:rFonts w:ascii="Times New Roman" w:hAnsi="Times New Roman" w:cs="Times New Roman"/>
                <w:sz w:val="24"/>
                <w:szCs w:val="24"/>
              </w:rPr>
              <w:t>Городской округ «Город Кызыл Республики Тыва» в лице Мэрии города Кызыла.</w:t>
            </w:r>
            <w:r w:rsidR="002529FA" w:rsidRPr="00B95856">
              <w:rPr>
                <w:rFonts w:ascii="Times New Roman" w:hAnsi="Times New Roman" w:cs="Times New Roman"/>
                <w:sz w:val="24"/>
                <w:szCs w:val="24"/>
              </w:rPr>
              <w:t xml:space="preserve"> </w:t>
            </w:r>
          </w:p>
        </w:tc>
      </w:tr>
      <w:tr w:rsidR="002529FA" w:rsidRPr="00B95856" w:rsidTr="00B95856">
        <w:trPr>
          <w:trHeight w:val="288"/>
        </w:trPr>
        <w:tc>
          <w:tcPr>
            <w:tcW w:w="2977" w:type="dxa"/>
            <w:tcBorders>
              <w:top w:val="single" w:sz="4" w:space="0" w:color="000000"/>
              <w:left w:val="single" w:sz="4" w:space="0" w:color="000000"/>
              <w:bottom w:val="single" w:sz="4" w:space="0" w:color="000000"/>
              <w:right w:val="single" w:sz="4" w:space="0" w:color="000000"/>
            </w:tcBorders>
          </w:tcPr>
          <w:p w:rsidR="002529FA" w:rsidRPr="00B95856" w:rsidRDefault="002529FA" w:rsidP="002529FA">
            <w:pPr>
              <w:spacing w:line="276" w:lineRule="auto"/>
              <w:jc w:val="center"/>
              <w:rPr>
                <w:rFonts w:ascii="Times New Roman" w:hAnsi="Times New Roman" w:cs="Times New Roman"/>
                <w:sz w:val="24"/>
                <w:szCs w:val="24"/>
              </w:rPr>
            </w:pPr>
            <w:r w:rsidRPr="00B95856">
              <w:rPr>
                <w:rFonts w:ascii="Times New Roman" w:hAnsi="Times New Roman" w:cs="Times New Roman"/>
                <w:b/>
                <w:sz w:val="24"/>
                <w:szCs w:val="24"/>
              </w:rPr>
              <w:t>Местонахождение Учредителя</w:t>
            </w:r>
            <w:r w:rsidRPr="00B95856">
              <w:rPr>
                <w:rFonts w:ascii="Times New Roman" w:hAnsi="Times New Roman" w:cs="Times New Roman"/>
                <w:b/>
                <w:i/>
                <w:sz w:val="24"/>
                <w:szCs w:val="24"/>
              </w:rPr>
              <w:t xml:space="preserve">: </w:t>
            </w:r>
          </w:p>
        </w:tc>
        <w:tc>
          <w:tcPr>
            <w:tcW w:w="11199" w:type="dxa"/>
            <w:tcBorders>
              <w:top w:val="single" w:sz="4" w:space="0" w:color="000000"/>
              <w:left w:val="single" w:sz="4" w:space="0" w:color="000000"/>
              <w:bottom w:val="single" w:sz="4" w:space="0" w:color="000000"/>
              <w:right w:val="single" w:sz="4" w:space="0" w:color="000000"/>
            </w:tcBorders>
          </w:tcPr>
          <w:p w:rsidR="002529FA" w:rsidRPr="00B95856" w:rsidRDefault="000466D1" w:rsidP="002529FA">
            <w:pPr>
              <w:spacing w:line="276" w:lineRule="auto"/>
              <w:rPr>
                <w:rFonts w:ascii="Times New Roman" w:hAnsi="Times New Roman" w:cs="Times New Roman"/>
                <w:sz w:val="24"/>
                <w:szCs w:val="24"/>
              </w:rPr>
            </w:pPr>
            <w:r>
              <w:rPr>
                <w:rFonts w:ascii="Times New Roman" w:hAnsi="Times New Roman" w:cs="Times New Roman"/>
                <w:sz w:val="24"/>
                <w:szCs w:val="24"/>
              </w:rPr>
              <w:t xml:space="preserve"> 667000, Республика Тыва, город Кызыл, ул.Ленина, 32.</w:t>
            </w:r>
          </w:p>
        </w:tc>
      </w:tr>
      <w:tr w:rsidR="002529FA" w:rsidRPr="00B95856" w:rsidTr="00B95856">
        <w:trPr>
          <w:trHeight w:val="283"/>
        </w:trPr>
        <w:tc>
          <w:tcPr>
            <w:tcW w:w="2977" w:type="dxa"/>
            <w:tcBorders>
              <w:top w:val="single" w:sz="4" w:space="0" w:color="000000"/>
              <w:left w:val="single" w:sz="4" w:space="0" w:color="000000"/>
              <w:bottom w:val="single" w:sz="4" w:space="0" w:color="000000"/>
              <w:right w:val="single" w:sz="4" w:space="0" w:color="000000"/>
            </w:tcBorders>
          </w:tcPr>
          <w:p w:rsidR="002529FA" w:rsidRPr="00B95856" w:rsidRDefault="002529FA" w:rsidP="002529FA">
            <w:pPr>
              <w:spacing w:line="276" w:lineRule="auto"/>
              <w:jc w:val="center"/>
              <w:rPr>
                <w:rFonts w:ascii="Times New Roman" w:hAnsi="Times New Roman" w:cs="Times New Roman"/>
                <w:sz w:val="24"/>
                <w:szCs w:val="24"/>
              </w:rPr>
            </w:pPr>
            <w:r w:rsidRPr="00B95856">
              <w:rPr>
                <w:rFonts w:ascii="Times New Roman" w:hAnsi="Times New Roman" w:cs="Times New Roman"/>
                <w:b/>
                <w:sz w:val="24"/>
                <w:szCs w:val="24"/>
              </w:rPr>
              <w:t xml:space="preserve">Лицензия </w:t>
            </w:r>
          </w:p>
        </w:tc>
        <w:tc>
          <w:tcPr>
            <w:tcW w:w="11199" w:type="dxa"/>
            <w:tcBorders>
              <w:top w:val="single" w:sz="4" w:space="0" w:color="000000"/>
              <w:left w:val="single" w:sz="4" w:space="0" w:color="000000"/>
              <w:bottom w:val="single" w:sz="4" w:space="0" w:color="000000"/>
              <w:right w:val="single" w:sz="4" w:space="0" w:color="000000"/>
            </w:tcBorders>
          </w:tcPr>
          <w:p w:rsidR="002529FA" w:rsidRPr="00B95856" w:rsidRDefault="00036068" w:rsidP="002529FA">
            <w:pPr>
              <w:ind w:left="110"/>
              <w:rPr>
                <w:rFonts w:ascii="Times New Roman" w:hAnsi="Times New Roman" w:cs="Times New Roman"/>
                <w:color w:val="00B050"/>
                <w:sz w:val="24"/>
                <w:szCs w:val="24"/>
              </w:rPr>
            </w:pPr>
            <w:r>
              <w:rPr>
                <w:rFonts w:ascii="Times New Roman" w:hAnsi="Times New Roman" w:cs="Times New Roman"/>
                <w:sz w:val="24"/>
                <w:szCs w:val="24"/>
              </w:rPr>
              <w:t xml:space="preserve">Регистрационный номер 440 от 25.10.2026 </w:t>
            </w:r>
            <w:r w:rsidR="002529FA" w:rsidRPr="00B95856">
              <w:rPr>
                <w:rFonts w:ascii="Times New Roman" w:hAnsi="Times New Roman" w:cs="Times New Roman"/>
                <w:sz w:val="24"/>
                <w:szCs w:val="24"/>
              </w:rPr>
              <w:t xml:space="preserve">г, срок действия лицензии - бессрочно </w:t>
            </w:r>
          </w:p>
        </w:tc>
      </w:tr>
      <w:tr w:rsidR="002529FA" w:rsidRPr="00B95856" w:rsidTr="00B95856">
        <w:trPr>
          <w:trHeight w:val="308"/>
        </w:trPr>
        <w:tc>
          <w:tcPr>
            <w:tcW w:w="2977" w:type="dxa"/>
            <w:tcBorders>
              <w:top w:val="single" w:sz="4" w:space="0" w:color="000000"/>
              <w:left w:val="single" w:sz="4" w:space="0" w:color="000000"/>
              <w:bottom w:val="nil"/>
              <w:right w:val="single" w:sz="4" w:space="0" w:color="000000"/>
            </w:tcBorders>
          </w:tcPr>
          <w:p w:rsidR="002529FA" w:rsidRPr="00B95856" w:rsidRDefault="00036068" w:rsidP="002529FA">
            <w:pPr>
              <w:spacing w:line="276" w:lineRule="auto"/>
              <w:ind w:left="168"/>
              <w:rPr>
                <w:rFonts w:ascii="Times New Roman" w:hAnsi="Times New Roman" w:cs="Times New Roman"/>
                <w:sz w:val="24"/>
                <w:szCs w:val="24"/>
              </w:rPr>
            </w:pPr>
            <w:r>
              <w:rPr>
                <w:rFonts w:ascii="Times New Roman" w:hAnsi="Times New Roman" w:cs="Times New Roman"/>
                <w:b/>
                <w:sz w:val="24"/>
                <w:szCs w:val="24"/>
              </w:rPr>
              <w:t>В своей деятельности МБ</w:t>
            </w:r>
            <w:r w:rsidR="002529FA" w:rsidRPr="00B95856">
              <w:rPr>
                <w:rFonts w:ascii="Times New Roman" w:hAnsi="Times New Roman" w:cs="Times New Roman"/>
                <w:b/>
                <w:sz w:val="24"/>
                <w:szCs w:val="24"/>
              </w:rPr>
              <w:t xml:space="preserve">ДОУ </w:t>
            </w:r>
          </w:p>
        </w:tc>
        <w:tc>
          <w:tcPr>
            <w:tcW w:w="11199" w:type="dxa"/>
            <w:vMerge w:val="restart"/>
            <w:tcBorders>
              <w:top w:val="single" w:sz="4" w:space="0" w:color="000000"/>
              <w:left w:val="single" w:sz="4" w:space="0" w:color="000000"/>
              <w:right w:val="single" w:sz="4" w:space="0" w:color="000000"/>
            </w:tcBorders>
          </w:tcPr>
          <w:p w:rsidR="002529FA" w:rsidRPr="00B95856" w:rsidRDefault="002529FA" w:rsidP="002529FA">
            <w:pPr>
              <w:rPr>
                <w:rFonts w:ascii="Times New Roman" w:hAnsi="Times New Roman" w:cs="Times New Roman"/>
                <w:sz w:val="24"/>
                <w:szCs w:val="24"/>
              </w:rPr>
            </w:pPr>
            <w:r w:rsidRPr="00B95856">
              <w:rPr>
                <w:rFonts w:ascii="Times New Roman" w:hAnsi="Times New Roman" w:cs="Times New Roman"/>
                <w:sz w:val="24"/>
                <w:szCs w:val="24"/>
              </w:rPr>
              <w:t xml:space="preserve"> Конституцией Российской Федерации; </w:t>
            </w:r>
          </w:p>
          <w:p w:rsidR="002529FA" w:rsidRPr="00B95856" w:rsidRDefault="002529FA" w:rsidP="002529FA">
            <w:pPr>
              <w:rPr>
                <w:rFonts w:ascii="Times New Roman" w:hAnsi="Times New Roman" w:cs="Times New Roman"/>
                <w:sz w:val="24"/>
                <w:szCs w:val="24"/>
              </w:rPr>
            </w:pPr>
            <w:r w:rsidRPr="00B95856">
              <w:rPr>
                <w:rFonts w:ascii="Times New Roman" w:hAnsi="Times New Roman" w:cs="Times New Roman"/>
                <w:sz w:val="24"/>
                <w:szCs w:val="24"/>
              </w:rPr>
              <w:t xml:space="preserve">Гражданским кодексом Российской Федерации; </w:t>
            </w:r>
          </w:p>
          <w:p w:rsidR="002529FA" w:rsidRPr="00B95856" w:rsidRDefault="002529FA" w:rsidP="002529FA">
            <w:pPr>
              <w:rPr>
                <w:rFonts w:ascii="Times New Roman" w:hAnsi="Times New Roman" w:cs="Times New Roman"/>
                <w:sz w:val="24"/>
                <w:szCs w:val="24"/>
              </w:rPr>
            </w:pPr>
            <w:r w:rsidRPr="00B95856">
              <w:rPr>
                <w:rFonts w:ascii="Times New Roman" w:hAnsi="Times New Roman" w:cs="Times New Roman"/>
                <w:sz w:val="24"/>
                <w:szCs w:val="24"/>
              </w:rPr>
              <w:t xml:space="preserve">Федеральным законом «Об образовании </w:t>
            </w:r>
            <w:r w:rsidR="006E40A8">
              <w:rPr>
                <w:rFonts w:ascii="Times New Roman" w:hAnsi="Times New Roman" w:cs="Times New Roman"/>
                <w:sz w:val="24"/>
                <w:szCs w:val="24"/>
              </w:rPr>
              <w:t xml:space="preserve">в </w:t>
            </w:r>
            <w:r w:rsidRPr="00B95856">
              <w:rPr>
                <w:rFonts w:ascii="Times New Roman" w:hAnsi="Times New Roman" w:cs="Times New Roman"/>
                <w:sz w:val="24"/>
                <w:szCs w:val="24"/>
              </w:rPr>
              <w:t xml:space="preserve">Российской Федерации»; </w:t>
            </w:r>
          </w:p>
          <w:p w:rsidR="00036068" w:rsidRPr="00B95856" w:rsidRDefault="002529FA" w:rsidP="002529FA">
            <w:pPr>
              <w:rPr>
                <w:rFonts w:ascii="Times New Roman" w:hAnsi="Times New Roman" w:cs="Times New Roman"/>
                <w:sz w:val="24"/>
                <w:szCs w:val="24"/>
              </w:rPr>
            </w:pPr>
            <w:r w:rsidRPr="00B95856">
              <w:rPr>
                <w:rFonts w:ascii="Times New Roman" w:hAnsi="Times New Roman" w:cs="Times New Roman"/>
                <w:sz w:val="24"/>
                <w:szCs w:val="24"/>
              </w:rPr>
              <w:t xml:space="preserve">Федеральным государственным образовательным стандартом дошкольного образования; </w:t>
            </w:r>
          </w:p>
          <w:p w:rsidR="002529FA" w:rsidRPr="00B95856" w:rsidRDefault="002529FA" w:rsidP="002529FA">
            <w:pPr>
              <w:rPr>
                <w:rFonts w:ascii="Times New Roman" w:hAnsi="Times New Roman" w:cs="Times New Roman"/>
                <w:sz w:val="24"/>
                <w:szCs w:val="24"/>
              </w:rPr>
            </w:pPr>
            <w:r w:rsidRPr="00B95856">
              <w:rPr>
                <w:rFonts w:ascii="Times New Roman" w:eastAsia="Arial" w:hAnsi="Times New Roman" w:cs="Times New Roman"/>
                <w:sz w:val="24"/>
                <w:szCs w:val="24"/>
              </w:rPr>
              <w:t xml:space="preserve"> </w:t>
            </w:r>
            <w:r w:rsidR="00036068">
              <w:rPr>
                <w:rFonts w:ascii="Times New Roman" w:hAnsi="Times New Roman" w:cs="Times New Roman"/>
                <w:sz w:val="24"/>
                <w:szCs w:val="24"/>
              </w:rPr>
              <w:t>Уставом МБ</w:t>
            </w:r>
            <w:r w:rsidRPr="00B95856">
              <w:rPr>
                <w:rFonts w:ascii="Times New Roman" w:hAnsi="Times New Roman" w:cs="Times New Roman"/>
                <w:sz w:val="24"/>
                <w:szCs w:val="24"/>
              </w:rPr>
              <w:t xml:space="preserve">ДОУ </w:t>
            </w:r>
          </w:p>
          <w:p w:rsidR="002529FA" w:rsidRPr="00B95856" w:rsidRDefault="002529FA" w:rsidP="002529FA">
            <w:pPr>
              <w:rPr>
                <w:rFonts w:ascii="Times New Roman" w:hAnsi="Times New Roman" w:cs="Times New Roman"/>
                <w:sz w:val="24"/>
                <w:szCs w:val="24"/>
              </w:rPr>
            </w:pPr>
            <w:r w:rsidRPr="00B95856">
              <w:rPr>
                <w:rFonts w:ascii="Times New Roman" w:hAnsi="Times New Roman" w:cs="Times New Roman"/>
                <w:sz w:val="24"/>
                <w:szCs w:val="24"/>
              </w:rPr>
              <w:t>Локальными актами, р</w:t>
            </w:r>
            <w:r w:rsidR="00036068">
              <w:rPr>
                <w:rFonts w:ascii="Times New Roman" w:hAnsi="Times New Roman" w:cs="Times New Roman"/>
                <w:sz w:val="24"/>
                <w:szCs w:val="24"/>
              </w:rPr>
              <w:t>егламентирующими деятельность МБ</w:t>
            </w:r>
            <w:r w:rsidRPr="00B95856">
              <w:rPr>
                <w:rFonts w:ascii="Times New Roman" w:hAnsi="Times New Roman" w:cs="Times New Roman"/>
                <w:sz w:val="24"/>
                <w:szCs w:val="24"/>
              </w:rPr>
              <w:t xml:space="preserve">ДОУ </w:t>
            </w:r>
          </w:p>
        </w:tc>
      </w:tr>
      <w:tr w:rsidR="002529FA" w:rsidRPr="00B95856" w:rsidTr="00B95856">
        <w:trPr>
          <w:trHeight w:val="1190"/>
        </w:trPr>
        <w:tc>
          <w:tcPr>
            <w:tcW w:w="2977" w:type="dxa"/>
            <w:tcBorders>
              <w:top w:val="nil"/>
              <w:left w:val="single" w:sz="4" w:space="0" w:color="000000"/>
              <w:bottom w:val="single" w:sz="4" w:space="0" w:color="000000"/>
              <w:right w:val="single" w:sz="4" w:space="0" w:color="000000"/>
            </w:tcBorders>
          </w:tcPr>
          <w:p w:rsidR="002529FA" w:rsidRPr="00B95856" w:rsidRDefault="002529FA" w:rsidP="002529FA">
            <w:pPr>
              <w:spacing w:line="276" w:lineRule="auto"/>
              <w:ind w:left="108"/>
              <w:rPr>
                <w:rFonts w:ascii="Times New Roman" w:hAnsi="Times New Roman" w:cs="Times New Roman"/>
                <w:sz w:val="24"/>
                <w:szCs w:val="24"/>
              </w:rPr>
            </w:pPr>
            <w:r w:rsidRPr="00B95856">
              <w:rPr>
                <w:rFonts w:ascii="Times New Roman" w:hAnsi="Times New Roman" w:cs="Times New Roman"/>
                <w:b/>
                <w:sz w:val="24"/>
                <w:szCs w:val="24"/>
              </w:rPr>
              <w:t xml:space="preserve">руководствуется: </w:t>
            </w:r>
          </w:p>
        </w:tc>
        <w:tc>
          <w:tcPr>
            <w:tcW w:w="11199" w:type="dxa"/>
            <w:vMerge/>
            <w:tcBorders>
              <w:left w:val="single" w:sz="4" w:space="0" w:color="000000"/>
              <w:bottom w:val="single" w:sz="4" w:space="0" w:color="000000"/>
              <w:right w:val="single" w:sz="4" w:space="0" w:color="000000"/>
            </w:tcBorders>
          </w:tcPr>
          <w:p w:rsidR="002529FA" w:rsidRPr="00B95856" w:rsidRDefault="002529FA" w:rsidP="002529FA">
            <w:pPr>
              <w:numPr>
                <w:ilvl w:val="0"/>
                <w:numId w:val="1"/>
              </w:numPr>
              <w:spacing w:line="276" w:lineRule="auto"/>
              <w:rPr>
                <w:rFonts w:ascii="Times New Roman" w:hAnsi="Times New Roman" w:cs="Times New Roman"/>
                <w:sz w:val="24"/>
                <w:szCs w:val="24"/>
              </w:rPr>
            </w:pPr>
          </w:p>
        </w:tc>
      </w:tr>
      <w:tr w:rsidR="002529FA" w:rsidRPr="00B95856" w:rsidTr="00B95856">
        <w:trPr>
          <w:trHeight w:val="562"/>
        </w:trPr>
        <w:tc>
          <w:tcPr>
            <w:tcW w:w="2977" w:type="dxa"/>
            <w:tcBorders>
              <w:top w:val="single" w:sz="4" w:space="0" w:color="000000"/>
              <w:left w:val="single" w:sz="4" w:space="0" w:color="000000"/>
              <w:bottom w:val="single" w:sz="4" w:space="0" w:color="000000"/>
              <w:right w:val="single" w:sz="4" w:space="0" w:color="000000"/>
            </w:tcBorders>
          </w:tcPr>
          <w:p w:rsidR="002529FA" w:rsidRPr="00B95856" w:rsidRDefault="002529FA" w:rsidP="002529FA">
            <w:pPr>
              <w:spacing w:line="276" w:lineRule="auto"/>
              <w:ind w:left="168"/>
              <w:rPr>
                <w:rFonts w:ascii="Times New Roman" w:hAnsi="Times New Roman" w:cs="Times New Roman"/>
                <w:sz w:val="24"/>
                <w:szCs w:val="24"/>
              </w:rPr>
            </w:pPr>
            <w:r w:rsidRPr="00B95856">
              <w:rPr>
                <w:rFonts w:ascii="Times New Roman" w:hAnsi="Times New Roman" w:cs="Times New Roman"/>
                <w:b/>
                <w:sz w:val="24"/>
                <w:szCs w:val="24"/>
              </w:rPr>
              <w:t xml:space="preserve">Режим работы </w:t>
            </w:r>
          </w:p>
        </w:tc>
        <w:tc>
          <w:tcPr>
            <w:tcW w:w="11199" w:type="dxa"/>
            <w:tcBorders>
              <w:top w:val="single" w:sz="4" w:space="0" w:color="000000"/>
              <w:left w:val="single" w:sz="4" w:space="0" w:color="000000"/>
              <w:bottom w:val="single" w:sz="4" w:space="0" w:color="000000"/>
              <w:right w:val="single" w:sz="4" w:space="0" w:color="000000"/>
            </w:tcBorders>
          </w:tcPr>
          <w:p w:rsidR="002529FA" w:rsidRPr="00B95856" w:rsidRDefault="002529FA" w:rsidP="002529FA">
            <w:pPr>
              <w:ind w:left="7" w:right="976"/>
              <w:rPr>
                <w:rFonts w:ascii="Times New Roman" w:hAnsi="Times New Roman" w:cs="Times New Roman"/>
                <w:sz w:val="24"/>
                <w:szCs w:val="24"/>
              </w:rPr>
            </w:pPr>
            <w:r w:rsidRPr="00B95856">
              <w:rPr>
                <w:rFonts w:ascii="Times New Roman" w:hAnsi="Times New Roman" w:cs="Times New Roman"/>
                <w:sz w:val="24"/>
                <w:szCs w:val="24"/>
              </w:rPr>
              <w:t xml:space="preserve">Детский сад работает по шестидневной рабочей неделе с 12 часовым пребыванием детей с 07 час. 00 мин.  до 19 час. 00мин. </w:t>
            </w:r>
          </w:p>
        </w:tc>
      </w:tr>
      <w:tr w:rsidR="002529FA" w:rsidRPr="00B95856" w:rsidTr="00B95856">
        <w:trPr>
          <w:trHeight w:val="562"/>
        </w:trPr>
        <w:tc>
          <w:tcPr>
            <w:tcW w:w="2977" w:type="dxa"/>
            <w:tcBorders>
              <w:top w:val="single" w:sz="4" w:space="0" w:color="000000"/>
              <w:left w:val="single" w:sz="4" w:space="0" w:color="000000"/>
              <w:bottom w:val="single" w:sz="4" w:space="0" w:color="000000"/>
              <w:right w:val="single" w:sz="4" w:space="0" w:color="000000"/>
            </w:tcBorders>
          </w:tcPr>
          <w:p w:rsidR="002529FA" w:rsidRPr="00B95856" w:rsidRDefault="002529FA" w:rsidP="002529FA">
            <w:pPr>
              <w:jc w:val="center"/>
              <w:rPr>
                <w:rFonts w:ascii="Times New Roman" w:hAnsi="Times New Roman" w:cs="Times New Roman"/>
                <w:sz w:val="24"/>
                <w:szCs w:val="24"/>
              </w:rPr>
            </w:pPr>
            <w:r w:rsidRPr="00B95856">
              <w:rPr>
                <w:rFonts w:ascii="Times New Roman" w:hAnsi="Times New Roman" w:cs="Times New Roman"/>
                <w:b/>
                <w:sz w:val="24"/>
                <w:szCs w:val="24"/>
              </w:rPr>
              <w:t>Кадровое обеспечение</w:t>
            </w:r>
          </w:p>
        </w:tc>
        <w:tc>
          <w:tcPr>
            <w:tcW w:w="11199" w:type="dxa"/>
            <w:tcBorders>
              <w:top w:val="single" w:sz="4" w:space="0" w:color="000000"/>
              <w:left w:val="single" w:sz="4" w:space="0" w:color="000000"/>
              <w:bottom w:val="single" w:sz="4" w:space="0" w:color="000000"/>
              <w:right w:val="single" w:sz="4" w:space="0" w:color="000000"/>
            </w:tcBorders>
          </w:tcPr>
          <w:p w:rsidR="002529FA" w:rsidRPr="00B95856" w:rsidRDefault="00036068" w:rsidP="002529FA">
            <w:pPr>
              <w:ind w:left="7"/>
              <w:rPr>
                <w:rFonts w:ascii="Times New Roman" w:hAnsi="Times New Roman" w:cs="Times New Roman"/>
                <w:sz w:val="24"/>
                <w:szCs w:val="24"/>
              </w:rPr>
            </w:pPr>
            <w:r>
              <w:rPr>
                <w:rFonts w:ascii="Times New Roman" w:hAnsi="Times New Roman" w:cs="Times New Roman"/>
                <w:sz w:val="24"/>
                <w:szCs w:val="24"/>
              </w:rPr>
              <w:t xml:space="preserve"> Количество сотрудников –39 </w:t>
            </w:r>
            <w:r w:rsidR="002529FA" w:rsidRPr="00B95856">
              <w:rPr>
                <w:rFonts w:ascii="Times New Roman" w:hAnsi="Times New Roman" w:cs="Times New Roman"/>
                <w:sz w:val="24"/>
                <w:szCs w:val="24"/>
              </w:rPr>
              <w:t>человек.</w:t>
            </w:r>
          </w:p>
          <w:p w:rsidR="002529FA" w:rsidRPr="00B95856" w:rsidRDefault="00036068" w:rsidP="002529FA">
            <w:pPr>
              <w:ind w:left="7"/>
              <w:rPr>
                <w:rFonts w:ascii="Times New Roman" w:hAnsi="Times New Roman" w:cs="Times New Roman"/>
                <w:sz w:val="24"/>
                <w:szCs w:val="24"/>
              </w:rPr>
            </w:pPr>
            <w:r>
              <w:rPr>
                <w:rFonts w:ascii="Times New Roman" w:hAnsi="Times New Roman" w:cs="Times New Roman"/>
                <w:sz w:val="24"/>
                <w:szCs w:val="24"/>
              </w:rPr>
              <w:t xml:space="preserve"> Количество педагогов - 19</w:t>
            </w:r>
            <w:r w:rsidR="002529FA" w:rsidRPr="00B95856">
              <w:rPr>
                <w:rFonts w:ascii="Times New Roman" w:hAnsi="Times New Roman" w:cs="Times New Roman"/>
                <w:sz w:val="24"/>
                <w:szCs w:val="24"/>
              </w:rPr>
              <w:t xml:space="preserve"> педагог</w:t>
            </w:r>
          </w:p>
          <w:p w:rsidR="002529FA" w:rsidRPr="00B95856" w:rsidRDefault="002529FA" w:rsidP="002529FA">
            <w:pPr>
              <w:ind w:left="7"/>
              <w:rPr>
                <w:rFonts w:ascii="Times New Roman" w:hAnsi="Times New Roman" w:cs="Times New Roman"/>
                <w:sz w:val="24"/>
                <w:szCs w:val="24"/>
              </w:rPr>
            </w:pPr>
            <w:r w:rsidRPr="00B95856">
              <w:rPr>
                <w:rFonts w:ascii="Times New Roman" w:hAnsi="Times New Roman" w:cs="Times New Roman"/>
                <w:b/>
                <w:sz w:val="24"/>
                <w:szCs w:val="24"/>
              </w:rPr>
              <w:t xml:space="preserve"> Сведения об образовании:  </w:t>
            </w:r>
          </w:p>
          <w:p w:rsidR="002529FA" w:rsidRPr="00B95856" w:rsidRDefault="00036068" w:rsidP="002529FA">
            <w:pPr>
              <w:rPr>
                <w:rFonts w:ascii="Times New Roman" w:hAnsi="Times New Roman" w:cs="Times New Roman"/>
                <w:sz w:val="24"/>
                <w:szCs w:val="24"/>
              </w:rPr>
            </w:pPr>
            <w:r>
              <w:rPr>
                <w:rFonts w:ascii="Times New Roman" w:hAnsi="Times New Roman" w:cs="Times New Roman"/>
                <w:sz w:val="24"/>
                <w:szCs w:val="24"/>
              </w:rPr>
              <w:t xml:space="preserve"> Высшее образование -17 (95</w:t>
            </w:r>
            <w:r w:rsidR="002529FA" w:rsidRPr="00B95856">
              <w:rPr>
                <w:rFonts w:ascii="Times New Roman" w:hAnsi="Times New Roman" w:cs="Times New Roman"/>
                <w:sz w:val="24"/>
                <w:szCs w:val="24"/>
              </w:rPr>
              <w:t>%)</w:t>
            </w:r>
          </w:p>
          <w:p w:rsidR="002529FA" w:rsidRPr="00B95856" w:rsidRDefault="00036068" w:rsidP="002529FA">
            <w:pPr>
              <w:ind w:left="7"/>
              <w:rPr>
                <w:rFonts w:ascii="Times New Roman" w:hAnsi="Times New Roman" w:cs="Times New Roman"/>
                <w:sz w:val="24"/>
                <w:szCs w:val="24"/>
              </w:rPr>
            </w:pPr>
            <w:r>
              <w:rPr>
                <w:rFonts w:ascii="Times New Roman" w:hAnsi="Times New Roman" w:cs="Times New Roman"/>
                <w:sz w:val="24"/>
                <w:szCs w:val="24"/>
              </w:rPr>
              <w:t xml:space="preserve"> Среднее профессиональное - 2 (</w:t>
            </w:r>
            <w:r w:rsidR="002529FA" w:rsidRPr="00B95856">
              <w:rPr>
                <w:rFonts w:ascii="Times New Roman" w:hAnsi="Times New Roman" w:cs="Times New Roman"/>
                <w:sz w:val="24"/>
                <w:szCs w:val="24"/>
              </w:rPr>
              <w:t>5%)</w:t>
            </w:r>
          </w:p>
          <w:p w:rsidR="002529FA" w:rsidRPr="00B95856" w:rsidRDefault="002529FA" w:rsidP="002529FA">
            <w:pPr>
              <w:rPr>
                <w:rFonts w:ascii="Times New Roman" w:hAnsi="Times New Roman" w:cs="Times New Roman"/>
                <w:sz w:val="24"/>
                <w:szCs w:val="24"/>
              </w:rPr>
            </w:pPr>
            <w:r w:rsidRPr="00B95856">
              <w:rPr>
                <w:rFonts w:ascii="Times New Roman" w:hAnsi="Times New Roman" w:cs="Times New Roman"/>
                <w:b/>
                <w:sz w:val="24"/>
                <w:szCs w:val="24"/>
              </w:rPr>
              <w:t xml:space="preserve">  Сведения о категории: </w:t>
            </w:r>
          </w:p>
          <w:p w:rsidR="002529FA" w:rsidRPr="00B95856" w:rsidRDefault="002529FA" w:rsidP="002529FA">
            <w:pPr>
              <w:ind w:left="110"/>
              <w:rPr>
                <w:rFonts w:ascii="Times New Roman" w:hAnsi="Times New Roman" w:cs="Times New Roman"/>
                <w:sz w:val="24"/>
                <w:szCs w:val="24"/>
              </w:rPr>
            </w:pPr>
            <w:r w:rsidRPr="00B95856">
              <w:rPr>
                <w:rFonts w:ascii="Times New Roman" w:hAnsi="Times New Roman" w:cs="Times New Roman"/>
                <w:sz w:val="24"/>
                <w:szCs w:val="24"/>
              </w:rPr>
              <w:lastRenderedPageBreak/>
              <w:t xml:space="preserve">Высшая </w:t>
            </w:r>
            <w:r w:rsidR="00036068">
              <w:rPr>
                <w:rFonts w:ascii="Times New Roman" w:hAnsi="Times New Roman" w:cs="Times New Roman"/>
                <w:sz w:val="24"/>
                <w:szCs w:val="24"/>
              </w:rPr>
              <w:t>квалификационная категория -   3 (9</w:t>
            </w:r>
            <w:r w:rsidRPr="00B95856">
              <w:rPr>
                <w:rFonts w:ascii="Times New Roman" w:hAnsi="Times New Roman" w:cs="Times New Roman"/>
                <w:sz w:val="24"/>
                <w:szCs w:val="24"/>
              </w:rPr>
              <w:t>%)</w:t>
            </w:r>
          </w:p>
          <w:p w:rsidR="002529FA" w:rsidRPr="00B95856" w:rsidRDefault="002529FA" w:rsidP="002529FA">
            <w:pPr>
              <w:ind w:left="110"/>
              <w:rPr>
                <w:rFonts w:ascii="Times New Roman" w:hAnsi="Times New Roman" w:cs="Times New Roman"/>
                <w:sz w:val="24"/>
                <w:szCs w:val="24"/>
              </w:rPr>
            </w:pPr>
            <w:r w:rsidRPr="00B95856">
              <w:rPr>
                <w:rFonts w:ascii="Times New Roman" w:hAnsi="Times New Roman" w:cs="Times New Roman"/>
                <w:sz w:val="24"/>
                <w:szCs w:val="24"/>
              </w:rPr>
              <w:t>Первая</w:t>
            </w:r>
            <w:r w:rsidR="00036068">
              <w:rPr>
                <w:rFonts w:ascii="Times New Roman" w:hAnsi="Times New Roman" w:cs="Times New Roman"/>
                <w:sz w:val="24"/>
                <w:szCs w:val="24"/>
              </w:rPr>
              <w:t xml:space="preserve"> квалификационная категория - 3 (9</w:t>
            </w:r>
            <w:r w:rsidRPr="00B95856">
              <w:rPr>
                <w:rFonts w:ascii="Times New Roman" w:hAnsi="Times New Roman" w:cs="Times New Roman"/>
                <w:sz w:val="24"/>
                <w:szCs w:val="24"/>
              </w:rPr>
              <w:t>%)</w:t>
            </w:r>
          </w:p>
          <w:p w:rsidR="002529FA" w:rsidRPr="00B95856" w:rsidRDefault="00036068" w:rsidP="002529FA">
            <w:pPr>
              <w:ind w:left="110"/>
              <w:rPr>
                <w:rFonts w:ascii="Times New Roman" w:hAnsi="Times New Roman" w:cs="Times New Roman"/>
                <w:sz w:val="24"/>
                <w:szCs w:val="24"/>
              </w:rPr>
            </w:pPr>
            <w:r>
              <w:rPr>
                <w:rFonts w:ascii="Times New Roman" w:hAnsi="Times New Roman" w:cs="Times New Roman"/>
                <w:sz w:val="24"/>
                <w:szCs w:val="24"/>
              </w:rPr>
              <w:t xml:space="preserve">СЗД – 3 (9 </w:t>
            </w:r>
            <w:r w:rsidR="002529FA" w:rsidRPr="00B95856">
              <w:rPr>
                <w:rFonts w:ascii="Times New Roman" w:hAnsi="Times New Roman" w:cs="Times New Roman"/>
                <w:sz w:val="24"/>
                <w:szCs w:val="24"/>
              </w:rPr>
              <w:t>%)</w:t>
            </w:r>
          </w:p>
          <w:p w:rsidR="002529FA" w:rsidRPr="00B95856" w:rsidRDefault="00036068" w:rsidP="002529FA">
            <w:pPr>
              <w:ind w:left="110"/>
              <w:rPr>
                <w:rFonts w:ascii="Times New Roman" w:hAnsi="Times New Roman" w:cs="Times New Roman"/>
                <w:sz w:val="24"/>
                <w:szCs w:val="24"/>
              </w:rPr>
            </w:pPr>
            <w:r>
              <w:rPr>
                <w:rFonts w:ascii="Times New Roman" w:hAnsi="Times New Roman" w:cs="Times New Roman"/>
                <w:sz w:val="24"/>
                <w:szCs w:val="24"/>
              </w:rPr>
              <w:t>Без категории -  14 ( 73</w:t>
            </w:r>
            <w:r w:rsidR="002529FA" w:rsidRPr="00B95856">
              <w:rPr>
                <w:rFonts w:ascii="Times New Roman" w:hAnsi="Times New Roman" w:cs="Times New Roman"/>
                <w:sz w:val="24"/>
                <w:szCs w:val="24"/>
              </w:rPr>
              <w:t>%)</w:t>
            </w:r>
          </w:p>
        </w:tc>
      </w:tr>
      <w:tr w:rsidR="002529FA" w:rsidRPr="00B95856" w:rsidTr="00B95856">
        <w:trPr>
          <w:trHeight w:val="274"/>
        </w:trPr>
        <w:tc>
          <w:tcPr>
            <w:tcW w:w="2977" w:type="dxa"/>
            <w:tcBorders>
              <w:top w:val="single" w:sz="4" w:space="0" w:color="000000"/>
              <w:left w:val="single" w:sz="4" w:space="0" w:color="000000"/>
              <w:bottom w:val="single" w:sz="4" w:space="0" w:color="000000"/>
              <w:right w:val="single" w:sz="4" w:space="0" w:color="000000"/>
            </w:tcBorders>
          </w:tcPr>
          <w:p w:rsidR="002529FA" w:rsidRPr="00B95856" w:rsidRDefault="002529FA" w:rsidP="002529FA">
            <w:pPr>
              <w:spacing w:line="276" w:lineRule="auto"/>
              <w:ind w:left="66"/>
              <w:jc w:val="center"/>
              <w:rPr>
                <w:rFonts w:ascii="Times New Roman" w:hAnsi="Times New Roman" w:cs="Times New Roman"/>
                <w:sz w:val="24"/>
                <w:szCs w:val="24"/>
              </w:rPr>
            </w:pPr>
            <w:r w:rsidRPr="00B95856">
              <w:rPr>
                <w:rFonts w:ascii="Times New Roman" w:hAnsi="Times New Roman" w:cs="Times New Roman"/>
                <w:b/>
                <w:sz w:val="24"/>
                <w:szCs w:val="24"/>
              </w:rPr>
              <w:lastRenderedPageBreak/>
              <w:t xml:space="preserve">Сведения о контингенте воспитанников </w:t>
            </w:r>
          </w:p>
        </w:tc>
        <w:tc>
          <w:tcPr>
            <w:tcW w:w="11199" w:type="dxa"/>
            <w:tcBorders>
              <w:top w:val="single" w:sz="4" w:space="0" w:color="000000"/>
              <w:left w:val="single" w:sz="4" w:space="0" w:color="000000"/>
              <w:bottom w:val="single" w:sz="4" w:space="0" w:color="000000"/>
              <w:right w:val="single" w:sz="4" w:space="0" w:color="000000"/>
            </w:tcBorders>
          </w:tcPr>
          <w:p w:rsidR="002529FA" w:rsidRPr="00B95856" w:rsidRDefault="00036068" w:rsidP="002529FA">
            <w:pPr>
              <w:ind w:left="110"/>
              <w:rPr>
                <w:rFonts w:ascii="Times New Roman" w:hAnsi="Times New Roman" w:cs="Times New Roman"/>
                <w:sz w:val="24"/>
                <w:szCs w:val="24"/>
              </w:rPr>
            </w:pPr>
            <w:r>
              <w:rPr>
                <w:rFonts w:ascii="Times New Roman" w:hAnsi="Times New Roman" w:cs="Times New Roman"/>
                <w:sz w:val="24"/>
                <w:szCs w:val="24"/>
              </w:rPr>
              <w:t>Проектная мощность МБДОУ -180</w:t>
            </w:r>
            <w:r w:rsidR="002529FA" w:rsidRPr="00B95856">
              <w:rPr>
                <w:rFonts w:ascii="Times New Roman" w:hAnsi="Times New Roman" w:cs="Times New Roman"/>
                <w:sz w:val="24"/>
                <w:szCs w:val="24"/>
              </w:rPr>
              <w:t xml:space="preserve"> детей; </w:t>
            </w:r>
          </w:p>
          <w:p w:rsidR="002529FA" w:rsidRPr="00B95856" w:rsidRDefault="00036068" w:rsidP="002529FA">
            <w:pPr>
              <w:ind w:left="110"/>
              <w:rPr>
                <w:rFonts w:ascii="Times New Roman" w:hAnsi="Times New Roman" w:cs="Times New Roman"/>
                <w:sz w:val="24"/>
                <w:szCs w:val="24"/>
              </w:rPr>
            </w:pPr>
            <w:r>
              <w:rPr>
                <w:rFonts w:ascii="Times New Roman" w:hAnsi="Times New Roman" w:cs="Times New Roman"/>
                <w:sz w:val="24"/>
                <w:szCs w:val="24"/>
              </w:rPr>
              <w:t>Посещает МАДОУ - 190</w:t>
            </w:r>
          </w:p>
          <w:p w:rsidR="002529FA" w:rsidRPr="00B95856" w:rsidRDefault="002529FA" w:rsidP="002529FA">
            <w:pPr>
              <w:ind w:left="113"/>
              <w:rPr>
                <w:rFonts w:ascii="Times New Roman" w:hAnsi="Times New Roman" w:cs="Times New Roman"/>
                <w:b/>
                <w:sz w:val="24"/>
                <w:szCs w:val="24"/>
              </w:rPr>
            </w:pPr>
            <w:r w:rsidRPr="00B95856">
              <w:rPr>
                <w:rFonts w:ascii="Times New Roman" w:hAnsi="Times New Roman" w:cs="Times New Roman"/>
                <w:sz w:val="24"/>
                <w:szCs w:val="24"/>
              </w:rPr>
              <w:t>Функционирует</w:t>
            </w:r>
            <w:r w:rsidR="00036068">
              <w:rPr>
                <w:rFonts w:ascii="Times New Roman" w:hAnsi="Times New Roman" w:cs="Times New Roman"/>
                <w:sz w:val="24"/>
                <w:szCs w:val="24"/>
              </w:rPr>
              <w:t>- 7</w:t>
            </w:r>
            <w:r w:rsidRPr="00B95856">
              <w:rPr>
                <w:rFonts w:ascii="Times New Roman" w:hAnsi="Times New Roman" w:cs="Times New Roman"/>
                <w:sz w:val="24"/>
                <w:szCs w:val="24"/>
              </w:rPr>
              <w:t xml:space="preserve"> возрастных групп, </w:t>
            </w:r>
            <w:r w:rsidRPr="00B95856">
              <w:rPr>
                <w:rFonts w:ascii="Times New Roman" w:hAnsi="Times New Roman" w:cs="Times New Roman"/>
                <w:b/>
                <w:sz w:val="24"/>
                <w:szCs w:val="24"/>
              </w:rPr>
              <w:t>из них:</w:t>
            </w:r>
          </w:p>
          <w:p w:rsidR="002529FA" w:rsidRPr="00B95856" w:rsidRDefault="00036068" w:rsidP="00036068">
            <w:pPr>
              <w:ind w:left="113"/>
              <w:rPr>
                <w:rFonts w:ascii="Times New Roman" w:hAnsi="Times New Roman" w:cs="Times New Roman"/>
                <w:sz w:val="24"/>
                <w:szCs w:val="24"/>
              </w:rPr>
            </w:pPr>
            <w:r>
              <w:rPr>
                <w:rFonts w:ascii="Times New Roman" w:hAnsi="Times New Roman" w:cs="Times New Roman"/>
                <w:sz w:val="24"/>
                <w:szCs w:val="24"/>
              </w:rPr>
              <w:t>6</w:t>
            </w:r>
            <w:r w:rsidR="002529FA" w:rsidRPr="00B95856">
              <w:rPr>
                <w:rFonts w:ascii="Times New Roman" w:hAnsi="Times New Roman" w:cs="Times New Roman"/>
                <w:sz w:val="24"/>
                <w:szCs w:val="24"/>
              </w:rPr>
              <w:t xml:space="preserve"> групп – </w:t>
            </w:r>
            <w:r>
              <w:rPr>
                <w:rFonts w:ascii="Times New Roman" w:hAnsi="Times New Roman" w:cs="Times New Roman"/>
                <w:sz w:val="24"/>
                <w:szCs w:val="24"/>
              </w:rPr>
              <w:t xml:space="preserve">общеразвивающей направленности </w:t>
            </w:r>
          </w:p>
          <w:p w:rsidR="002529FA" w:rsidRPr="00B95856" w:rsidRDefault="002529FA" w:rsidP="002529FA">
            <w:pPr>
              <w:ind w:left="110"/>
              <w:rPr>
                <w:rFonts w:ascii="Times New Roman" w:hAnsi="Times New Roman" w:cs="Times New Roman"/>
                <w:sz w:val="24"/>
                <w:szCs w:val="24"/>
              </w:rPr>
            </w:pPr>
            <w:r w:rsidRPr="00B95856">
              <w:rPr>
                <w:rFonts w:ascii="Times New Roman" w:hAnsi="Times New Roman" w:cs="Times New Roman"/>
                <w:sz w:val="24"/>
                <w:szCs w:val="24"/>
              </w:rPr>
              <w:t>1 группа -  оздоровительной направленности (для детей с туберкулезной интоксикацией)</w:t>
            </w:r>
          </w:p>
        </w:tc>
      </w:tr>
      <w:tr w:rsidR="002529FA" w:rsidRPr="00B95856" w:rsidTr="00131478">
        <w:trPr>
          <w:trHeight w:val="4242"/>
        </w:trPr>
        <w:tc>
          <w:tcPr>
            <w:tcW w:w="2977" w:type="dxa"/>
            <w:tcBorders>
              <w:top w:val="single" w:sz="4" w:space="0" w:color="000000"/>
              <w:left w:val="single" w:sz="4" w:space="0" w:color="000000"/>
              <w:bottom w:val="single" w:sz="4" w:space="0" w:color="000000"/>
              <w:right w:val="single" w:sz="4" w:space="0" w:color="000000"/>
            </w:tcBorders>
          </w:tcPr>
          <w:p w:rsidR="002529FA" w:rsidRPr="00B95856" w:rsidRDefault="002529FA" w:rsidP="002529FA">
            <w:pPr>
              <w:spacing w:line="276" w:lineRule="auto"/>
              <w:jc w:val="center"/>
              <w:rPr>
                <w:rFonts w:ascii="Times New Roman" w:hAnsi="Times New Roman" w:cs="Times New Roman"/>
                <w:sz w:val="24"/>
                <w:szCs w:val="24"/>
              </w:rPr>
            </w:pPr>
            <w:r w:rsidRPr="00B95856">
              <w:rPr>
                <w:rFonts w:ascii="Times New Roman" w:hAnsi="Times New Roman" w:cs="Times New Roman"/>
                <w:b/>
                <w:sz w:val="24"/>
                <w:szCs w:val="24"/>
              </w:rPr>
              <w:t xml:space="preserve">Перечень реализуемых программ </w:t>
            </w:r>
          </w:p>
        </w:tc>
        <w:tc>
          <w:tcPr>
            <w:tcW w:w="11199" w:type="dxa"/>
            <w:tcBorders>
              <w:top w:val="single" w:sz="4" w:space="0" w:color="000000"/>
              <w:left w:val="single" w:sz="4" w:space="0" w:color="000000"/>
              <w:bottom w:val="single" w:sz="4" w:space="0" w:color="000000"/>
              <w:right w:val="single" w:sz="4" w:space="0" w:color="000000"/>
            </w:tcBorders>
          </w:tcPr>
          <w:p w:rsidR="002529FA" w:rsidRPr="00B95856" w:rsidRDefault="002529FA" w:rsidP="002529FA">
            <w:pPr>
              <w:ind w:left="57" w:right="113"/>
              <w:jc w:val="both"/>
              <w:rPr>
                <w:rFonts w:ascii="Times New Roman" w:hAnsi="Times New Roman" w:cs="Times New Roman"/>
                <w:sz w:val="24"/>
                <w:szCs w:val="24"/>
              </w:rPr>
            </w:pPr>
            <w:r w:rsidRPr="00B95856">
              <w:rPr>
                <w:rFonts w:ascii="Times New Roman" w:hAnsi="Times New Roman" w:cs="Times New Roman"/>
                <w:b/>
                <w:i/>
                <w:sz w:val="24"/>
                <w:szCs w:val="24"/>
              </w:rPr>
              <w:t xml:space="preserve"> Содержание образователь</w:t>
            </w:r>
            <w:r w:rsidR="00036068">
              <w:rPr>
                <w:rFonts w:ascii="Times New Roman" w:hAnsi="Times New Roman" w:cs="Times New Roman"/>
                <w:b/>
                <w:i/>
                <w:sz w:val="24"/>
                <w:szCs w:val="24"/>
              </w:rPr>
              <w:t>ного процесса в МБ</w:t>
            </w:r>
            <w:r w:rsidRPr="00B95856">
              <w:rPr>
                <w:rFonts w:ascii="Times New Roman" w:hAnsi="Times New Roman" w:cs="Times New Roman"/>
                <w:b/>
                <w:i/>
                <w:sz w:val="24"/>
                <w:szCs w:val="24"/>
              </w:rPr>
              <w:t xml:space="preserve">ДОУ </w:t>
            </w:r>
            <w:r w:rsidRPr="00B95856">
              <w:rPr>
                <w:rFonts w:ascii="Times New Roman" w:hAnsi="Times New Roman" w:cs="Times New Roman"/>
                <w:i/>
                <w:sz w:val="24"/>
                <w:szCs w:val="24"/>
              </w:rPr>
              <w:t xml:space="preserve">выстроено в соответствии с </w:t>
            </w:r>
            <w:r w:rsidRPr="00B95856">
              <w:rPr>
                <w:rFonts w:ascii="Times New Roman" w:hAnsi="Times New Roman" w:cs="Times New Roman"/>
                <w:sz w:val="24"/>
                <w:szCs w:val="24"/>
              </w:rPr>
              <w:t>Основной общеобразовательной прогр</w:t>
            </w:r>
            <w:r w:rsidR="00036068">
              <w:rPr>
                <w:rFonts w:ascii="Times New Roman" w:hAnsi="Times New Roman" w:cs="Times New Roman"/>
                <w:sz w:val="24"/>
                <w:szCs w:val="24"/>
              </w:rPr>
              <w:t>аммой дошкольного образования МБДОУ Детского сада № 2 «Улыбка»</w:t>
            </w:r>
            <w:r w:rsidRPr="00B95856">
              <w:rPr>
                <w:rFonts w:ascii="Times New Roman" w:hAnsi="Times New Roman" w:cs="Times New Roman"/>
                <w:sz w:val="24"/>
                <w:szCs w:val="24"/>
              </w:rPr>
              <w:t xml:space="preserve"> г. Кызыла с учетом Примерной основной общеобразовательной программы дошкольного образования «От рождения до школы» под редакцией Н.Е. Вераксы, Т.С. Комаровой, Э.М. Дорофеевой.</w:t>
            </w:r>
          </w:p>
          <w:p w:rsidR="002529FA" w:rsidRPr="00B95856" w:rsidRDefault="002529FA" w:rsidP="002529FA">
            <w:pPr>
              <w:ind w:left="57" w:right="113"/>
              <w:jc w:val="both"/>
              <w:rPr>
                <w:rFonts w:ascii="Times New Roman" w:hAnsi="Times New Roman" w:cs="Times New Roman"/>
                <w:sz w:val="24"/>
                <w:szCs w:val="24"/>
              </w:rPr>
            </w:pPr>
            <w:r w:rsidRPr="00B95856">
              <w:rPr>
                <w:rFonts w:ascii="Times New Roman" w:hAnsi="Times New Roman" w:cs="Times New Roman"/>
                <w:sz w:val="24"/>
                <w:szCs w:val="24"/>
              </w:rPr>
              <w:t>При организации образовательного процесса учтены принципы интеграции образовательных областей.  Так же содержан</w:t>
            </w:r>
            <w:r w:rsidR="002B3935">
              <w:rPr>
                <w:rFonts w:ascii="Times New Roman" w:hAnsi="Times New Roman" w:cs="Times New Roman"/>
                <w:sz w:val="24"/>
                <w:szCs w:val="24"/>
              </w:rPr>
              <w:t>ие воспитания и образование в МБ</w:t>
            </w:r>
            <w:r w:rsidRPr="00B95856">
              <w:rPr>
                <w:rFonts w:ascii="Times New Roman" w:hAnsi="Times New Roman" w:cs="Times New Roman"/>
                <w:sz w:val="24"/>
                <w:szCs w:val="24"/>
              </w:rPr>
              <w:t xml:space="preserve">ДОУ определяется </w:t>
            </w:r>
            <w:r w:rsidRPr="00B95856">
              <w:rPr>
                <w:rFonts w:ascii="Times New Roman" w:hAnsi="Times New Roman" w:cs="Times New Roman"/>
                <w:b/>
                <w:sz w:val="24"/>
                <w:szCs w:val="24"/>
              </w:rPr>
              <w:t xml:space="preserve">следующими программами </w:t>
            </w:r>
            <w:r w:rsidRPr="00B95856">
              <w:rPr>
                <w:rFonts w:ascii="Times New Roman" w:hAnsi="Times New Roman" w:cs="Times New Roman"/>
                <w:sz w:val="24"/>
                <w:szCs w:val="24"/>
              </w:rPr>
              <w:t xml:space="preserve">дополнительного образования: </w:t>
            </w:r>
          </w:p>
          <w:p w:rsidR="002529FA" w:rsidRPr="00B95856" w:rsidRDefault="002529FA" w:rsidP="002529FA">
            <w:pPr>
              <w:ind w:left="57" w:right="113"/>
              <w:jc w:val="both"/>
              <w:rPr>
                <w:rFonts w:ascii="Times New Roman" w:hAnsi="Times New Roman" w:cs="Times New Roman"/>
                <w:sz w:val="24"/>
                <w:szCs w:val="24"/>
              </w:rPr>
            </w:pPr>
            <w:r w:rsidRPr="00B95856">
              <w:rPr>
                <w:rFonts w:ascii="Times New Roman" w:hAnsi="Times New Roman" w:cs="Times New Roman"/>
                <w:sz w:val="24"/>
                <w:szCs w:val="24"/>
              </w:rPr>
              <w:t xml:space="preserve">- Программа </w:t>
            </w:r>
            <w:r w:rsidR="002B3935" w:rsidRPr="00B95856">
              <w:rPr>
                <w:rFonts w:ascii="Times New Roman" w:hAnsi="Times New Roman" w:cs="Times New Roman"/>
                <w:sz w:val="24"/>
                <w:szCs w:val="24"/>
              </w:rPr>
              <w:t>«Торээн</w:t>
            </w:r>
            <w:r w:rsidRPr="00B95856">
              <w:rPr>
                <w:rFonts w:ascii="Times New Roman" w:hAnsi="Times New Roman" w:cs="Times New Roman"/>
                <w:sz w:val="24"/>
                <w:szCs w:val="24"/>
              </w:rPr>
              <w:t xml:space="preserve"> Тывам/ Моя родная Тува»;</w:t>
            </w:r>
          </w:p>
          <w:p w:rsidR="002529FA" w:rsidRPr="00B95856" w:rsidRDefault="002529FA" w:rsidP="002529FA">
            <w:pPr>
              <w:ind w:left="57" w:right="113"/>
              <w:jc w:val="both"/>
              <w:rPr>
                <w:rFonts w:ascii="Times New Roman" w:hAnsi="Times New Roman" w:cs="Times New Roman"/>
                <w:sz w:val="24"/>
                <w:szCs w:val="24"/>
              </w:rPr>
            </w:pPr>
            <w:r w:rsidRPr="00B95856">
              <w:rPr>
                <w:rFonts w:ascii="Times New Roman" w:hAnsi="Times New Roman" w:cs="Times New Roman"/>
                <w:sz w:val="24"/>
                <w:szCs w:val="24"/>
              </w:rPr>
              <w:t xml:space="preserve">- «Методика физического воспитания» Э. Я. Степаненковой; </w:t>
            </w:r>
          </w:p>
          <w:p w:rsidR="002529FA" w:rsidRPr="00B95856" w:rsidRDefault="002529FA" w:rsidP="002529FA">
            <w:pPr>
              <w:ind w:left="57" w:right="113"/>
              <w:jc w:val="both"/>
              <w:rPr>
                <w:rFonts w:ascii="Times New Roman" w:hAnsi="Times New Roman" w:cs="Times New Roman"/>
                <w:sz w:val="24"/>
                <w:szCs w:val="24"/>
              </w:rPr>
            </w:pPr>
            <w:r w:rsidRPr="00B95856">
              <w:rPr>
                <w:rFonts w:ascii="Times New Roman" w:hAnsi="Times New Roman" w:cs="Times New Roman"/>
                <w:sz w:val="24"/>
                <w:szCs w:val="24"/>
              </w:rPr>
              <w:t xml:space="preserve">- «Основы безопасности детей дошкольного возраста: Программа для дошкольных образовательных учреждений». Авторы - Р.Б.Стеркина, О.Л.Князева, Н.Н.Авдеева. Рекомендована Министерством образования РФ. </w:t>
            </w:r>
          </w:p>
          <w:p w:rsidR="002529FA" w:rsidRPr="00131478" w:rsidRDefault="002B3935" w:rsidP="00131478">
            <w:pPr>
              <w:ind w:left="57" w:right="113"/>
              <w:jc w:val="both"/>
              <w:rPr>
                <w:rFonts w:ascii="Times New Roman" w:hAnsi="Times New Roman" w:cs="Times New Roman"/>
                <w:sz w:val="24"/>
                <w:szCs w:val="24"/>
              </w:rPr>
            </w:pPr>
            <w:r>
              <w:rPr>
                <w:rFonts w:ascii="Times New Roman" w:hAnsi="Times New Roman" w:cs="Times New Roman"/>
                <w:sz w:val="24"/>
                <w:szCs w:val="24"/>
              </w:rPr>
              <w:t>- «Юный эколог» Николаева С.Н.</w:t>
            </w:r>
            <w:r w:rsidR="00131478">
              <w:rPr>
                <w:rFonts w:ascii="Times New Roman" w:hAnsi="Times New Roman" w:cs="Times New Roman"/>
                <w:sz w:val="24"/>
                <w:szCs w:val="24"/>
              </w:rPr>
              <w:t xml:space="preserve">, </w:t>
            </w:r>
          </w:p>
          <w:p w:rsidR="002529FA" w:rsidRPr="00B95856" w:rsidRDefault="002529FA" w:rsidP="002529FA">
            <w:pPr>
              <w:ind w:left="57" w:right="113"/>
              <w:jc w:val="both"/>
              <w:rPr>
                <w:rFonts w:ascii="Times New Roman" w:hAnsi="Times New Roman" w:cs="Times New Roman"/>
                <w:sz w:val="24"/>
                <w:szCs w:val="24"/>
              </w:rPr>
            </w:pPr>
            <w:r w:rsidRPr="00B95856">
              <w:rPr>
                <w:rFonts w:ascii="Times New Roman" w:hAnsi="Times New Roman" w:cs="Times New Roman"/>
                <w:sz w:val="24"/>
                <w:szCs w:val="24"/>
              </w:rPr>
              <w:t xml:space="preserve">- «Цветик - </w:t>
            </w:r>
            <w:proofErr w:type="gramStart"/>
            <w:r w:rsidRPr="00B95856">
              <w:rPr>
                <w:rFonts w:ascii="Times New Roman" w:hAnsi="Times New Roman" w:cs="Times New Roman"/>
                <w:sz w:val="24"/>
                <w:szCs w:val="24"/>
              </w:rPr>
              <w:t>семицветик»  Н.Ю.Куражева</w:t>
            </w:r>
            <w:proofErr w:type="gramEnd"/>
            <w:r w:rsidRPr="00B95856">
              <w:rPr>
                <w:rFonts w:ascii="Times New Roman" w:hAnsi="Times New Roman" w:cs="Times New Roman"/>
                <w:sz w:val="24"/>
                <w:szCs w:val="24"/>
              </w:rPr>
              <w:t xml:space="preserve">; </w:t>
            </w:r>
          </w:p>
          <w:p w:rsidR="002529FA" w:rsidRDefault="002529FA" w:rsidP="002529FA">
            <w:pPr>
              <w:ind w:left="57" w:right="113"/>
              <w:jc w:val="both"/>
              <w:rPr>
                <w:rFonts w:ascii="Times New Roman" w:hAnsi="Times New Roman" w:cs="Times New Roman"/>
                <w:sz w:val="24"/>
                <w:szCs w:val="24"/>
              </w:rPr>
            </w:pPr>
            <w:r w:rsidRPr="00B95856">
              <w:rPr>
                <w:rFonts w:ascii="Times New Roman" w:hAnsi="Times New Roman" w:cs="Times New Roman"/>
                <w:sz w:val="24"/>
                <w:szCs w:val="24"/>
              </w:rPr>
              <w:t>- «Музыкальное воспитание в детском саду». Автор М.Б. Зацепина</w:t>
            </w:r>
          </w:p>
          <w:p w:rsidR="00033A7B" w:rsidRDefault="00033A7B" w:rsidP="002529FA">
            <w:pPr>
              <w:ind w:left="57" w:right="113"/>
              <w:jc w:val="both"/>
              <w:rPr>
                <w:rFonts w:ascii="Times New Roman" w:hAnsi="Times New Roman" w:cs="Times New Roman"/>
                <w:sz w:val="24"/>
                <w:szCs w:val="24"/>
              </w:rPr>
            </w:pPr>
          </w:p>
          <w:p w:rsidR="00033A7B" w:rsidRDefault="00033A7B" w:rsidP="002529FA">
            <w:pPr>
              <w:ind w:left="57" w:right="113"/>
              <w:jc w:val="both"/>
              <w:rPr>
                <w:rFonts w:ascii="Times New Roman" w:hAnsi="Times New Roman" w:cs="Times New Roman"/>
                <w:sz w:val="24"/>
                <w:szCs w:val="24"/>
              </w:rPr>
            </w:pPr>
          </w:p>
          <w:p w:rsidR="00033A7B" w:rsidRDefault="00033A7B" w:rsidP="002529FA">
            <w:pPr>
              <w:ind w:left="57" w:right="113"/>
              <w:jc w:val="both"/>
              <w:rPr>
                <w:rFonts w:ascii="Times New Roman" w:hAnsi="Times New Roman" w:cs="Times New Roman"/>
                <w:sz w:val="24"/>
                <w:szCs w:val="24"/>
              </w:rPr>
            </w:pPr>
          </w:p>
          <w:p w:rsidR="00033A7B" w:rsidRDefault="00033A7B" w:rsidP="002529FA">
            <w:pPr>
              <w:ind w:left="57" w:right="113"/>
              <w:jc w:val="both"/>
              <w:rPr>
                <w:rFonts w:ascii="Times New Roman" w:hAnsi="Times New Roman" w:cs="Times New Roman"/>
                <w:sz w:val="24"/>
                <w:szCs w:val="24"/>
              </w:rPr>
            </w:pPr>
          </w:p>
          <w:p w:rsidR="00033A7B" w:rsidRPr="00B95856" w:rsidRDefault="00033A7B" w:rsidP="002529FA">
            <w:pPr>
              <w:ind w:left="57" w:right="113"/>
              <w:jc w:val="both"/>
              <w:rPr>
                <w:rFonts w:ascii="Times New Roman" w:hAnsi="Times New Roman" w:cs="Times New Roman"/>
                <w:sz w:val="24"/>
                <w:szCs w:val="24"/>
              </w:rPr>
            </w:pPr>
          </w:p>
        </w:tc>
      </w:tr>
      <w:tr w:rsidR="002529FA" w:rsidRPr="00B95856" w:rsidTr="00B95856">
        <w:trPr>
          <w:trHeight w:val="266"/>
        </w:trPr>
        <w:tc>
          <w:tcPr>
            <w:tcW w:w="2977" w:type="dxa"/>
            <w:tcBorders>
              <w:top w:val="single" w:sz="4" w:space="0" w:color="000000"/>
              <w:left w:val="single" w:sz="4" w:space="0" w:color="000000"/>
              <w:bottom w:val="nil"/>
              <w:right w:val="single" w:sz="4" w:space="0" w:color="000000"/>
            </w:tcBorders>
          </w:tcPr>
          <w:p w:rsidR="002529FA" w:rsidRPr="00B95856" w:rsidRDefault="002529FA" w:rsidP="002529FA">
            <w:pPr>
              <w:jc w:val="center"/>
              <w:rPr>
                <w:rFonts w:ascii="Times New Roman" w:hAnsi="Times New Roman" w:cs="Times New Roman"/>
                <w:sz w:val="24"/>
                <w:szCs w:val="24"/>
              </w:rPr>
            </w:pPr>
            <w:r w:rsidRPr="00B95856">
              <w:rPr>
                <w:rFonts w:ascii="Times New Roman" w:hAnsi="Times New Roman" w:cs="Times New Roman"/>
                <w:b/>
                <w:sz w:val="24"/>
                <w:szCs w:val="24"/>
              </w:rPr>
              <w:t xml:space="preserve">Материально-техническая </w:t>
            </w:r>
          </w:p>
        </w:tc>
        <w:tc>
          <w:tcPr>
            <w:tcW w:w="11199" w:type="dxa"/>
            <w:vMerge w:val="restart"/>
            <w:tcBorders>
              <w:top w:val="single" w:sz="4" w:space="0" w:color="000000"/>
              <w:left w:val="single" w:sz="4" w:space="0" w:color="000000"/>
              <w:right w:val="single" w:sz="4" w:space="0" w:color="000000"/>
            </w:tcBorders>
          </w:tcPr>
          <w:p w:rsidR="002529FA" w:rsidRPr="00B95856" w:rsidRDefault="006F5025" w:rsidP="006F5025">
            <w:pPr>
              <w:rPr>
                <w:rFonts w:ascii="Times New Roman" w:hAnsi="Times New Roman" w:cs="Times New Roman"/>
                <w:sz w:val="24"/>
                <w:szCs w:val="24"/>
              </w:rPr>
            </w:pPr>
            <w:r>
              <w:rPr>
                <w:rFonts w:ascii="Times New Roman" w:hAnsi="Times New Roman" w:cs="Times New Roman"/>
                <w:sz w:val="24"/>
                <w:szCs w:val="24"/>
              </w:rPr>
              <w:t xml:space="preserve"> </w:t>
            </w:r>
            <w:r w:rsidR="002529FA" w:rsidRPr="00B95856">
              <w:rPr>
                <w:rFonts w:ascii="Times New Roman" w:hAnsi="Times New Roman" w:cs="Times New Roman"/>
                <w:sz w:val="24"/>
                <w:szCs w:val="24"/>
              </w:rPr>
              <w:t xml:space="preserve">Музыкальный зал </w:t>
            </w:r>
          </w:p>
          <w:p w:rsidR="002529FA" w:rsidRPr="00B95856" w:rsidRDefault="002529FA" w:rsidP="002529FA">
            <w:pPr>
              <w:ind w:left="57"/>
              <w:rPr>
                <w:rFonts w:ascii="Times New Roman" w:hAnsi="Times New Roman" w:cs="Times New Roman"/>
                <w:sz w:val="24"/>
                <w:szCs w:val="24"/>
              </w:rPr>
            </w:pPr>
            <w:r w:rsidRPr="00B95856">
              <w:rPr>
                <w:rFonts w:ascii="Times New Roman" w:hAnsi="Times New Roman" w:cs="Times New Roman"/>
                <w:sz w:val="24"/>
                <w:szCs w:val="24"/>
              </w:rPr>
              <w:t xml:space="preserve">Физкультурный зал </w:t>
            </w:r>
          </w:p>
          <w:p w:rsidR="006F5025" w:rsidRDefault="006F5025" w:rsidP="006F5025">
            <w:pPr>
              <w:rPr>
                <w:rFonts w:ascii="Times New Roman" w:hAnsi="Times New Roman" w:cs="Times New Roman"/>
                <w:sz w:val="24"/>
                <w:szCs w:val="24"/>
              </w:rPr>
            </w:pPr>
            <w:r>
              <w:rPr>
                <w:rFonts w:ascii="Times New Roman" w:hAnsi="Times New Roman" w:cs="Times New Roman"/>
                <w:sz w:val="24"/>
                <w:szCs w:val="24"/>
              </w:rPr>
              <w:t xml:space="preserve"> </w:t>
            </w:r>
            <w:r w:rsidR="002529FA" w:rsidRPr="00B95856">
              <w:rPr>
                <w:rFonts w:ascii="Times New Roman" w:hAnsi="Times New Roman" w:cs="Times New Roman"/>
                <w:sz w:val="24"/>
                <w:szCs w:val="24"/>
              </w:rPr>
              <w:t>Кабинет педагога-психолога</w:t>
            </w:r>
          </w:p>
          <w:p w:rsidR="002529FA" w:rsidRPr="00B95856" w:rsidRDefault="006F5025" w:rsidP="006F5025">
            <w:pPr>
              <w:rPr>
                <w:rFonts w:ascii="Times New Roman" w:hAnsi="Times New Roman" w:cs="Times New Roman"/>
                <w:sz w:val="24"/>
                <w:szCs w:val="24"/>
              </w:rPr>
            </w:pPr>
            <w:r>
              <w:rPr>
                <w:rFonts w:ascii="Times New Roman" w:hAnsi="Times New Roman" w:cs="Times New Roman"/>
                <w:sz w:val="24"/>
                <w:szCs w:val="24"/>
              </w:rPr>
              <w:t xml:space="preserve"> Кабинет учителя логопеда </w:t>
            </w:r>
          </w:p>
          <w:p w:rsidR="002529FA" w:rsidRPr="00B95856" w:rsidRDefault="002529FA" w:rsidP="00B42B29">
            <w:pPr>
              <w:ind w:left="57"/>
              <w:rPr>
                <w:rFonts w:ascii="Times New Roman" w:hAnsi="Times New Roman" w:cs="Times New Roman"/>
                <w:sz w:val="24"/>
                <w:szCs w:val="24"/>
              </w:rPr>
            </w:pPr>
            <w:r w:rsidRPr="00B95856">
              <w:rPr>
                <w:rFonts w:ascii="Times New Roman" w:hAnsi="Times New Roman" w:cs="Times New Roman"/>
                <w:sz w:val="24"/>
                <w:szCs w:val="24"/>
              </w:rPr>
              <w:t xml:space="preserve">Методический кабинет </w:t>
            </w:r>
          </w:p>
        </w:tc>
      </w:tr>
      <w:tr w:rsidR="002529FA" w:rsidRPr="00B95856" w:rsidTr="00131478">
        <w:trPr>
          <w:trHeight w:val="1112"/>
        </w:trPr>
        <w:tc>
          <w:tcPr>
            <w:tcW w:w="2977" w:type="dxa"/>
            <w:tcBorders>
              <w:top w:val="nil"/>
              <w:left w:val="single" w:sz="4" w:space="0" w:color="000000"/>
              <w:bottom w:val="single" w:sz="4" w:space="0" w:color="000000"/>
              <w:right w:val="single" w:sz="4" w:space="0" w:color="000000"/>
            </w:tcBorders>
          </w:tcPr>
          <w:p w:rsidR="002529FA" w:rsidRPr="00B95856" w:rsidRDefault="002529FA" w:rsidP="002529FA">
            <w:pPr>
              <w:spacing w:line="276" w:lineRule="auto"/>
              <w:jc w:val="center"/>
              <w:rPr>
                <w:rFonts w:ascii="Times New Roman" w:hAnsi="Times New Roman" w:cs="Times New Roman"/>
                <w:sz w:val="24"/>
                <w:szCs w:val="24"/>
              </w:rPr>
            </w:pPr>
            <w:r w:rsidRPr="00B95856">
              <w:rPr>
                <w:rFonts w:ascii="Times New Roman" w:hAnsi="Times New Roman" w:cs="Times New Roman"/>
                <w:b/>
                <w:sz w:val="24"/>
                <w:szCs w:val="24"/>
              </w:rPr>
              <w:t xml:space="preserve">оснащенность образовательного процесса </w:t>
            </w:r>
          </w:p>
        </w:tc>
        <w:tc>
          <w:tcPr>
            <w:tcW w:w="11199" w:type="dxa"/>
            <w:vMerge/>
            <w:tcBorders>
              <w:left w:val="single" w:sz="4" w:space="0" w:color="000000"/>
              <w:bottom w:val="single" w:sz="4" w:space="0" w:color="000000"/>
              <w:right w:val="single" w:sz="4" w:space="0" w:color="000000"/>
            </w:tcBorders>
          </w:tcPr>
          <w:p w:rsidR="002529FA" w:rsidRPr="00B95856" w:rsidRDefault="002529FA" w:rsidP="002529FA">
            <w:pPr>
              <w:ind w:left="57"/>
              <w:rPr>
                <w:rFonts w:ascii="Times New Roman" w:hAnsi="Times New Roman" w:cs="Times New Roman"/>
                <w:sz w:val="24"/>
                <w:szCs w:val="24"/>
              </w:rPr>
            </w:pPr>
          </w:p>
        </w:tc>
      </w:tr>
      <w:tr w:rsidR="002529FA" w:rsidRPr="00B95856" w:rsidTr="00B95856">
        <w:trPr>
          <w:trHeight w:val="697"/>
        </w:trPr>
        <w:tc>
          <w:tcPr>
            <w:tcW w:w="2977" w:type="dxa"/>
            <w:tcBorders>
              <w:top w:val="single" w:sz="4" w:space="0" w:color="000000"/>
              <w:left w:val="single" w:sz="4" w:space="0" w:color="000000"/>
              <w:bottom w:val="single" w:sz="4" w:space="0" w:color="000000"/>
              <w:right w:val="single" w:sz="4" w:space="0" w:color="000000"/>
            </w:tcBorders>
          </w:tcPr>
          <w:p w:rsidR="002529FA" w:rsidRPr="00B95856" w:rsidRDefault="002529FA" w:rsidP="002529FA">
            <w:pPr>
              <w:spacing w:line="276" w:lineRule="auto"/>
              <w:jc w:val="center"/>
              <w:rPr>
                <w:rFonts w:ascii="Times New Roman" w:hAnsi="Times New Roman" w:cs="Times New Roman"/>
                <w:sz w:val="24"/>
                <w:szCs w:val="24"/>
              </w:rPr>
            </w:pPr>
            <w:r w:rsidRPr="00B95856">
              <w:rPr>
                <w:rFonts w:ascii="Times New Roman" w:hAnsi="Times New Roman" w:cs="Times New Roman"/>
                <w:b/>
                <w:sz w:val="24"/>
                <w:szCs w:val="24"/>
              </w:rPr>
              <w:t xml:space="preserve">Инновационная деятельность </w:t>
            </w:r>
          </w:p>
        </w:tc>
        <w:tc>
          <w:tcPr>
            <w:tcW w:w="11199" w:type="dxa"/>
            <w:tcBorders>
              <w:top w:val="single" w:sz="4" w:space="0" w:color="000000"/>
              <w:left w:val="single" w:sz="4" w:space="0" w:color="000000"/>
              <w:bottom w:val="single" w:sz="4" w:space="0" w:color="000000"/>
              <w:right w:val="single" w:sz="4" w:space="0" w:color="000000"/>
            </w:tcBorders>
          </w:tcPr>
          <w:p w:rsidR="002529FA" w:rsidRPr="00B95856" w:rsidRDefault="002529FA" w:rsidP="00131478">
            <w:pPr>
              <w:spacing w:line="216" w:lineRule="auto"/>
              <w:rPr>
                <w:rFonts w:ascii="Times New Roman" w:hAnsi="Times New Roman" w:cs="Times New Roman"/>
                <w:sz w:val="24"/>
                <w:szCs w:val="24"/>
              </w:rPr>
            </w:pPr>
            <w:r w:rsidRPr="00B95856">
              <w:rPr>
                <w:rFonts w:ascii="Times New Roman" w:hAnsi="Times New Roman" w:cs="Times New Roman"/>
                <w:sz w:val="24"/>
                <w:szCs w:val="24"/>
              </w:rPr>
              <w:t>Учебно-методические комплекты, авторские программы, методы развивающег</w:t>
            </w:r>
            <w:r w:rsidR="00131478">
              <w:rPr>
                <w:rFonts w:ascii="Times New Roman" w:hAnsi="Times New Roman" w:cs="Times New Roman"/>
                <w:sz w:val="24"/>
                <w:szCs w:val="24"/>
              </w:rPr>
              <w:t>о обучения,</w:t>
            </w:r>
            <w:r w:rsidR="007A3135">
              <w:rPr>
                <w:rFonts w:ascii="Times New Roman" w:hAnsi="Times New Roman" w:cs="Times New Roman"/>
                <w:sz w:val="24"/>
                <w:szCs w:val="24"/>
              </w:rPr>
              <w:t xml:space="preserve">  </w:t>
            </w:r>
            <w:r w:rsidRPr="00B95856">
              <w:rPr>
                <w:rFonts w:ascii="Times New Roman" w:hAnsi="Times New Roman" w:cs="Times New Roman"/>
                <w:sz w:val="24"/>
                <w:szCs w:val="24"/>
              </w:rPr>
              <w:t>использование в работе педагогов проектного метода.</w:t>
            </w:r>
          </w:p>
        </w:tc>
      </w:tr>
    </w:tbl>
    <w:p w:rsidR="006F5025" w:rsidRDefault="006F5025" w:rsidP="00961CBA">
      <w:pPr>
        <w:spacing w:after="0" w:line="240" w:lineRule="auto"/>
        <w:rPr>
          <w:rFonts w:ascii="Times New Roman" w:eastAsia="Calibri" w:hAnsi="Times New Roman" w:cs="Times New Roman"/>
          <w:b/>
          <w:sz w:val="24"/>
          <w:szCs w:val="24"/>
        </w:rPr>
      </w:pPr>
    </w:p>
    <w:p w:rsidR="00B95856" w:rsidRPr="00B95856" w:rsidRDefault="00B95856" w:rsidP="00961CBA">
      <w:pPr>
        <w:spacing w:after="0" w:line="240" w:lineRule="auto"/>
        <w:jc w:val="center"/>
        <w:rPr>
          <w:rFonts w:ascii="Times New Roman" w:eastAsia="Calibri" w:hAnsi="Times New Roman" w:cs="Times New Roman"/>
          <w:b/>
          <w:color w:val="000000"/>
          <w:sz w:val="24"/>
          <w:szCs w:val="24"/>
        </w:rPr>
      </w:pPr>
      <w:r w:rsidRPr="00B95856">
        <w:rPr>
          <w:rFonts w:ascii="Times New Roman" w:eastAsia="Calibri" w:hAnsi="Times New Roman" w:cs="Times New Roman"/>
          <w:b/>
          <w:sz w:val="24"/>
          <w:szCs w:val="24"/>
        </w:rPr>
        <w:lastRenderedPageBreak/>
        <w:t xml:space="preserve">3.2. Анализ исходного </w:t>
      </w:r>
      <w:r w:rsidR="0099733B">
        <w:rPr>
          <w:rFonts w:ascii="Times New Roman" w:eastAsia="Calibri" w:hAnsi="Times New Roman" w:cs="Times New Roman"/>
          <w:b/>
          <w:color w:val="000000"/>
          <w:sz w:val="24"/>
          <w:szCs w:val="24"/>
        </w:rPr>
        <w:t>состояния МБ</w:t>
      </w:r>
      <w:r w:rsidRPr="00B95856">
        <w:rPr>
          <w:rFonts w:ascii="Times New Roman" w:eastAsia="Calibri" w:hAnsi="Times New Roman" w:cs="Times New Roman"/>
          <w:b/>
          <w:color w:val="000000"/>
          <w:sz w:val="24"/>
          <w:szCs w:val="24"/>
        </w:rPr>
        <w:t>ДОУ.</w:t>
      </w:r>
      <w:r w:rsidR="00006191">
        <w:rPr>
          <w:rFonts w:ascii="Times New Roman" w:eastAsia="Calibri" w:hAnsi="Times New Roman" w:cs="Times New Roman"/>
          <w:b/>
          <w:color w:val="000000"/>
          <w:sz w:val="24"/>
          <w:szCs w:val="24"/>
        </w:rPr>
        <w:t xml:space="preserve"> </w:t>
      </w:r>
      <w:r w:rsidR="002A634B">
        <w:rPr>
          <w:rFonts w:ascii="Times New Roman" w:eastAsia="Calibri" w:hAnsi="Times New Roman" w:cs="Times New Roman"/>
          <w:b/>
          <w:color w:val="000000"/>
          <w:sz w:val="24"/>
          <w:szCs w:val="24"/>
        </w:rPr>
        <w:t xml:space="preserve">   </w:t>
      </w:r>
    </w:p>
    <w:p w:rsidR="00FC69FF" w:rsidRPr="00961CBA" w:rsidRDefault="00B95856" w:rsidP="00961CBA">
      <w:pPr>
        <w:spacing w:after="200" w:line="240" w:lineRule="auto"/>
        <w:ind w:firstLine="709"/>
        <w:jc w:val="both"/>
        <w:rPr>
          <w:rFonts w:ascii="Times New Roman" w:eastAsia="Calibri" w:hAnsi="Times New Roman" w:cs="Times New Roman"/>
          <w:color w:val="000000"/>
          <w:sz w:val="24"/>
          <w:szCs w:val="24"/>
        </w:rPr>
      </w:pPr>
      <w:r w:rsidRPr="00B95856">
        <w:rPr>
          <w:rFonts w:ascii="Times New Roman" w:eastAsia="Calibri" w:hAnsi="Times New Roman" w:cs="Times New Roman"/>
          <w:color w:val="000000"/>
          <w:sz w:val="24"/>
          <w:szCs w:val="24"/>
        </w:rPr>
        <w:t>Коллектив детского сада взаимодействует с учреждениями здравоохранения, образования и культуры, с целью улучшения и обогащения содержания педагогического процесса. Активно реализует онлайн сотрудничество с социумом. Окружающая социальная среда содействует развитию познавательной деятельности дошкольников, формирует определенные представления о близких и конкретных фактах общественной жизни, труда и быта людей, удовлетворяет интеллектуальные, эмоциональные, эстетические запросы, по</w:t>
      </w:r>
      <w:r w:rsidR="0099733B">
        <w:rPr>
          <w:rFonts w:ascii="Times New Roman" w:eastAsia="Calibri" w:hAnsi="Times New Roman" w:cs="Times New Roman"/>
          <w:color w:val="000000"/>
          <w:sz w:val="24"/>
          <w:szCs w:val="24"/>
        </w:rPr>
        <w:t>требности в художественном развитии детей.</w:t>
      </w:r>
      <w:r w:rsidR="00961CBA">
        <w:rPr>
          <w:rFonts w:ascii="Times New Roman" w:eastAsia="Calibri" w:hAnsi="Times New Roman" w:cs="Times New Roman"/>
          <w:color w:val="000000"/>
          <w:sz w:val="24"/>
          <w:szCs w:val="24"/>
        </w:rPr>
        <w:t xml:space="preserve"> </w:t>
      </w:r>
    </w:p>
    <w:p w:rsidR="00B95856" w:rsidRPr="00B95856" w:rsidRDefault="00B95856" w:rsidP="00961CBA">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B95856">
        <w:rPr>
          <w:rFonts w:ascii="Times New Roman" w:eastAsia="Calibri" w:hAnsi="Times New Roman" w:cs="Times New Roman"/>
          <w:b/>
          <w:bCs/>
          <w:color w:val="000000"/>
          <w:sz w:val="24"/>
          <w:szCs w:val="24"/>
        </w:rPr>
        <w:t>Характеристика кадрового обеспече</w:t>
      </w:r>
      <w:r w:rsidR="00961CBA">
        <w:rPr>
          <w:rFonts w:ascii="Times New Roman" w:eastAsia="Calibri" w:hAnsi="Times New Roman" w:cs="Times New Roman"/>
          <w:b/>
          <w:bCs/>
          <w:color w:val="000000"/>
          <w:sz w:val="24"/>
          <w:szCs w:val="24"/>
        </w:rPr>
        <w:t>ния образовательного учреждения</w:t>
      </w:r>
    </w:p>
    <w:p w:rsidR="00B95856" w:rsidRPr="00B95856" w:rsidRDefault="00F13450" w:rsidP="00B95856">
      <w:pPr>
        <w:autoSpaceDE w:val="0"/>
        <w:autoSpaceDN w:val="0"/>
        <w:adjustRightInd w:val="0"/>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МБ</w:t>
      </w:r>
      <w:r w:rsidR="00B95856" w:rsidRPr="00B95856">
        <w:rPr>
          <w:rFonts w:ascii="Times New Roman" w:eastAsia="Calibri" w:hAnsi="Times New Roman" w:cs="Times New Roman"/>
          <w:color w:val="000000"/>
          <w:sz w:val="24"/>
          <w:szCs w:val="24"/>
        </w:rPr>
        <w:t>ДОУ полностью укомплектовано педагогическими кадрами и об</w:t>
      </w:r>
      <w:r w:rsidR="00B42B29">
        <w:rPr>
          <w:rFonts w:ascii="Times New Roman" w:eastAsia="Calibri" w:hAnsi="Times New Roman" w:cs="Times New Roman"/>
          <w:color w:val="000000"/>
          <w:sz w:val="24"/>
          <w:szCs w:val="24"/>
        </w:rPr>
        <w:t>служивающим персоналом: заведующая, завхоз, старший воспитатель, 14 воспитателей, 1 музыкальный руководитель, 1 учитель-логопед</w:t>
      </w:r>
      <w:r w:rsidR="00B95856" w:rsidRPr="00B95856">
        <w:rPr>
          <w:rFonts w:ascii="Times New Roman" w:eastAsia="Calibri" w:hAnsi="Times New Roman" w:cs="Times New Roman"/>
          <w:color w:val="000000"/>
          <w:sz w:val="24"/>
          <w:szCs w:val="24"/>
        </w:rPr>
        <w:t xml:space="preserve">, </w:t>
      </w:r>
      <w:r w:rsidR="00B42B29">
        <w:rPr>
          <w:rFonts w:ascii="Times New Roman" w:eastAsia="Calibri" w:hAnsi="Times New Roman" w:cs="Times New Roman"/>
          <w:color w:val="000000"/>
          <w:sz w:val="24"/>
          <w:szCs w:val="24"/>
        </w:rPr>
        <w:t xml:space="preserve">1 </w:t>
      </w:r>
      <w:r w:rsidR="00B95856" w:rsidRPr="00B95856">
        <w:rPr>
          <w:rFonts w:ascii="Times New Roman" w:eastAsia="Calibri" w:hAnsi="Times New Roman" w:cs="Times New Roman"/>
          <w:color w:val="000000"/>
          <w:sz w:val="24"/>
          <w:szCs w:val="24"/>
        </w:rPr>
        <w:t xml:space="preserve">педагог-психолог,1 инструктор по физической культуре, учитель тувинского языка. </w:t>
      </w:r>
    </w:p>
    <w:p w:rsidR="00033A7B" w:rsidRPr="00961CBA" w:rsidRDefault="00B95856" w:rsidP="00961CB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B95856">
        <w:rPr>
          <w:rFonts w:ascii="Times New Roman" w:eastAsia="Calibri" w:hAnsi="Times New Roman" w:cs="Times New Roman"/>
          <w:color w:val="000000"/>
          <w:sz w:val="24"/>
          <w:szCs w:val="24"/>
        </w:rPr>
        <w:t>Важнейшими показателями, влияющими на результативность педагогического процесса, являются условия его организации, анализ которых позволит наметить пути совершенствования. Главным условием являются человеческие ресурсы, а именно - педагогические кадры учреждения. Качественные изменения кадрового состава МАДОУ отр</w:t>
      </w:r>
      <w:r w:rsidR="00961CBA">
        <w:rPr>
          <w:rFonts w:ascii="Times New Roman" w:eastAsia="Calibri" w:hAnsi="Times New Roman" w:cs="Times New Roman"/>
          <w:color w:val="000000"/>
          <w:sz w:val="24"/>
          <w:szCs w:val="24"/>
        </w:rPr>
        <w:t>ажены в нижеследующих таблицах.</w:t>
      </w:r>
    </w:p>
    <w:p w:rsidR="00B95856" w:rsidRPr="00B95856" w:rsidRDefault="00B95856" w:rsidP="00B95856">
      <w:pPr>
        <w:autoSpaceDE w:val="0"/>
        <w:autoSpaceDN w:val="0"/>
        <w:adjustRightInd w:val="0"/>
        <w:spacing w:after="200" w:line="240" w:lineRule="auto"/>
        <w:ind w:firstLine="709"/>
        <w:jc w:val="right"/>
        <w:rPr>
          <w:rFonts w:ascii="Times New Roman" w:eastAsia="Calibri" w:hAnsi="Times New Roman" w:cs="Times New Roman"/>
          <w:i/>
          <w:color w:val="000000"/>
          <w:sz w:val="24"/>
          <w:szCs w:val="24"/>
        </w:rPr>
      </w:pPr>
      <w:r w:rsidRPr="00B95856">
        <w:rPr>
          <w:rFonts w:ascii="Times New Roman" w:eastAsia="Calibri" w:hAnsi="Times New Roman" w:cs="Times New Roman"/>
          <w:i/>
          <w:color w:val="000000"/>
          <w:sz w:val="24"/>
          <w:szCs w:val="24"/>
        </w:rPr>
        <w:t>Таблица 1</w:t>
      </w:r>
    </w:p>
    <w:tbl>
      <w:tblPr>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76"/>
        <w:gridCol w:w="993"/>
        <w:gridCol w:w="992"/>
        <w:gridCol w:w="992"/>
        <w:gridCol w:w="992"/>
        <w:gridCol w:w="709"/>
        <w:gridCol w:w="1134"/>
        <w:gridCol w:w="851"/>
        <w:gridCol w:w="850"/>
        <w:gridCol w:w="851"/>
      </w:tblGrid>
      <w:tr w:rsidR="00B95856" w:rsidRPr="00B95856" w:rsidTr="00B95856">
        <w:trPr>
          <w:jc w:val="center"/>
        </w:trPr>
        <w:tc>
          <w:tcPr>
            <w:tcW w:w="1276" w:type="dxa"/>
            <w:tcBorders>
              <w:top w:val="single" w:sz="4" w:space="0" w:color="000000"/>
              <w:left w:val="single" w:sz="4" w:space="0" w:color="000000"/>
              <w:bottom w:val="single" w:sz="4" w:space="0" w:color="000000"/>
              <w:right w:val="single" w:sz="4" w:space="0" w:color="auto"/>
            </w:tcBorders>
          </w:tcPr>
          <w:p w:rsidR="00B95856" w:rsidRPr="00B95856" w:rsidRDefault="00B95856" w:rsidP="00B95856">
            <w:pPr>
              <w:spacing w:after="0" w:line="240" w:lineRule="auto"/>
              <w:jc w:val="center"/>
              <w:rPr>
                <w:rFonts w:ascii="Times New Roman" w:eastAsia="Times New Roman" w:hAnsi="Times New Roman" w:cs="Times New Roman"/>
                <w:b/>
                <w:sz w:val="24"/>
                <w:szCs w:val="24"/>
                <w:lang w:eastAsia="ru-RU"/>
              </w:rPr>
            </w:pPr>
          </w:p>
        </w:tc>
        <w:tc>
          <w:tcPr>
            <w:tcW w:w="8364" w:type="dxa"/>
            <w:gridSpan w:val="9"/>
            <w:tcBorders>
              <w:top w:val="single" w:sz="4" w:space="0" w:color="000000"/>
              <w:left w:val="single" w:sz="4" w:space="0" w:color="000000"/>
              <w:bottom w:val="single" w:sz="4" w:space="0" w:color="000000"/>
              <w:right w:val="single" w:sz="4" w:space="0" w:color="auto"/>
            </w:tcBorders>
          </w:tcPr>
          <w:p w:rsidR="00B95856" w:rsidRPr="00B95856" w:rsidRDefault="00B95856" w:rsidP="00B95856">
            <w:pPr>
              <w:spacing w:after="0" w:line="240" w:lineRule="auto"/>
              <w:jc w:val="center"/>
              <w:rPr>
                <w:rFonts w:ascii="Times New Roman" w:eastAsia="Times New Roman" w:hAnsi="Times New Roman" w:cs="Times New Roman"/>
                <w:b/>
                <w:sz w:val="24"/>
                <w:szCs w:val="24"/>
                <w:lang w:eastAsia="ru-RU"/>
              </w:rPr>
            </w:pPr>
            <w:r w:rsidRPr="00B95856">
              <w:rPr>
                <w:rFonts w:ascii="Times New Roman" w:eastAsia="Times New Roman" w:hAnsi="Times New Roman" w:cs="Times New Roman"/>
                <w:b/>
                <w:sz w:val="24"/>
                <w:szCs w:val="24"/>
                <w:lang w:eastAsia="ru-RU"/>
              </w:rPr>
              <w:t>Анализ качественного состава педагогического коллектива</w:t>
            </w:r>
          </w:p>
          <w:p w:rsidR="00B95856" w:rsidRPr="00B95856" w:rsidRDefault="00B95856" w:rsidP="00B95856">
            <w:pPr>
              <w:spacing w:after="0" w:line="240" w:lineRule="auto"/>
              <w:jc w:val="center"/>
              <w:rPr>
                <w:rFonts w:ascii="Times New Roman" w:eastAsia="Times New Roman" w:hAnsi="Times New Roman" w:cs="Times New Roman"/>
                <w:b/>
                <w:sz w:val="24"/>
                <w:szCs w:val="24"/>
                <w:lang w:eastAsia="ru-RU"/>
              </w:rPr>
            </w:pPr>
          </w:p>
        </w:tc>
      </w:tr>
      <w:tr w:rsidR="00B95856" w:rsidRPr="00B95856" w:rsidTr="00B95856">
        <w:trPr>
          <w:jc w:val="center"/>
        </w:trPr>
        <w:tc>
          <w:tcPr>
            <w:tcW w:w="1276" w:type="dxa"/>
            <w:vMerge w:val="restart"/>
            <w:tcBorders>
              <w:top w:val="single" w:sz="4" w:space="0" w:color="000000"/>
              <w:left w:val="single" w:sz="4" w:space="0" w:color="000000"/>
              <w:right w:val="single" w:sz="4" w:space="0" w:color="000000"/>
            </w:tcBorders>
          </w:tcPr>
          <w:p w:rsidR="00B95856" w:rsidRPr="00B95856" w:rsidRDefault="00B95856" w:rsidP="00B95856">
            <w:pPr>
              <w:spacing w:after="0" w:line="240" w:lineRule="auto"/>
              <w:jc w:val="center"/>
              <w:rPr>
                <w:rFonts w:ascii="Times New Roman" w:eastAsia="Times New Roman" w:hAnsi="Times New Roman" w:cs="Times New Roman"/>
                <w:b/>
                <w:sz w:val="24"/>
                <w:szCs w:val="24"/>
                <w:lang w:eastAsia="ru-RU"/>
              </w:rPr>
            </w:pPr>
            <w:r w:rsidRPr="00B95856">
              <w:rPr>
                <w:rFonts w:ascii="Times New Roman" w:eastAsia="Times New Roman" w:hAnsi="Times New Roman" w:cs="Times New Roman"/>
                <w:b/>
                <w:sz w:val="24"/>
                <w:szCs w:val="24"/>
                <w:lang w:eastAsia="ru-RU"/>
              </w:rPr>
              <w:t>Учебный год</w:t>
            </w:r>
          </w:p>
          <w:p w:rsidR="00B95856" w:rsidRPr="00B95856" w:rsidRDefault="00B95856" w:rsidP="00B95856">
            <w:pPr>
              <w:spacing w:after="0" w:line="240" w:lineRule="auto"/>
              <w:rPr>
                <w:rFonts w:ascii="Times New Roman" w:eastAsia="Times New Roman" w:hAnsi="Times New Roman" w:cs="Times New Roman"/>
                <w:sz w:val="24"/>
                <w:szCs w:val="24"/>
                <w:lang w:eastAsia="ru-RU"/>
              </w:rPr>
            </w:pPr>
          </w:p>
          <w:p w:rsidR="00B95856" w:rsidRPr="00B95856" w:rsidRDefault="00B95856" w:rsidP="00B95856">
            <w:pPr>
              <w:spacing w:after="0" w:line="240" w:lineRule="auto"/>
              <w:jc w:val="center"/>
              <w:rPr>
                <w:rFonts w:ascii="Times New Roman" w:eastAsia="Times New Roman" w:hAnsi="Times New Roman" w:cs="Times New Roman"/>
                <w:b/>
                <w:sz w:val="24"/>
                <w:szCs w:val="24"/>
                <w:lang w:eastAsia="ru-RU"/>
              </w:rPr>
            </w:pPr>
          </w:p>
        </w:tc>
        <w:tc>
          <w:tcPr>
            <w:tcW w:w="993" w:type="dxa"/>
            <w:vMerge w:val="restart"/>
            <w:tcBorders>
              <w:top w:val="single" w:sz="4" w:space="0" w:color="000000"/>
              <w:left w:val="single" w:sz="4" w:space="0" w:color="000000"/>
              <w:right w:val="single" w:sz="4" w:space="0" w:color="000000"/>
            </w:tcBorders>
          </w:tcPr>
          <w:p w:rsidR="00B95856" w:rsidRPr="00B95856" w:rsidRDefault="00B95856" w:rsidP="00B95856">
            <w:pPr>
              <w:spacing w:after="0" w:line="240" w:lineRule="auto"/>
              <w:jc w:val="center"/>
              <w:rPr>
                <w:rFonts w:ascii="Times New Roman" w:eastAsia="Times New Roman" w:hAnsi="Times New Roman" w:cs="Times New Roman"/>
                <w:b/>
                <w:sz w:val="24"/>
                <w:szCs w:val="24"/>
                <w:lang w:eastAsia="ru-RU"/>
              </w:rPr>
            </w:pPr>
            <w:r w:rsidRPr="00B95856">
              <w:rPr>
                <w:rFonts w:ascii="Times New Roman" w:eastAsia="Times New Roman" w:hAnsi="Times New Roman" w:cs="Times New Roman"/>
                <w:b/>
                <w:sz w:val="24"/>
                <w:szCs w:val="24"/>
                <w:lang w:eastAsia="ru-RU"/>
              </w:rPr>
              <w:t>Кол.</w:t>
            </w:r>
          </w:p>
          <w:p w:rsidR="00B95856" w:rsidRPr="00B95856" w:rsidRDefault="00B95856" w:rsidP="00B95856">
            <w:pPr>
              <w:spacing w:after="0" w:line="240" w:lineRule="auto"/>
              <w:jc w:val="center"/>
              <w:rPr>
                <w:rFonts w:ascii="Times New Roman" w:eastAsia="Times New Roman" w:hAnsi="Times New Roman" w:cs="Times New Roman"/>
                <w:b/>
                <w:sz w:val="24"/>
                <w:szCs w:val="24"/>
                <w:lang w:eastAsia="ru-RU"/>
              </w:rPr>
            </w:pPr>
            <w:r w:rsidRPr="00B95856">
              <w:rPr>
                <w:rFonts w:ascii="Times New Roman" w:eastAsia="Times New Roman" w:hAnsi="Times New Roman" w:cs="Times New Roman"/>
                <w:b/>
                <w:sz w:val="24"/>
                <w:szCs w:val="24"/>
                <w:lang w:eastAsia="ru-RU"/>
              </w:rPr>
              <w:t xml:space="preserve">педагогов </w:t>
            </w:r>
          </w:p>
        </w:tc>
        <w:tc>
          <w:tcPr>
            <w:tcW w:w="3685" w:type="dxa"/>
            <w:gridSpan w:val="4"/>
            <w:tcBorders>
              <w:top w:val="single" w:sz="4" w:space="0" w:color="000000"/>
              <w:left w:val="single" w:sz="4" w:space="0" w:color="000000"/>
              <w:bottom w:val="single" w:sz="4" w:space="0" w:color="000000"/>
              <w:right w:val="single" w:sz="4" w:space="0" w:color="000000"/>
            </w:tcBorders>
          </w:tcPr>
          <w:p w:rsidR="00B95856" w:rsidRPr="00B95856" w:rsidRDefault="00B95856" w:rsidP="00B95856">
            <w:pPr>
              <w:spacing w:after="0" w:line="240" w:lineRule="auto"/>
              <w:jc w:val="center"/>
              <w:rPr>
                <w:rFonts w:ascii="Times New Roman" w:eastAsia="Times New Roman" w:hAnsi="Times New Roman" w:cs="Times New Roman"/>
                <w:b/>
                <w:sz w:val="24"/>
                <w:szCs w:val="24"/>
                <w:lang w:eastAsia="ru-RU"/>
              </w:rPr>
            </w:pPr>
            <w:r w:rsidRPr="00B95856">
              <w:rPr>
                <w:rFonts w:ascii="Times New Roman" w:eastAsia="Times New Roman" w:hAnsi="Times New Roman" w:cs="Times New Roman"/>
                <w:b/>
                <w:sz w:val="24"/>
                <w:szCs w:val="24"/>
                <w:lang w:eastAsia="ru-RU"/>
              </w:rPr>
              <w:t>Образование</w:t>
            </w:r>
          </w:p>
        </w:tc>
        <w:tc>
          <w:tcPr>
            <w:tcW w:w="3686" w:type="dxa"/>
            <w:gridSpan w:val="4"/>
            <w:tcBorders>
              <w:top w:val="single" w:sz="4" w:space="0" w:color="000000"/>
              <w:left w:val="single" w:sz="4" w:space="0" w:color="000000"/>
              <w:bottom w:val="single" w:sz="4" w:space="0" w:color="000000"/>
              <w:right w:val="single" w:sz="4" w:space="0" w:color="000000"/>
            </w:tcBorders>
          </w:tcPr>
          <w:p w:rsidR="00B95856" w:rsidRPr="00B95856" w:rsidRDefault="00B95856" w:rsidP="00B95856">
            <w:pPr>
              <w:spacing w:after="0" w:line="240" w:lineRule="auto"/>
              <w:jc w:val="center"/>
              <w:rPr>
                <w:rFonts w:ascii="Times New Roman" w:eastAsia="Times New Roman" w:hAnsi="Times New Roman" w:cs="Times New Roman"/>
                <w:b/>
                <w:sz w:val="24"/>
                <w:szCs w:val="24"/>
                <w:lang w:eastAsia="ru-RU"/>
              </w:rPr>
            </w:pPr>
            <w:r w:rsidRPr="00B95856">
              <w:rPr>
                <w:rFonts w:ascii="Times New Roman" w:eastAsia="Times New Roman" w:hAnsi="Times New Roman" w:cs="Times New Roman"/>
                <w:b/>
                <w:sz w:val="24"/>
                <w:szCs w:val="24"/>
                <w:lang w:eastAsia="ru-RU"/>
              </w:rPr>
              <w:t xml:space="preserve">Категория </w:t>
            </w:r>
          </w:p>
        </w:tc>
      </w:tr>
      <w:tr w:rsidR="00B95856" w:rsidRPr="00B95856" w:rsidTr="00B95856">
        <w:trPr>
          <w:jc w:val="center"/>
        </w:trPr>
        <w:tc>
          <w:tcPr>
            <w:tcW w:w="1276" w:type="dxa"/>
            <w:vMerge/>
            <w:tcBorders>
              <w:left w:val="single" w:sz="4" w:space="0" w:color="000000"/>
              <w:right w:val="single" w:sz="4" w:space="0" w:color="000000"/>
            </w:tcBorders>
            <w:vAlign w:val="center"/>
          </w:tcPr>
          <w:p w:rsidR="00B95856" w:rsidRPr="00B95856" w:rsidRDefault="00B95856" w:rsidP="00B95856">
            <w:pPr>
              <w:spacing w:after="0" w:line="240" w:lineRule="auto"/>
              <w:jc w:val="center"/>
              <w:rPr>
                <w:rFonts w:ascii="Times New Roman" w:eastAsia="Times New Roman" w:hAnsi="Times New Roman" w:cs="Times New Roman"/>
                <w:b/>
                <w:sz w:val="24"/>
                <w:szCs w:val="24"/>
                <w:lang w:eastAsia="ru-RU"/>
              </w:rPr>
            </w:pPr>
          </w:p>
        </w:tc>
        <w:tc>
          <w:tcPr>
            <w:tcW w:w="993" w:type="dxa"/>
            <w:vMerge/>
            <w:tcBorders>
              <w:left w:val="single" w:sz="4" w:space="0" w:color="000000"/>
              <w:right w:val="single" w:sz="4" w:space="0" w:color="000000"/>
            </w:tcBorders>
          </w:tcPr>
          <w:p w:rsidR="00B95856" w:rsidRPr="00B95856" w:rsidRDefault="00B95856" w:rsidP="00B95856">
            <w:pPr>
              <w:spacing w:after="0" w:line="240" w:lineRule="auto"/>
              <w:jc w:val="center"/>
              <w:rPr>
                <w:rFonts w:ascii="Times New Roman" w:eastAsia="Times New Roman" w:hAnsi="Times New Roman" w:cs="Times New Roman"/>
                <w:b/>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rsidR="00B95856" w:rsidRPr="00B95856" w:rsidRDefault="00B95856" w:rsidP="00B95856">
            <w:pPr>
              <w:spacing w:after="0" w:line="240" w:lineRule="auto"/>
              <w:jc w:val="center"/>
              <w:rPr>
                <w:rFonts w:ascii="Times New Roman" w:eastAsia="Times New Roman" w:hAnsi="Times New Roman" w:cs="Times New Roman"/>
                <w:b/>
                <w:sz w:val="24"/>
                <w:szCs w:val="24"/>
                <w:lang w:eastAsia="ru-RU"/>
              </w:rPr>
            </w:pPr>
            <w:r w:rsidRPr="00B95856">
              <w:rPr>
                <w:rFonts w:ascii="Times New Roman" w:eastAsia="Times New Roman" w:hAnsi="Times New Roman" w:cs="Times New Roman"/>
                <w:b/>
                <w:sz w:val="24"/>
                <w:szCs w:val="24"/>
                <w:lang w:eastAsia="ru-RU"/>
              </w:rPr>
              <w:t>высшее</w:t>
            </w:r>
          </w:p>
        </w:tc>
        <w:tc>
          <w:tcPr>
            <w:tcW w:w="992" w:type="dxa"/>
            <w:tcBorders>
              <w:top w:val="single" w:sz="4" w:space="0" w:color="000000"/>
              <w:left w:val="single" w:sz="4" w:space="0" w:color="000000"/>
              <w:bottom w:val="single" w:sz="4" w:space="0" w:color="000000"/>
              <w:right w:val="single" w:sz="4" w:space="0" w:color="000000"/>
            </w:tcBorders>
          </w:tcPr>
          <w:p w:rsidR="00B95856" w:rsidRPr="00B95856" w:rsidRDefault="00B95856" w:rsidP="00B95856">
            <w:pPr>
              <w:spacing w:after="0" w:line="240" w:lineRule="auto"/>
              <w:jc w:val="center"/>
              <w:rPr>
                <w:rFonts w:ascii="Times New Roman" w:eastAsia="Times New Roman" w:hAnsi="Times New Roman" w:cs="Times New Roman"/>
                <w:b/>
                <w:sz w:val="24"/>
                <w:szCs w:val="24"/>
                <w:lang w:eastAsia="ru-RU"/>
              </w:rPr>
            </w:pPr>
            <w:r w:rsidRPr="00B95856">
              <w:rPr>
                <w:rFonts w:ascii="Times New Roman" w:eastAsia="Times New Roman" w:hAnsi="Times New Roman" w:cs="Times New Roman"/>
                <w:b/>
                <w:sz w:val="24"/>
                <w:szCs w:val="24"/>
                <w:lang w:eastAsia="ru-RU"/>
              </w:rPr>
              <w:t>Средне-спец.</w:t>
            </w:r>
          </w:p>
        </w:tc>
        <w:tc>
          <w:tcPr>
            <w:tcW w:w="992" w:type="dxa"/>
            <w:tcBorders>
              <w:top w:val="single" w:sz="4" w:space="0" w:color="000000"/>
              <w:left w:val="single" w:sz="4" w:space="0" w:color="000000"/>
              <w:bottom w:val="single" w:sz="4" w:space="0" w:color="000000"/>
              <w:right w:val="single" w:sz="4" w:space="0" w:color="auto"/>
            </w:tcBorders>
          </w:tcPr>
          <w:p w:rsidR="00B95856" w:rsidRPr="00B95856" w:rsidRDefault="00B95856" w:rsidP="00B95856">
            <w:pPr>
              <w:spacing w:after="0" w:line="240" w:lineRule="auto"/>
              <w:jc w:val="center"/>
              <w:rPr>
                <w:rFonts w:ascii="Times New Roman" w:eastAsia="Times New Roman" w:hAnsi="Times New Roman" w:cs="Times New Roman"/>
                <w:b/>
                <w:sz w:val="24"/>
                <w:szCs w:val="24"/>
                <w:lang w:eastAsia="ru-RU"/>
              </w:rPr>
            </w:pPr>
            <w:r w:rsidRPr="00B95856">
              <w:rPr>
                <w:rFonts w:ascii="Times New Roman" w:eastAsia="Times New Roman" w:hAnsi="Times New Roman" w:cs="Times New Roman"/>
                <w:b/>
                <w:sz w:val="24"/>
                <w:szCs w:val="24"/>
                <w:lang w:eastAsia="ru-RU"/>
              </w:rPr>
              <w:t>среднее</w:t>
            </w:r>
          </w:p>
        </w:tc>
        <w:tc>
          <w:tcPr>
            <w:tcW w:w="709" w:type="dxa"/>
            <w:tcBorders>
              <w:top w:val="single" w:sz="4" w:space="0" w:color="000000"/>
              <w:left w:val="single" w:sz="4" w:space="0" w:color="auto"/>
              <w:bottom w:val="single" w:sz="4" w:space="0" w:color="000000"/>
              <w:right w:val="single" w:sz="4" w:space="0" w:color="000000"/>
            </w:tcBorders>
          </w:tcPr>
          <w:p w:rsidR="00B95856" w:rsidRPr="00B95856" w:rsidRDefault="00B95856" w:rsidP="00B95856">
            <w:pPr>
              <w:spacing w:after="0" w:line="240" w:lineRule="auto"/>
              <w:jc w:val="center"/>
              <w:rPr>
                <w:rFonts w:ascii="Times New Roman" w:eastAsia="Times New Roman" w:hAnsi="Times New Roman" w:cs="Times New Roman"/>
                <w:b/>
                <w:sz w:val="24"/>
                <w:szCs w:val="24"/>
                <w:lang w:eastAsia="ru-RU"/>
              </w:rPr>
            </w:pPr>
            <w:r w:rsidRPr="00B95856">
              <w:rPr>
                <w:rFonts w:ascii="Times New Roman" w:eastAsia="Times New Roman" w:hAnsi="Times New Roman" w:cs="Times New Roman"/>
                <w:b/>
                <w:sz w:val="24"/>
                <w:szCs w:val="24"/>
                <w:lang w:eastAsia="ru-RU"/>
              </w:rPr>
              <w:t>Н\в</w:t>
            </w:r>
          </w:p>
        </w:tc>
        <w:tc>
          <w:tcPr>
            <w:tcW w:w="1134" w:type="dxa"/>
            <w:tcBorders>
              <w:top w:val="single" w:sz="4" w:space="0" w:color="000000"/>
              <w:left w:val="single" w:sz="4" w:space="0" w:color="auto"/>
              <w:bottom w:val="single" w:sz="4" w:space="0" w:color="000000"/>
              <w:right w:val="single" w:sz="4" w:space="0" w:color="000000"/>
            </w:tcBorders>
          </w:tcPr>
          <w:p w:rsidR="00B95856" w:rsidRPr="00B95856" w:rsidRDefault="00B95856" w:rsidP="00B95856">
            <w:pPr>
              <w:spacing w:after="0" w:line="240" w:lineRule="auto"/>
              <w:jc w:val="center"/>
              <w:rPr>
                <w:rFonts w:ascii="Times New Roman" w:eastAsia="Times New Roman" w:hAnsi="Times New Roman" w:cs="Times New Roman"/>
                <w:b/>
                <w:sz w:val="24"/>
                <w:szCs w:val="24"/>
                <w:lang w:eastAsia="ru-RU"/>
              </w:rPr>
            </w:pPr>
            <w:r w:rsidRPr="00B95856">
              <w:rPr>
                <w:rFonts w:ascii="Times New Roman" w:eastAsia="Times New Roman" w:hAnsi="Times New Roman" w:cs="Times New Roman"/>
                <w:b/>
                <w:sz w:val="24"/>
                <w:szCs w:val="24"/>
                <w:lang w:eastAsia="ru-RU"/>
              </w:rPr>
              <w:t>Высшая</w:t>
            </w:r>
          </w:p>
        </w:tc>
        <w:tc>
          <w:tcPr>
            <w:tcW w:w="851" w:type="dxa"/>
            <w:tcBorders>
              <w:top w:val="single" w:sz="4" w:space="0" w:color="000000"/>
              <w:left w:val="single" w:sz="4" w:space="0" w:color="auto"/>
              <w:bottom w:val="single" w:sz="4" w:space="0" w:color="000000"/>
              <w:right w:val="single" w:sz="4" w:space="0" w:color="000000"/>
            </w:tcBorders>
          </w:tcPr>
          <w:p w:rsidR="00B95856" w:rsidRPr="00B95856" w:rsidRDefault="00B95856" w:rsidP="00B95856">
            <w:pPr>
              <w:spacing w:after="0" w:line="240" w:lineRule="auto"/>
              <w:jc w:val="center"/>
              <w:rPr>
                <w:rFonts w:ascii="Times New Roman" w:eastAsia="Times New Roman" w:hAnsi="Times New Roman" w:cs="Times New Roman"/>
                <w:b/>
                <w:sz w:val="24"/>
                <w:szCs w:val="24"/>
                <w:lang w:eastAsia="ru-RU"/>
              </w:rPr>
            </w:pPr>
            <w:r w:rsidRPr="00B95856">
              <w:rPr>
                <w:rFonts w:ascii="Times New Roman" w:eastAsia="Times New Roman" w:hAnsi="Times New Roman" w:cs="Times New Roman"/>
                <w:b/>
                <w:sz w:val="24"/>
                <w:szCs w:val="24"/>
                <w:lang w:eastAsia="ru-RU"/>
              </w:rPr>
              <w:t>1-я</w:t>
            </w:r>
          </w:p>
        </w:tc>
        <w:tc>
          <w:tcPr>
            <w:tcW w:w="850" w:type="dxa"/>
            <w:tcBorders>
              <w:top w:val="single" w:sz="4" w:space="0" w:color="000000"/>
              <w:left w:val="single" w:sz="4" w:space="0" w:color="auto"/>
              <w:bottom w:val="single" w:sz="4" w:space="0" w:color="000000"/>
              <w:right w:val="single" w:sz="4" w:space="0" w:color="000000"/>
            </w:tcBorders>
          </w:tcPr>
          <w:p w:rsidR="00B95856" w:rsidRPr="00B95856" w:rsidRDefault="00B95856" w:rsidP="00B95856">
            <w:pPr>
              <w:spacing w:after="0" w:line="240" w:lineRule="auto"/>
              <w:jc w:val="center"/>
              <w:rPr>
                <w:rFonts w:ascii="Times New Roman" w:eastAsia="Times New Roman" w:hAnsi="Times New Roman" w:cs="Times New Roman"/>
                <w:b/>
                <w:sz w:val="24"/>
                <w:szCs w:val="24"/>
                <w:lang w:eastAsia="ru-RU"/>
              </w:rPr>
            </w:pPr>
            <w:r w:rsidRPr="00B95856">
              <w:rPr>
                <w:rFonts w:ascii="Times New Roman" w:eastAsia="Times New Roman" w:hAnsi="Times New Roman" w:cs="Times New Roman"/>
                <w:b/>
                <w:sz w:val="24"/>
                <w:szCs w:val="24"/>
                <w:lang w:eastAsia="ru-RU"/>
              </w:rPr>
              <w:t>СЗД</w:t>
            </w:r>
          </w:p>
        </w:tc>
        <w:tc>
          <w:tcPr>
            <w:tcW w:w="851" w:type="dxa"/>
            <w:tcBorders>
              <w:top w:val="single" w:sz="4" w:space="0" w:color="000000"/>
              <w:left w:val="single" w:sz="4" w:space="0" w:color="auto"/>
              <w:bottom w:val="single" w:sz="4" w:space="0" w:color="000000"/>
              <w:right w:val="single" w:sz="4" w:space="0" w:color="000000"/>
            </w:tcBorders>
          </w:tcPr>
          <w:p w:rsidR="00B95856" w:rsidRPr="00B95856" w:rsidRDefault="00B95856" w:rsidP="00B95856">
            <w:pPr>
              <w:spacing w:after="0" w:line="240" w:lineRule="auto"/>
              <w:jc w:val="both"/>
              <w:rPr>
                <w:rFonts w:ascii="Times New Roman" w:eastAsia="Times New Roman" w:hAnsi="Times New Roman" w:cs="Times New Roman"/>
                <w:b/>
                <w:sz w:val="24"/>
                <w:szCs w:val="24"/>
                <w:lang w:eastAsia="ru-RU"/>
              </w:rPr>
            </w:pPr>
            <w:r w:rsidRPr="00B95856">
              <w:rPr>
                <w:rFonts w:ascii="Times New Roman" w:eastAsia="Times New Roman" w:hAnsi="Times New Roman" w:cs="Times New Roman"/>
                <w:b/>
                <w:sz w:val="24"/>
                <w:szCs w:val="24"/>
                <w:lang w:eastAsia="ru-RU"/>
              </w:rPr>
              <w:t>б/к</w:t>
            </w:r>
          </w:p>
        </w:tc>
      </w:tr>
      <w:tr w:rsidR="00B95856" w:rsidRPr="00B95856" w:rsidTr="00B95856">
        <w:trPr>
          <w:jc w:val="center"/>
        </w:trPr>
        <w:tc>
          <w:tcPr>
            <w:tcW w:w="1276" w:type="dxa"/>
            <w:vMerge/>
            <w:tcBorders>
              <w:left w:val="single" w:sz="4" w:space="0" w:color="000000"/>
              <w:bottom w:val="single" w:sz="4" w:space="0" w:color="000000"/>
              <w:right w:val="single" w:sz="4" w:space="0" w:color="000000"/>
            </w:tcBorders>
          </w:tcPr>
          <w:p w:rsidR="00B95856" w:rsidRPr="00B95856" w:rsidRDefault="00B95856" w:rsidP="00B95856">
            <w:pPr>
              <w:spacing w:after="0" w:line="240" w:lineRule="auto"/>
              <w:jc w:val="center"/>
              <w:rPr>
                <w:rFonts w:ascii="Times New Roman" w:eastAsia="Times New Roman" w:hAnsi="Times New Roman" w:cs="Times New Roman"/>
                <w:sz w:val="24"/>
                <w:szCs w:val="24"/>
                <w:lang w:eastAsia="ru-RU"/>
              </w:rPr>
            </w:pPr>
          </w:p>
        </w:tc>
        <w:tc>
          <w:tcPr>
            <w:tcW w:w="993" w:type="dxa"/>
            <w:vMerge/>
            <w:tcBorders>
              <w:left w:val="single" w:sz="4" w:space="0" w:color="000000"/>
              <w:bottom w:val="single" w:sz="4" w:space="0" w:color="000000"/>
              <w:right w:val="single" w:sz="4" w:space="0" w:color="000000"/>
            </w:tcBorders>
          </w:tcPr>
          <w:p w:rsidR="00B95856" w:rsidRPr="00B95856" w:rsidRDefault="00B95856" w:rsidP="00B95856">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rsidR="00B95856" w:rsidRPr="00B95856" w:rsidRDefault="00B95856" w:rsidP="00B95856">
            <w:pPr>
              <w:spacing w:after="0" w:line="240" w:lineRule="auto"/>
              <w:jc w:val="cente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B95856" w:rsidRPr="00B95856" w:rsidRDefault="00B95856" w:rsidP="00B95856">
            <w:pPr>
              <w:spacing w:after="0" w:line="240" w:lineRule="auto"/>
              <w:jc w:val="cente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w:t>
            </w:r>
          </w:p>
          <w:p w:rsidR="00B95856" w:rsidRPr="00B95856" w:rsidRDefault="00B95856" w:rsidP="00B95856">
            <w:pPr>
              <w:spacing w:after="0" w:line="240" w:lineRule="auto"/>
              <w:jc w:val="center"/>
              <w:rPr>
                <w:rFonts w:ascii="Times New Roman" w:eastAsia="Times New Roman" w:hAnsi="Times New Roman" w:cs="Times New Roman"/>
                <w:b/>
                <w:sz w:val="24"/>
                <w:szCs w:val="24"/>
                <w:lang w:eastAsia="ru-RU"/>
              </w:rPr>
            </w:pPr>
          </w:p>
        </w:tc>
        <w:tc>
          <w:tcPr>
            <w:tcW w:w="992" w:type="dxa"/>
            <w:tcBorders>
              <w:top w:val="single" w:sz="4" w:space="0" w:color="000000"/>
              <w:left w:val="single" w:sz="4" w:space="0" w:color="000000"/>
              <w:bottom w:val="single" w:sz="4" w:space="0" w:color="000000"/>
              <w:right w:val="single" w:sz="4" w:space="0" w:color="auto"/>
            </w:tcBorders>
          </w:tcPr>
          <w:p w:rsidR="00B95856" w:rsidRPr="00B95856" w:rsidRDefault="00B95856" w:rsidP="00B95856">
            <w:pPr>
              <w:spacing w:after="0" w:line="240" w:lineRule="auto"/>
              <w:jc w:val="cente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 xml:space="preserve"> (%)</w:t>
            </w:r>
          </w:p>
          <w:p w:rsidR="00B95856" w:rsidRPr="00B95856" w:rsidRDefault="00B95856" w:rsidP="00B95856">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auto"/>
              <w:bottom w:val="single" w:sz="4" w:space="0" w:color="000000"/>
              <w:right w:val="single" w:sz="4" w:space="0" w:color="000000"/>
            </w:tcBorders>
          </w:tcPr>
          <w:p w:rsidR="00B95856" w:rsidRPr="00B95856" w:rsidRDefault="00B95856" w:rsidP="00B95856">
            <w:pPr>
              <w:spacing w:after="0" w:line="240" w:lineRule="auto"/>
              <w:jc w:val="cente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 xml:space="preserve"> (%)</w:t>
            </w:r>
          </w:p>
          <w:p w:rsidR="00B95856" w:rsidRPr="00B95856" w:rsidRDefault="00B95856" w:rsidP="00B95856">
            <w:pPr>
              <w:spacing w:after="0" w:line="240" w:lineRule="auto"/>
              <w:jc w:val="center"/>
              <w:rPr>
                <w:rFonts w:ascii="Times New Roman" w:eastAsia="Times New Roman" w:hAnsi="Times New Roman" w:cs="Times New Roman"/>
                <w:b/>
                <w:sz w:val="24"/>
                <w:szCs w:val="24"/>
                <w:lang w:eastAsia="ru-RU"/>
              </w:rPr>
            </w:pPr>
          </w:p>
        </w:tc>
        <w:tc>
          <w:tcPr>
            <w:tcW w:w="1134" w:type="dxa"/>
            <w:tcBorders>
              <w:top w:val="single" w:sz="4" w:space="0" w:color="000000"/>
              <w:left w:val="single" w:sz="4" w:space="0" w:color="auto"/>
              <w:bottom w:val="single" w:sz="4" w:space="0" w:color="000000"/>
              <w:right w:val="single" w:sz="4" w:space="0" w:color="000000"/>
            </w:tcBorders>
          </w:tcPr>
          <w:p w:rsidR="00B95856" w:rsidRPr="00B95856" w:rsidRDefault="00B95856" w:rsidP="00B95856">
            <w:pPr>
              <w:spacing w:after="0" w:line="240" w:lineRule="auto"/>
              <w:jc w:val="cente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 xml:space="preserve"> (%)</w:t>
            </w:r>
          </w:p>
          <w:p w:rsidR="00B95856" w:rsidRPr="00B95856" w:rsidRDefault="00B95856" w:rsidP="00B95856">
            <w:pPr>
              <w:spacing w:after="0" w:line="240" w:lineRule="auto"/>
              <w:jc w:val="center"/>
              <w:rPr>
                <w:rFonts w:ascii="Times New Roman" w:eastAsia="Times New Roman" w:hAnsi="Times New Roman" w:cs="Times New Roman"/>
                <w:b/>
                <w:sz w:val="24"/>
                <w:szCs w:val="24"/>
                <w:lang w:eastAsia="ru-RU"/>
              </w:rPr>
            </w:pPr>
          </w:p>
        </w:tc>
        <w:tc>
          <w:tcPr>
            <w:tcW w:w="851" w:type="dxa"/>
            <w:tcBorders>
              <w:top w:val="single" w:sz="4" w:space="0" w:color="000000"/>
              <w:left w:val="single" w:sz="4" w:space="0" w:color="auto"/>
              <w:bottom w:val="single" w:sz="4" w:space="0" w:color="000000"/>
              <w:right w:val="single" w:sz="4" w:space="0" w:color="000000"/>
            </w:tcBorders>
          </w:tcPr>
          <w:p w:rsidR="00B95856" w:rsidRPr="00B95856" w:rsidRDefault="00B95856" w:rsidP="00B95856">
            <w:pPr>
              <w:spacing w:after="0" w:line="240" w:lineRule="auto"/>
              <w:jc w:val="cente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w:t>
            </w:r>
          </w:p>
          <w:p w:rsidR="00B95856" w:rsidRPr="00B95856" w:rsidRDefault="00B95856" w:rsidP="00B95856">
            <w:pPr>
              <w:spacing w:after="0" w:line="240" w:lineRule="auto"/>
              <w:jc w:val="center"/>
              <w:rPr>
                <w:rFonts w:ascii="Times New Roman" w:eastAsia="Times New Roman" w:hAnsi="Times New Roman" w:cs="Times New Roman"/>
                <w:b/>
                <w:sz w:val="24"/>
                <w:szCs w:val="24"/>
                <w:lang w:eastAsia="ru-RU"/>
              </w:rPr>
            </w:pPr>
          </w:p>
        </w:tc>
        <w:tc>
          <w:tcPr>
            <w:tcW w:w="850" w:type="dxa"/>
            <w:tcBorders>
              <w:top w:val="single" w:sz="4" w:space="0" w:color="000000"/>
              <w:left w:val="single" w:sz="4" w:space="0" w:color="auto"/>
              <w:bottom w:val="single" w:sz="4" w:space="0" w:color="000000"/>
              <w:right w:val="single" w:sz="4" w:space="0" w:color="000000"/>
            </w:tcBorders>
          </w:tcPr>
          <w:p w:rsidR="00B95856" w:rsidRPr="00B95856" w:rsidRDefault="00B95856" w:rsidP="00B95856">
            <w:pPr>
              <w:spacing w:after="0" w:line="240" w:lineRule="auto"/>
              <w:jc w:val="cente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w:t>
            </w:r>
          </w:p>
          <w:p w:rsidR="00B95856" w:rsidRPr="00B95856" w:rsidRDefault="00B95856" w:rsidP="00B95856">
            <w:pPr>
              <w:spacing w:after="0" w:line="240" w:lineRule="auto"/>
              <w:rPr>
                <w:rFonts w:ascii="Times New Roman" w:eastAsia="Times New Roman" w:hAnsi="Times New Roman" w:cs="Times New Roman"/>
                <w:b/>
                <w:color w:val="FF0000"/>
                <w:sz w:val="24"/>
                <w:szCs w:val="24"/>
                <w:lang w:eastAsia="ru-RU"/>
              </w:rPr>
            </w:pPr>
          </w:p>
        </w:tc>
        <w:tc>
          <w:tcPr>
            <w:tcW w:w="851" w:type="dxa"/>
            <w:tcBorders>
              <w:top w:val="single" w:sz="4" w:space="0" w:color="000000"/>
              <w:left w:val="single" w:sz="4" w:space="0" w:color="auto"/>
              <w:bottom w:val="single" w:sz="4" w:space="0" w:color="000000"/>
              <w:right w:val="single" w:sz="4" w:space="0" w:color="000000"/>
            </w:tcBorders>
          </w:tcPr>
          <w:p w:rsidR="00B95856" w:rsidRPr="00B95856" w:rsidRDefault="00B95856" w:rsidP="00B95856">
            <w:pPr>
              <w:spacing w:after="0" w:line="240" w:lineRule="auto"/>
              <w:jc w:val="both"/>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 xml:space="preserve"> (%)</w:t>
            </w:r>
          </w:p>
          <w:p w:rsidR="00B95856" w:rsidRPr="00B95856" w:rsidRDefault="00B95856" w:rsidP="00B95856">
            <w:pPr>
              <w:spacing w:after="0" w:line="240" w:lineRule="auto"/>
              <w:jc w:val="center"/>
              <w:rPr>
                <w:rFonts w:ascii="Times New Roman" w:eastAsia="Times New Roman" w:hAnsi="Times New Roman" w:cs="Times New Roman"/>
                <w:b/>
                <w:color w:val="FF0000"/>
                <w:sz w:val="24"/>
                <w:szCs w:val="24"/>
                <w:lang w:eastAsia="ru-RU"/>
              </w:rPr>
            </w:pPr>
          </w:p>
        </w:tc>
      </w:tr>
      <w:tr w:rsidR="00B95856" w:rsidRPr="00B95856" w:rsidTr="00B95856">
        <w:trPr>
          <w:jc w:val="center"/>
        </w:trPr>
        <w:tc>
          <w:tcPr>
            <w:tcW w:w="1276" w:type="dxa"/>
            <w:tcBorders>
              <w:top w:val="single" w:sz="4" w:space="0" w:color="000000"/>
              <w:left w:val="single" w:sz="4" w:space="0" w:color="000000"/>
              <w:bottom w:val="single" w:sz="4" w:space="0" w:color="000000"/>
              <w:right w:val="single" w:sz="4" w:space="0" w:color="000000"/>
            </w:tcBorders>
          </w:tcPr>
          <w:p w:rsidR="00B95856" w:rsidRPr="00B95856" w:rsidRDefault="00B95856" w:rsidP="00B95856">
            <w:pPr>
              <w:spacing w:after="0" w:line="240" w:lineRule="auto"/>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 xml:space="preserve">2020-2021 </w:t>
            </w:r>
          </w:p>
        </w:tc>
        <w:tc>
          <w:tcPr>
            <w:tcW w:w="993" w:type="dxa"/>
            <w:tcBorders>
              <w:top w:val="single" w:sz="4" w:space="0" w:color="000000"/>
              <w:left w:val="single" w:sz="4" w:space="0" w:color="000000"/>
              <w:bottom w:val="single" w:sz="4" w:space="0" w:color="000000"/>
              <w:right w:val="single" w:sz="4" w:space="0" w:color="000000"/>
            </w:tcBorders>
          </w:tcPr>
          <w:p w:rsidR="00B95856" w:rsidRPr="00B95856" w:rsidRDefault="00D858E7" w:rsidP="00B9585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19</w:t>
            </w:r>
          </w:p>
        </w:tc>
        <w:tc>
          <w:tcPr>
            <w:tcW w:w="992" w:type="dxa"/>
            <w:tcBorders>
              <w:top w:val="single" w:sz="4" w:space="0" w:color="000000"/>
              <w:left w:val="single" w:sz="4" w:space="0" w:color="000000"/>
              <w:bottom w:val="single" w:sz="4" w:space="0" w:color="000000"/>
              <w:right w:val="single" w:sz="4" w:space="0" w:color="000000"/>
            </w:tcBorders>
          </w:tcPr>
          <w:p w:rsidR="00B95856" w:rsidRPr="00B95856" w:rsidRDefault="00D858E7" w:rsidP="00B9585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60</w:t>
            </w:r>
          </w:p>
        </w:tc>
        <w:tc>
          <w:tcPr>
            <w:tcW w:w="992" w:type="dxa"/>
            <w:tcBorders>
              <w:top w:val="single" w:sz="4" w:space="0" w:color="000000"/>
              <w:left w:val="single" w:sz="4" w:space="0" w:color="000000"/>
              <w:bottom w:val="single" w:sz="4" w:space="0" w:color="000000"/>
              <w:right w:val="single" w:sz="4" w:space="0" w:color="000000"/>
            </w:tcBorders>
          </w:tcPr>
          <w:p w:rsidR="00B95856" w:rsidRPr="00B95856" w:rsidRDefault="00D858E7" w:rsidP="00B9585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40</w:t>
            </w:r>
          </w:p>
        </w:tc>
        <w:tc>
          <w:tcPr>
            <w:tcW w:w="992" w:type="dxa"/>
            <w:tcBorders>
              <w:top w:val="single" w:sz="4" w:space="0" w:color="000000"/>
              <w:left w:val="single" w:sz="4" w:space="0" w:color="000000"/>
              <w:bottom w:val="single" w:sz="4" w:space="0" w:color="000000"/>
              <w:right w:val="single" w:sz="4" w:space="0" w:color="auto"/>
            </w:tcBorders>
          </w:tcPr>
          <w:p w:rsidR="00B95856" w:rsidRPr="00B95856" w:rsidRDefault="00B95856" w:rsidP="00B95856">
            <w:pPr>
              <w:spacing w:after="0" w:line="240" w:lineRule="auto"/>
              <w:jc w:val="cente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w:t>
            </w:r>
          </w:p>
        </w:tc>
        <w:tc>
          <w:tcPr>
            <w:tcW w:w="709" w:type="dxa"/>
            <w:tcBorders>
              <w:top w:val="single" w:sz="4" w:space="0" w:color="000000"/>
              <w:left w:val="single" w:sz="4" w:space="0" w:color="auto"/>
              <w:bottom w:val="single" w:sz="4" w:space="0" w:color="000000"/>
              <w:right w:val="single" w:sz="4" w:space="0" w:color="000000"/>
            </w:tcBorders>
          </w:tcPr>
          <w:p w:rsidR="00B95856" w:rsidRPr="00B95856" w:rsidRDefault="00B95856" w:rsidP="00B95856">
            <w:pPr>
              <w:spacing w:after="0" w:line="240" w:lineRule="auto"/>
              <w:jc w:val="cente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w:t>
            </w:r>
          </w:p>
        </w:tc>
        <w:tc>
          <w:tcPr>
            <w:tcW w:w="1134" w:type="dxa"/>
            <w:tcBorders>
              <w:top w:val="single" w:sz="4" w:space="0" w:color="000000"/>
              <w:left w:val="single" w:sz="4" w:space="0" w:color="auto"/>
              <w:bottom w:val="single" w:sz="4" w:space="0" w:color="000000"/>
              <w:right w:val="single" w:sz="4" w:space="0" w:color="000000"/>
            </w:tcBorders>
          </w:tcPr>
          <w:p w:rsidR="00B95856" w:rsidRPr="00B95856" w:rsidRDefault="00D858E7" w:rsidP="00B9585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0</w:t>
            </w:r>
          </w:p>
        </w:tc>
        <w:tc>
          <w:tcPr>
            <w:tcW w:w="851" w:type="dxa"/>
            <w:tcBorders>
              <w:top w:val="single" w:sz="4" w:space="0" w:color="000000"/>
              <w:left w:val="single" w:sz="4" w:space="0" w:color="auto"/>
              <w:bottom w:val="single" w:sz="4" w:space="0" w:color="000000"/>
              <w:right w:val="single" w:sz="4" w:space="0" w:color="000000"/>
            </w:tcBorders>
          </w:tcPr>
          <w:p w:rsidR="00B95856" w:rsidRPr="00B95856" w:rsidRDefault="00D858E7" w:rsidP="00B9585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850" w:type="dxa"/>
            <w:tcBorders>
              <w:top w:val="single" w:sz="4" w:space="0" w:color="000000"/>
              <w:left w:val="single" w:sz="4" w:space="0" w:color="auto"/>
              <w:bottom w:val="single" w:sz="4" w:space="0" w:color="000000"/>
              <w:right w:val="single" w:sz="4" w:space="0" w:color="000000"/>
            </w:tcBorders>
          </w:tcPr>
          <w:p w:rsidR="00B95856" w:rsidRPr="00B95856" w:rsidRDefault="00D858E7" w:rsidP="00B9585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0</w:t>
            </w:r>
          </w:p>
        </w:tc>
        <w:tc>
          <w:tcPr>
            <w:tcW w:w="851" w:type="dxa"/>
            <w:tcBorders>
              <w:top w:val="single" w:sz="4" w:space="0" w:color="000000"/>
              <w:left w:val="single" w:sz="4" w:space="0" w:color="auto"/>
              <w:bottom w:val="single" w:sz="4" w:space="0" w:color="000000"/>
              <w:right w:val="single" w:sz="4" w:space="0" w:color="000000"/>
            </w:tcBorders>
          </w:tcPr>
          <w:p w:rsidR="00B95856" w:rsidRPr="00B95856" w:rsidRDefault="00D858E7" w:rsidP="00B9585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97</w:t>
            </w:r>
          </w:p>
        </w:tc>
      </w:tr>
      <w:tr w:rsidR="00B95856" w:rsidRPr="00B95856" w:rsidTr="00B95856">
        <w:trPr>
          <w:trHeight w:val="326"/>
          <w:jc w:val="center"/>
        </w:trPr>
        <w:tc>
          <w:tcPr>
            <w:tcW w:w="1276" w:type="dxa"/>
            <w:tcBorders>
              <w:top w:val="single" w:sz="4" w:space="0" w:color="000000"/>
              <w:left w:val="single" w:sz="4" w:space="0" w:color="000000"/>
              <w:bottom w:val="single" w:sz="4" w:space="0" w:color="000000"/>
              <w:right w:val="single" w:sz="4" w:space="0" w:color="000000"/>
            </w:tcBorders>
          </w:tcPr>
          <w:p w:rsidR="00B95856" w:rsidRPr="00B95856" w:rsidRDefault="00B95856" w:rsidP="00B95856">
            <w:pPr>
              <w:spacing w:after="0" w:line="240" w:lineRule="auto"/>
              <w:jc w:val="cente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 xml:space="preserve">2021-2022 </w:t>
            </w:r>
          </w:p>
        </w:tc>
        <w:tc>
          <w:tcPr>
            <w:tcW w:w="993" w:type="dxa"/>
            <w:tcBorders>
              <w:top w:val="single" w:sz="4" w:space="0" w:color="000000"/>
              <w:left w:val="single" w:sz="4" w:space="0" w:color="000000"/>
              <w:bottom w:val="single" w:sz="4" w:space="0" w:color="000000"/>
              <w:right w:val="single" w:sz="4" w:space="0" w:color="000000"/>
            </w:tcBorders>
          </w:tcPr>
          <w:p w:rsidR="00B95856" w:rsidRPr="00B95856" w:rsidRDefault="00D858E7" w:rsidP="00B9585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19</w:t>
            </w:r>
          </w:p>
        </w:tc>
        <w:tc>
          <w:tcPr>
            <w:tcW w:w="992" w:type="dxa"/>
            <w:tcBorders>
              <w:top w:val="single" w:sz="4" w:space="0" w:color="000000"/>
              <w:left w:val="single" w:sz="4" w:space="0" w:color="000000"/>
              <w:bottom w:val="single" w:sz="4" w:space="0" w:color="000000"/>
              <w:right w:val="single" w:sz="4" w:space="0" w:color="000000"/>
            </w:tcBorders>
          </w:tcPr>
          <w:p w:rsidR="00B95856" w:rsidRPr="00B95856" w:rsidRDefault="00D858E7" w:rsidP="00B9585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70</w:t>
            </w:r>
          </w:p>
        </w:tc>
        <w:tc>
          <w:tcPr>
            <w:tcW w:w="992" w:type="dxa"/>
            <w:tcBorders>
              <w:top w:val="single" w:sz="4" w:space="0" w:color="000000"/>
              <w:left w:val="single" w:sz="4" w:space="0" w:color="000000"/>
              <w:bottom w:val="single" w:sz="4" w:space="0" w:color="000000"/>
              <w:right w:val="single" w:sz="4" w:space="0" w:color="000000"/>
            </w:tcBorders>
          </w:tcPr>
          <w:p w:rsidR="00B95856" w:rsidRPr="00B95856" w:rsidRDefault="00D858E7" w:rsidP="00B9585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30</w:t>
            </w:r>
          </w:p>
        </w:tc>
        <w:tc>
          <w:tcPr>
            <w:tcW w:w="992" w:type="dxa"/>
            <w:tcBorders>
              <w:top w:val="single" w:sz="4" w:space="0" w:color="000000"/>
              <w:left w:val="single" w:sz="4" w:space="0" w:color="000000"/>
              <w:bottom w:val="single" w:sz="4" w:space="0" w:color="000000"/>
              <w:right w:val="single" w:sz="4" w:space="0" w:color="auto"/>
            </w:tcBorders>
          </w:tcPr>
          <w:p w:rsidR="00B95856" w:rsidRPr="00B95856" w:rsidRDefault="00B95856" w:rsidP="00B95856">
            <w:pPr>
              <w:spacing w:after="0" w:line="240" w:lineRule="auto"/>
              <w:jc w:val="cente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w:t>
            </w:r>
          </w:p>
        </w:tc>
        <w:tc>
          <w:tcPr>
            <w:tcW w:w="709" w:type="dxa"/>
            <w:tcBorders>
              <w:top w:val="single" w:sz="4" w:space="0" w:color="000000"/>
              <w:left w:val="single" w:sz="4" w:space="0" w:color="auto"/>
              <w:bottom w:val="single" w:sz="4" w:space="0" w:color="000000"/>
              <w:right w:val="single" w:sz="4" w:space="0" w:color="000000"/>
            </w:tcBorders>
          </w:tcPr>
          <w:p w:rsidR="00B95856" w:rsidRPr="00B95856" w:rsidRDefault="00B95856" w:rsidP="00B95856">
            <w:pPr>
              <w:spacing w:after="0" w:line="240" w:lineRule="auto"/>
              <w:jc w:val="cente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w:t>
            </w:r>
          </w:p>
        </w:tc>
        <w:tc>
          <w:tcPr>
            <w:tcW w:w="1134" w:type="dxa"/>
            <w:tcBorders>
              <w:top w:val="single" w:sz="4" w:space="0" w:color="000000"/>
              <w:left w:val="single" w:sz="4" w:space="0" w:color="auto"/>
              <w:bottom w:val="single" w:sz="4" w:space="0" w:color="000000"/>
              <w:right w:val="single" w:sz="4" w:space="0" w:color="000000"/>
            </w:tcBorders>
          </w:tcPr>
          <w:p w:rsidR="00B95856" w:rsidRPr="00B95856" w:rsidRDefault="00D858E7" w:rsidP="00B9585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0</w:t>
            </w:r>
          </w:p>
        </w:tc>
        <w:tc>
          <w:tcPr>
            <w:tcW w:w="851" w:type="dxa"/>
            <w:tcBorders>
              <w:top w:val="single" w:sz="4" w:space="0" w:color="000000"/>
              <w:left w:val="single" w:sz="4" w:space="0" w:color="auto"/>
              <w:bottom w:val="single" w:sz="4" w:space="0" w:color="000000"/>
              <w:right w:val="single" w:sz="4" w:space="0" w:color="000000"/>
            </w:tcBorders>
          </w:tcPr>
          <w:p w:rsidR="00B95856" w:rsidRPr="00B95856" w:rsidRDefault="00D858E7" w:rsidP="00B9585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850" w:type="dxa"/>
            <w:tcBorders>
              <w:top w:val="single" w:sz="4" w:space="0" w:color="000000"/>
              <w:left w:val="single" w:sz="4" w:space="0" w:color="auto"/>
              <w:bottom w:val="single" w:sz="4" w:space="0" w:color="000000"/>
              <w:right w:val="single" w:sz="4" w:space="0" w:color="000000"/>
            </w:tcBorders>
          </w:tcPr>
          <w:p w:rsidR="00B95856" w:rsidRPr="00B95856" w:rsidRDefault="00D858E7" w:rsidP="00B9585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0</w:t>
            </w:r>
          </w:p>
        </w:tc>
        <w:tc>
          <w:tcPr>
            <w:tcW w:w="851" w:type="dxa"/>
            <w:tcBorders>
              <w:top w:val="single" w:sz="4" w:space="0" w:color="000000"/>
              <w:left w:val="single" w:sz="4" w:space="0" w:color="auto"/>
              <w:bottom w:val="single" w:sz="4" w:space="0" w:color="000000"/>
              <w:right w:val="single" w:sz="4" w:space="0" w:color="000000"/>
            </w:tcBorders>
          </w:tcPr>
          <w:p w:rsidR="00B95856" w:rsidRPr="00B95856" w:rsidRDefault="00D858E7" w:rsidP="00B9585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97</w:t>
            </w:r>
          </w:p>
        </w:tc>
      </w:tr>
      <w:tr w:rsidR="00B95856" w:rsidRPr="00B95856" w:rsidTr="00B95856">
        <w:trPr>
          <w:trHeight w:val="326"/>
          <w:jc w:val="center"/>
        </w:trPr>
        <w:tc>
          <w:tcPr>
            <w:tcW w:w="1276" w:type="dxa"/>
            <w:tcBorders>
              <w:top w:val="single" w:sz="4" w:space="0" w:color="000000"/>
              <w:left w:val="single" w:sz="4" w:space="0" w:color="000000"/>
              <w:bottom w:val="single" w:sz="4" w:space="0" w:color="000000"/>
              <w:right w:val="single" w:sz="4" w:space="0" w:color="000000"/>
            </w:tcBorders>
          </w:tcPr>
          <w:p w:rsidR="00B95856" w:rsidRPr="00B95856" w:rsidRDefault="00B95856" w:rsidP="00B95856">
            <w:pPr>
              <w:spacing w:after="0" w:line="240" w:lineRule="auto"/>
              <w:jc w:val="cente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2022-2023</w:t>
            </w:r>
          </w:p>
        </w:tc>
        <w:tc>
          <w:tcPr>
            <w:tcW w:w="993" w:type="dxa"/>
            <w:tcBorders>
              <w:top w:val="single" w:sz="4" w:space="0" w:color="000000"/>
              <w:left w:val="single" w:sz="4" w:space="0" w:color="000000"/>
              <w:bottom w:val="single" w:sz="4" w:space="0" w:color="000000"/>
              <w:right w:val="single" w:sz="4" w:space="0" w:color="000000"/>
            </w:tcBorders>
          </w:tcPr>
          <w:p w:rsidR="00B95856" w:rsidRPr="00B95856" w:rsidRDefault="00D858E7" w:rsidP="00B9585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19</w:t>
            </w:r>
          </w:p>
        </w:tc>
        <w:tc>
          <w:tcPr>
            <w:tcW w:w="992" w:type="dxa"/>
            <w:tcBorders>
              <w:top w:val="single" w:sz="4" w:space="0" w:color="000000"/>
              <w:left w:val="single" w:sz="4" w:space="0" w:color="000000"/>
              <w:bottom w:val="single" w:sz="4" w:space="0" w:color="000000"/>
              <w:right w:val="single" w:sz="4" w:space="0" w:color="000000"/>
            </w:tcBorders>
          </w:tcPr>
          <w:p w:rsidR="00B95856" w:rsidRPr="00B95856" w:rsidRDefault="00D858E7" w:rsidP="00B9585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75</w:t>
            </w:r>
          </w:p>
        </w:tc>
        <w:tc>
          <w:tcPr>
            <w:tcW w:w="992" w:type="dxa"/>
            <w:tcBorders>
              <w:top w:val="single" w:sz="4" w:space="0" w:color="000000"/>
              <w:left w:val="single" w:sz="4" w:space="0" w:color="000000"/>
              <w:bottom w:val="single" w:sz="4" w:space="0" w:color="000000"/>
              <w:right w:val="single" w:sz="4" w:space="0" w:color="000000"/>
            </w:tcBorders>
          </w:tcPr>
          <w:p w:rsidR="00B95856" w:rsidRPr="00B95856" w:rsidRDefault="00D858E7" w:rsidP="00B9585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25</w:t>
            </w:r>
          </w:p>
        </w:tc>
        <w:tc>
          <w:tcPr>
            <w:tcW w:w="992" w:type="dxa"/>
            <w:tcBorders>
              <w:top w:val="single" w:sz="4" w:space="0" w:color="000000"/>
              <w:left w:val="single" w:sz="4" w:space="0" w:color="000000"/>
              <w:bottom w:val="single" w:sz="4" w:space="0" w:color="000000"/>
              <w:right w:val="single" w:sz="4" w:space="0" w:color="auto"/>
            </w:tcBorders>
          </w:tcPr>
          <w:p w:rsidR="00B95856" w:rsidRPr="00B95856" w:rsidRDefault="00B95856" w:rsidP="00B95856">
            <w:pPr>
              <w:spacing w:after="0" w:line="240" w:lineRule="auto"/>
              <w:jc w:val="cente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w:t>
            </w:r>
          </w:p>
        </w:tc>
        <w:tc>
          <w:tcPr>
            <w:tcW w:w="709" w:type="dxa"/>
            <w:tcBorders>
              <w:top w:val="single" w:sz="4" w:space="0" w:color="000000"/>
              <w:left w:val="single" w:sz="4" w:space="0" w:color="auto"/>
              <w:bottom w:val="single" w:sz="4" w:space="0" w:color="000000"/>
              <w:right w:val="single" w:sz="4" w:space="0" w:color="000000"/>
            </w:tcBorders>
          </w:tcPr>
          <w:p w:rsidR="00B95856" w:rsidRPr="00B95856" w:rsidRDefault="00B95856" w:rsidP="00B95856">
            <w:pPr>
              <w:spacing w:after="0" w:line="240" w:lineRule="auto"/>
              <w:jc w:val="cente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w:t>
            </w:r>
          </w:p>
        </w:tc>
        <w:tc>
          <w:tcPr>
            <w:tcW w:w="1134" w:type="dxa"/>
            <w:tcBorders>
              <w:top w:val="single" w:sz="4" w:space="0" w:color="000000"/>
              <w:left w:val="single" w:sz="4" w:space="0" w:color="auto"/>
              <w:bottom w:val="single" w:sz="4" w:space="0" w:color="000000"/>
              <w:right w:val="single" w:sz="4" w:space="0" w:color="000000"/>
            </w:tcBorders>
          </w:tcPr>
          <w:p w:rsidR="00B95856" w:rsidRPr="00B95856" w:rsidRDefault="00D858E7" w:rsidP="00B9585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851" w:type="dxa"/>
            <w:tcBorders>
              <w:top w:val="single" w:sz="4" w:space="0" w:color="000000"/>
              <w:left w:val="single" w:sz="4" w:space="0" w:color="auto"/>
              <w:bottom w:val="single" w:sz="4" w:space="0" w:color="000000"/>
              <w:right w:val="single" w:sz="4" w:space="0" w:color="000000"/>
            </w:tcBorders>
          </w:tcPr>
          <w:p w:rsidR="00B95856" w:rsidRPr="00B95856" w:rsidRDefault="00D858E7" w:rsidP="00B9585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c>
          <w:tcPr>
            <w:tcW w:w="850" w:type="dxa"/>
            <w:tcBorders>
              <w:top w:val="single" w:sz="4" w:space="0" w:color="000000"/>
              <w:left w:val="single" w:sz="4" w:space="0" w:color="auto"/>
              <w:bottom w:val="single" w:sz="4" w:space="0" w:color="000000"/>
              <w:right w:val="single" w:sz="4" w:space="0" w:color="000000"/>
            </w:tcBorders>
          </w:tcPr>
          <w:p w:rsidR="00B95856" w:rsidRPr="00B95856" w:rsidRDefault="00D858E7" w:rsidP="00B9585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0</w:t>
            </w:r>
          </w:p>
        </w:tc>
        <w:tc>
          <w:tcPr>
            <w:tcW w:w="851" w:type="dxa"/>
            <w:tcBorders>
              <w:top w:val="single" w:sz="4" w:space="0" w:color="000000"/>
              <w:left w:val="single" w:sz="4" w:space="0" w:color="auto"/>
              <w:bottom w:val="single" w:sz="4" w:space="0" w:color="000000"/>
              <w:right w:val="single" w:sz="4" w:space="0" w:color="000000"/>
            </w:tcBorders>
          </w:tcPr>
          <w:p w:rsidR="00B95856" w:rsidRPr="00B95856" w:rsidRDefault="00D858E7" w:rsidP="00B9585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94</w:t>
            </w:r>
          </w:p>
        </w:tc>
      </w:tr>
      <w:tr w:rsidR="00D858E7" w:rsidRPr="00B95856" w:rsidTr="00B95856">
        <w:trPr>
          <w:trHeight w:val="326"/>
          <w:jc w:val="center"/>
        </w:trPr>
        <w:tc>
          <w:tcPr>
            <w:tcW w:w="1276" w:type="dxa"/>
            <w:tcBorders>
              <w:top w:val="single" w:sz="4" w:space="0" w:color="000000"/>
              <w:left w:val="single" w:sz="4" w:space="0" w:color="000000"/>
              <w:bottom w:val="single" w:sz="4" w:space="0" w:color="000000"/>
              <w:right w:val="single" w:sz="4" w:space="0" w:color="000000"/>
            </w:tcBorders>
          </w:tcPr>
          <w:p w:rsidR="00D858E7" w:rsidRPr="00B95856" w:rsidRDefault="00D858E7" w:rsidP="00B958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2023-2024</w:t>
            </w:r>
          </w:p>
        </w:tc>
        <w:tc>
          <w:tcPr>
            <w:tcW w:w="993" w:type="dxa"/>
            <w:tcBorders>
              <w:top w:val="single" w:sz="4" w:space="0" w:color="000000"/>
              <w:left w:val="single" w:sz="4" w:space="0" w:color="000000"/>
              <w:bottom w:val="single" w:sz="4" w:space="0" w:color="000000"/>
              <w:right w:val="single" w:sz="4" w:space="0" w:color="000000"/>
            </w:tcBorders>
          </w:tcPr>
          <w:p w:rsidR="00D858E7" w:rsidRDefault="00D858E7" w:rsidP="00B9585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19</w:t>
            </w:r>
          </w:p>
        </w:tc>
        <w:tc>
          <w:tcPr>
            <w:tcW w:w="992" w:type="dxa"/>
            <w:tcBorders>
              <w:top w:val="single" w:sz="4" w:space="0" w:color="000000"/>
              <w:left w:val="single" w:sz="4" w:space="0" w:color="000000"/>
              <w:bottom w:val="single" w:sz="4" w:space="0" w:color="000000"/>
              <w:right w:val="single" w:sz="4" w:space="0" w:color="000000"/>
            </w:tcBorders>
          </w:tcPr>
          <w:p w:rsidR="00D858E7" w:rsidRDefault="00D858E7" w:rsidP="00B9585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80</w:t>
            </w:r>
          </w:p>
        </w:tc>
        <w:tc>
          <w:tcPr>
            <w:tcW w:w="992" w:type="dxa"/>
            <w:tcBorders>
              <w:top w:val="single" w:sz="4" w:space="0" w:color="000000"/>
              <w:left w:val="single" w:sz="4" w:space="0" w:color="000000"/>
              <w:bottom w:val="single" w:sz="4" w:space="0" w:color="000000"/>
              <w:right w:val="single" w:sz="4" w:space="0" w:color="000000"/>
            </w:tcBorders>
          </w:tcPr>
          <w:p w:rsidR="00D858E7" w:rsidRDefault="00D858E7" w:rsidP="00B9585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c>
          <w:tcPr>
            <w:tcW w:w="992" w:type="dxa"/>
            <w:tcBorders>
              <w:top w:val="single" w:sz="4" w:space="0" w:color="000000"/>
              <w:left w:val="single" w:sz="4" w:space="0" w:color="000000"/>
              <w:bottom w:val="single" w:sz="4" w:space="0" w:color="000000"/>
              <w:right w:val="single" w:sz="4" w:space="0" w:color="auto"/>
            </w:tcBorders>
          </w:tcPr>
          <w:p w:rsidR="00D858E7" w:rsidRPr="00B95856" w:rsidRDefault="00D858E7" w:rsidP="00B958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709" w:type="dxa"/>
            <w:tcBorders>
              <w:top w:val="single" w:sz="4" w:space="0" w:color="000000"/>
              <w:left w:val="single" w:sz="4" w:space="0" w:color="auto"/>
              <w:bottom w:val="single" w:sz="4" w:space="0" w:color="000000"/>
              <w:right w:val="single" w:sz="4" w:space="0" w:color="000000"/>
            </w:tcBorders>
          </w:tcPr>
          <w:p w:rsidR="00D858E7" w:rsidRPr="00B95856" w:rsidRDefault="00D858E7" w:rsidP="00B958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134" w:type="dxa"/>
            <w:tcBorders>
              <w:top w:val="single" w:sz="4" w:space="0" w:color="000000"/>
              <w:left w:val="single" w:sz="4" w:space="0" w:color="auto"/>
              <w:bottom w:val="single" w:sz="4" w:space="0" w:color="000000"/>
              <w:right w:val="single" w:sz="4" w:space="0" w:color="000000"/>
            </w:tcBorders>
          </w:tcPr>
          <w:p w:rsidR="00D858E7" w:rsidRDefault="00D858E7" w:rsidP="00B9585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w:t>
            </w:r>
          </w:p>
        </w:tc>
        <w:tc>
          <w:tcPr>
            <w:tcW w:w="851" w:type="dxa"/>
            <w:tcBorders>
              <w:top w:val="single" w:sz="4" w:space="0" w:color="000000"/>
              <w:left w:val="single" w:sz="4" w:space="0" w:color="auto"/>
              <w:bottom w:val="single" w:sz="4" w:space="0" w:color="000000"/>
              <w:right w:val="single" w:sz="4" w:space="0" w:color="000000"/>
            </w:tcBorders>
          </w:tcPr>
          <w:p w:rsidR="00D858E7" w:rsidRDefault="00D858E7" w:rsidP="00B9585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w:t>
            </w:r>
          </w:p>
        </w:tc>
        <w:tc>
          <w:tcPr>
            <w:tcW w:w="850" w:type="dxa"/>
            <w:tcBorders>
              <w:top w:val="single" w:sz="4" w:space="0" w:color="000000"/>
              <w:left w:val="single" w:sz="4" w:space="0" w:color="auto"/>
              <w:bottom w:val="single" w:sz="4" w:space="0" w:color="000000"/>
              <w:right w:val="single" w:sz="4" w:space="0" w:color="000000"/>
            </w:tcBorders>
          </w:tcPr>
          <w:p w:rsidR="00D858E7" w:rsidRDefault="00D858E7" w:rsidP="00B9585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w:t>
            </w:r>
          </w:p>
        </w:tc>
        <w:tc>
          <w:tcPr>
            <w:tcW w:w="851" w:type="dxa"/>
            <w:tcBorders>
              <w:top w:val="single" w:sz="4" w:space="0" w:color="000000"/>
              <w:left w:val="single" w:sz="4" w:space="0" w:color="auto"/>
              <w:bottom w:val="single" w:sz="4" w:space="0" w:color="000000"/>
              <w:right w:val="single" w:sz="4" w:space="0" w:color="000000"/>
            </w:tcBorders>
          </w:tcPr>
          <w:p w:rsidR="00D858E7" w:rsidRDefault="00D858E7" w:rsidP="00B9585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70</w:t>
            </w:r>
          </w:p>
        </w:tc>
      </w:tr>
    </w:tbl>
    <w:p w:rsidR="00E21689" w:rsidRPr="00B95856" w:rsidRDefault="00B95856" w:rsidP="00B95856">
      <w:pPr>
        <w:autoSpaceDE w:val="0"/>
        <w:autoSpaceDN w:val="0"/>
        <w:adjustRightInd w:val="0"/>
        <w:spacing w:after="200" w:line="240" w:lineRule="auto"/>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 xml:space="preserve">                  Из таблицы 1, в</w:t>
      </w:r>
      <w:r w:rsidR="00D858E7">
        <w:rPr>
          <w:rFonts w:ascii="Times New Roman" w:eastAsia="Calibri" w:hAnsi="Times New Roman" w:cs="Times New Roman"/>
          <w:sz w:val="24"/>
          <w:szCs w:val="24"/>
        </w:rPr>
        <w:t xml:space="preserve">идно, что в настоящий момент: 9 </w:t>
      </w:r>
      <w:r w:rsidRPr="00B95856">
        <w:rPr>
          <w:rFonts w:ascii="Times New Roman" w:eastAsia="Calibri" w:hAnsi="Times New Roman" w:cs="Times New Roman"/>
          <w:sz w:val="24"/>
          <w:szCs w:val="24"/>
        </w:rPr>
        <w:t>% педагогов имеют высшу</w:t>
      </w:r>
      <w:r w:rsidR="00D858E7">
        <w:rPr>
          <w:rFonts w:ascii="Times New Roman" w:eastAsia="Calibri" w:hAnsi="Times New Roman" w:cs="Times New Roman"/>
          <w:sz w:val="24"/>
          <w:szCs w:val="24"/>
        </w:rPr>
        <w:t>ю квалификационную категорию; 9</w:t>
      </w:r>
      <w:r w:rsidRPr="00B95856">
        <w:rPr>
          <w:rFonts w:ascii="Times New Roman" w:eastAsia="Calibri" w:hAnsi="Times New Roman" w:cs="Times New Roman"/>
          <w:sz w:val="24"/>
          <w:szCs w:val="24"/>
        </w:rPr>
        <w:t>% педагогов - первую квалификационную категорию; 16% педагогов имеют аттестацию на соотве</w:t>
      </w:r>
      <w:r w:rsidR="00D858E7">
        <w:rPr>
          <w:rFonts w:ascii="Times New Roman" w:eastAsia="Calibri" w:hAnsi="Times New Roman" w:cs="Times New Roman"/>
          <w:sz w:val="24"/>
          <w:szCs w:val="24"/>
        </w:rPr>
        <w:t>тствие занимаемой должности и 70</w:t>
      </w:r>
      <w:r w:rsidRPr="00B95856">
        <w:rPr>
          <w:rFonts w:ascii="Times New Roman" w:eastAsia="Calibri" w:hAnsi="Times New Roman" w:cs="Times New Roman"/>
          <w:sz w:val="24"/>
          <w:szCs w:val="24"/>
        </w:rPr>
        <w:t>% педагогов не имеют категории.  Образовательный уровень кадров детского сада достаточно высок, преобладают кадры с высшим</w:t>
      </w:r>
      <w:r w:rsidR="00D858E7">
        <w:rPr>
          <w:rFonts w:ascii="Times New Roman" w:eastAsia="Calibri" w:hAnsi="Times New Roman" w:cs="Times New Roman"/>
          <w:sz w:val="24"/>
          <w:szCs w:val="24"/>
        </w:rPr>
        <w:t xml:space="preserve"> педагогическим образованием- 80 </w:t>
      </w:r>
      <w:r w:rsidRPr="00B95856">
        <w:rPr>
          <w:rFonts w:ascii="Times New Roman" w:eastAsia="Calibri" w:hAnsi="Times New Roman" w:cs="Times New Roman"/>
          <w:sz w:val="24"/>
          <w:szCs w:val="24"/>
        </w:rPr>
        <w:t>%</w:t>
      </w:r>
      <w:r w:rsidR="00D858E7">
        <w:rPr>
          <w:rFonts w:ascii="Times New Roman" w:eastAsia="Calibri" w:hAnsi="Times New Roman" w:cs="Times New Roman"/>
          <w:sz w:val="24"/>
          <w:szCs w:val="24"/>
        </w:rPr>
        <w:t xml:space="preserve">. Необходимо в ближайшее время сократить число педагогов без аттестации, </w:t>
      </w:r>
      <w:r w:rsidR="00E21689">
        <w:rPr>
          <w:rFonts w:ascii="Times New Roman" w:eastAsia="Calibri" w:hAnsi="Times New Roman" w:cs="Times New Roman"/>
          <w:sz w:val="24"/>
          <w:szCs w:val="24"/>
        </w:rPr>
        <w:t xml:space="preserve">подготовить к аттестации на 1-ю и высшие категории. </w:t>
      </w:r>
    </w:p>
    <w:p w:rsidR="00B95856" w:rsidRPr="00B95856" w:rsidRDefault="00B95856" w:rsidP="00B95856">
      <w:pPr>
        <w:autoSpaceDE w:val="0"/>
        <w:autoSpaceDN w:val="0"/>
        <w:adjustRightInd w:val="0"/>
        <w:spacing w:after="0" w:line="240" w:lineRule="auto"/>
        <w:ind w:firstLine="709"/>
        <w:jc w:val="right"/>
        <w:rPr>
          <w:rFonts w:ascii="Times New Roman" w:eastAsia="Calibri" w:hAnsi="Times New Roman" w:cs="Times New Roman"/>
          <w:i/>
          <w:sz w:val="24"/>
          <w:szCs w:val="24"/>
        </w:rPr>
      </w:pPr>
      <w:r w:rsidRPr="00B95856">
        <w:rPr>
          <w:rFonts w:ascii="Times New Roman" w:eastAsia="Calibri" w:hAnsi="Times New Roman" w:cs="Times New Roman"/>
          <w:i/>
          <w:sz w:val="24"/>
          <w:szCs w:val="24"/>
        </w:rPr>
        <w:t>Таблица 2</w:t>
      </w:r>
    </w:p>
    <w:p w:rsidR="00B95856" w:rsidRPr="00B95856" w:rsidRDefault="00B95856" w:rsidP="00B95856">
      <w:pPr>
        <w:autoSpaceDE w:val="0"/>
        <w:autoSpaceDN w:val="0"/>
        <w:adjustRightInd w:val="0"/>
        <w:spacing w:after="0" w:line="240" w:lineRule="auto"/>
        <w:ind w:firstLine="709"/>
        <w:jc w:val="center"/>
        <w:rPr>
          <w:rFonts w:ascii="Times New Roman" w:eastAsia="Calibri" w:hAnsi="Times New Roman" w:cs="Times New Roman"/>
          <w:b/>
          <w:sz w:val="24"/>
          <w:szCs w:val="24"/>
        </w:rPr>
      </w:pPr>
      <w:r w:rsidRPr="00B95856">
        <w:rPr>
          <w:rFonts w:ascii="Times New Roman" w:eastAsia="Calibri" w:hAnsi="Times New Roman" w:cs="Times New Roman"/>
          <w:b/>
          <w:sz w:val="24"/>
          <w:szCs w:val="24"/>
        </w:rPr>
        <w:t>Характеристика педагогических кадров по стажу работы</w:t>
      </w:r>
    </w:p>
    <w:p w:rsidR="00B95856" w:rsidRPr="00B95856" w:rsidRDefault="00B95856" w:rsidP="00B95856">
      <w:pPr>
        <w:autoSpaceDE w:val="0"/>
        <w:autoSpaceDN w:val="0"/>
        <w:adjustRightInd w:val="0"/>
        <w:spacing w:after="0" w:line="240" w:lineRule="auto"/>
        <w:ind w:firstLine="709"/>
        <w:jc w:val="center"/>
        <w:rPr>
          <w:rFonts w:ascii="Times New Roman" w:eastAsia="Calibri" w:hAnsi="Times New Roman" w:cs="Times New Roman"/>
          <w:b/>
          <w:sz w:val="24"/>
          <w:szCs w:val="24"/>
        </w:rPr>
      </w:pPr>
    </w:p>
    <w:tbl>
      <w:tblPr>
        <w:tblW w:w="12268" w:type="dxa"/>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5"/>
        <w:gridCol w:w="955"/>
        <w:gridCol w:w="920"/>
        <w:gridCol w:w="704"/>
        <w:gridCol w:w="880"/>
        <w:gridCol w:w="527"/>
        <w:gridCol w:w="880"/>
        <w:gridCol w:w="658"/>
        <w:gridCol w:w="880"/>
        <w:gridCol w:w="704"/>
        <w:gridCol w:w="880"/>
        <w:gridCol w:w="704"/>
        <w:gridCol w:w="879"/>
        <w:gridCol w:w="1056"/>
        <w:gridCol w:w="6"/>
      </w:tblGrid>
      <w:tr w:rsidR="00B95856" w:rsidRPr="00B95856" w:rsidTr="00E21689">
        <w:trPr>
          <w:trHeight w:val="443"/>
        </w:trPr>
        <w:tc>
          <w:tcPr>
            <w:tcW w:w="12268" w:type="dxa"/>
            <w:gridSpan w:val="15"/>
            <w:tcBorders>
              <w:top w:val="single" w:sz="4" w:space="0" w:color="auto"/>
              <w:left w:val="single" w:sz="4" w:space="0" w:color="auto"/>
              <w:bottom w:val="single" w:sz="4" w:space="0" w:color="auto"/>
              <w:right w:val="single" w:sz="4" w:space="0" w:color="auto"/>
            </w:tcBorders>
          </w:tcPr>
          <w:p w:rsidR="00B95856" w:rsidRPr="00B95856" w:rsidRDefault="00B95856" w:rsidP="00B95856">
            <w:pPr>
              <w:spacing w:after="200" w:line="240" w:lineRule="auto"/>
              <w:jc w:val="center"/>
              <w:rPr>
                <w:rFonts w:ascii="Times New Roman" w:eastAsia="Calibri" w:hAnsi="Times New Roman" w:cs="Times New Roman"/>
                <w:b/>
                <w:sz w:val="24"/>
                <w:szCs w:val="24"/>
              </w:rPr>
            </w:pPr>
            <w:r w:rsidRPr="00B95856">
              <w:rPr>
                <w:rFonts w:ascii="Times New Roman" w:eastAsia="Calibri" w:hAnsi="Times New Roman" w:cs="Times New Roman"/>
                <w:b/>
                <w:sz w:val="24"/>
                <w:szCs w:val="24"/>
              </w:rPr>
              <w:t>Распределение педагогов по стажу работы</w:t>
            </w:r>
          </w:p>
        </w:tc>
      </w:tr>
      <w:tr w:rsidR="00B95856" w:rsidRPr="00B95856" w:rsidTr="00E21689">
        <w:trPr>
          <w:gridAfter w:val="1"/>
          <w:wAfter w:w="3" w:type="dxa"/>
          <w:trHeight w:val="529"/>
        </w:trPr>
        <w:tc>
          <w:tcPr>
            <w:tcW w:w="1636" w:type="dxa"/>
            <w:vMerge w:val="restart"/>
            <w:tcBorders>
              <w:top w:val="single" w:sz="4" w:space="0" w:color="auto"/>
              <w:left w:val="single" w:sz="4" w:space="0" w:color="auto"/>
              <w:bottom w:val="single" w:sz="4" w:space="0" w:color="auto"/>
              <w:right w:val="single" w:sz="4" w:space="0" w:color="auto"/>
            </w:tcBorders>
          </w:tcPr>
          <w:p w:rsidR="00B95856" w:rsidRPr="00B95856" w:rsidRDefault="00B95856" w:rsidP="00B95856">
            <w:pPr>
              <w:spacing w:after="200" w:line="240" w:lineRule="auto"/>
              <w:jc w:val="both"/>
              <w:rPr>
                <w:rFonts w:ascii="Times New Roman" w:eastAsia="Calibri" w:hAnsi="Times New Roman" w:cs="Times New Roman"/>
                <w:b/>
                <w:sz w:val="24"/>
                <w:szCs w:val="24"/>
              </w:rPr>
            </w:pPr>
            <w:r w:rsidRPr="00B95856">
              <w:rPr>
                <w:rFonts w:ascii="Times New Roman" w:eastAsia="Calibri" w:hAnsi="Times New Roman" w:cs="Times New Roman"/>
                <w:b/>
                <w:sz w:val="24"/>
                <w:szCs w:val="24"/>
              </w:rPr>
              <w:lastRenderedPageBreak/>
              <w:t>Учебный год</w:t>
            </w:r>
          </w:p>
        </w:tc>
        <w:tc>
          <w:tcPr>
            <w:tcW w:w="956" w:type="dxa"/>
            <w:vMerge w:val="restart"/>
            <w:tcBorders>
              <w:top w:val="single" w:sz="4" w:space="0" w:color="auto"/>
              <w:left w:val="single" w:sz="4" w:space="0" w:color="auto"/>
              <w:bottom w:val="single" w:sz="4" w:space="0" w:color="auto"/>
              <w:right w:val="single" w:sz="4" w:space="0" w:color="auto"/>
            </w:tcBorders>
            <w:textDirection w:val="btLr"/>
          </w:tcPr>
          <w:p w:rsidR="00B95856" w:rsidRPr="00B95856" w:rsidRDefault="00B95856" w:rsidP="00B95856">
            <w:pPr>
              <w:spacing w:after="200" w:line="240" w:lineRule="auto"/>
              <w:ind w:left="113" w:right="113"/>
              <w:jc w:val="both"/>
              <w:rPr>
                <w:rFonts w:ascii="Times New Roman" w:eastAsia="Calibri" w:hAnsi="Times New Roman" w:cs="Times New Roman"/>
                <w:b/>
                <w:sz w:val="24"/>
                <w:szCs w:val="24"/>
              </w:rPr>
            </w:pPr>
            <w:r w:rsidRPr="00B95856">
              <w:rPr>
                <w:rFonts w:ascii="Times New Roman" w:eastAsia="Calibri" w:hAnsi="Times New Roman" w:cs="Times New Roman"/>
                <w:b/>
                <w:sz w:val="24"/>
                <w:szCs w:val="24"/>
              </w:rPr>
              <w:t>Общее количество</w:t>
            </w:r>
          </w:p>
        </w:tc>
        <w:tc>
          <w:tcPr>
            <w:tcW w:w="1625" w:type="dxa"/>
            <w:gridSpan w:val="2"/>
            <w:tcBorders>
              <w:top w:val="single" w:sz="4" w:space="0" w:color="auto"/>
              <w:left w:val="single" w:sz="4" w:space="0" w:color="auto"/>
              <w:bottom w:val="single" w:sz="4" w:space="0" w:color="auto"/>
              <w:right w:val="single" w:sz="4" w:space="0" w:color="auto"/>
            </w:tcBorders>
          </w:tcPr>
          <w:p w:rsidR="00B95856" w:rsidRPr="00B95856" w:rsidRDefault="00B95856" w:rsidP="00B95856">
            <w:pPr>
              <w:spacing w:after="200" w:line="240" w:lineRule="auto"/>
              <w:jc w:val="both"/>
              <w:rPr>
                <w:rFonts w:ascii="Times New Roman" w:eastAsia="Calibri" w:hAnsi="Times New Roman" w:cs="Times New Roman"/>
                <w:b/>
                <w:sz w:val="24"/>
                <w:szCs w:val="24"/>
              </w:rPr>
            </w:pPr>
            <w:r w:rsidRPr="00B95856">
              <w:rPr>
                <w:rFonts w:ascii="Times New Roman" w:eastAsia="Calibri" w:hAnsi="Times New Roman" w:cs="Times New Roman"/>
                <w:b/>
                <w:sz w:val="24"/>
                <w:szCs w:val="24"/>
              </w:rPr>
              <w:t>0-3 г.</w:t>
            </w:r>
          </w:p>
        </w:tc>
        <w:tc>
          <w:tcPr>
            <w:tcW w:w="1407" w:type="dxa"/>
            <w:gridSpan w:val="2"/>
            <w:tcBorders>
              <w:top w:val="single" w:sz="4" w:space="0" w:color="auto"/>
              <w:left w:val="single" w:sz="4" w:space="0" w:color="auto"/>
              <w:bottom w:val="single" w:sz="4" w:space="0" w:color="auto"/>
              <w:right w:val="single" w:sz="4" w:space="0" w:color="auto"/>
            </w:tcBorders>
          </w:tcPr>
          <w:p w:rsidR="00B95856" w:rsidRPr="00B95856" w:rsidRDefault="00B95856" w:rsidP="00B95856">
            <w:pPr>
              <w:spacing w:after="200" w:line="240" w:lineRule="auto"/>
              <w:jc w:val="both"/>
              <w:rPr>
                <w:rFonts w:ascii="Times New Roman" w:eastAsia="Calibri" w:hAnsi="Times New Roman" w:cs="Times New Roman"/>
                <w:b/>
                <w:sz w:val="24"/>
                <w:szCs w:val="24"/>
              </w:rPr>
            </w:pPr>
            <w:r w:rsidRPr="00B95856">
              <w:rPr>
                <w:rFonts w:ascii="Times New Roman" w:eastAsia="Calibri" w:hAnsi="Times New Roman" w:cs="Times New Roman"/>
                <w:b/>
                <w:sz w:val="24"/>
                <w:szCs w:val="24"/>
              </w:rPr>
              <w:t>3-5 лет</w:t>
            </w:r>
          </w:p>
        </w:tc>
        <w:tc>
          <w:tcPr>
            <w:tcW w:w="1538" w:type="dxa"/>
            <w:gridSpan w:val="2"/>
            <w:tcBorders>
              <w:top w:val="single" w:sz="4" w:space="0" w:color="auto"/>
              <w:left w:val="single" w:sz="4" w:space="0" w:color="auto"/>
              <w:bottom w:val="single" w:sz="4" w:space="0" w:color="auto"/>
              <w:right w:val="single" w:sz="4" w:space="0" w:color="auto"/>
            </w:tcBorders>
          </w:tcPr>
          <w:p w:rsidR="00B95856" w:rsidRPr="00B95856" w:rsidRDefault="00B95856" w:rsidP="00B95856">
            <w:pPr>
              <w:spacing w:after="200" w:line="240" w:lineRule="auto"/>
              <w:jc w:val="both"/>
              <w:rPr>
                <w:rFonts w:ascii="Times New Roman" w:eastAsia="Calibri" w:hAnsi="Times New Roman" w:cs="Times New Roman"/>
                <w:b/>
                <w:sz w:val="24"/>
                <w:szCs w:val="24"/>
              </w:rPr>
            </w:pPr>
            <w:r w:rsidRPr="00B95856">
              <w:rPr>
                <w:rFonts w:ascii="Times New Roman" w:eastAsia="Calibri" w:hAnsi="Times New Roman" w:cs="Times New Roman"/>
                <w:b/>
                <w:sz w:val="24"/>
                <w:szCs w:val="24"/>
              </w:rPr>
              <w:t>5-10 лет</w:t>
            </w:r>
          </w:p>
        </w:tc>
        <w:tc>
          <w:tcPr>
            <w:tcW w:w="1584" w:type="dxa"/>
            <w:gridSpan w:val="2"/>
            <w:tcBorders>
              <w:top w:val="single" w:sz="4" w:space="0" w:color="auto"/>
              <w:left w:val="single" w:sz="4" w:space="0" w:color="auto"/>
              <w:bottom w:val="single" w:sz="4" w:space="0" w:color="auto"/>
              <w:right w:val="single" w:sz="4" w:space="0" w:color="auto"/>
            </w:tcBorders>
          </w:tcPr>
          <w:p w:rsidR="00B95856" w:rsidRPr="00B95856" w:rsidRDefault="00B95856" w:rsidP="00B95856">
            <w:pPr>
              <w:spacing w:after="200" w:line="240" w:lineRule="auto"/>
              <w:jc w:val="both"/>
              <w:rPr>
                <w:rFonts w:ascii="Times New Roman" w:eastAsia="Calibri" w:hAnsi="Times New Roman" w:cs="Times New Roman"/>
                <w:b/>
                <w:sz w:val="24"/>
                <w:szCs w:val="24"/>
              </w:rPr>
            </w:pPr>
            <w:r w:rsidRPr="00B95856">
              <w:rPr>
                <w:rFonts w:ascii="Times New Roman" w:eastAsia="Calibri" w:hAnsi="Times New Roman" w:cs="Times New Roman"/>
                <w:b/>
                <w:sz w:val="24"/>
                <w:szCs w:val="24"/>
              </w:rPr>
              <w:t>10-15 лет</w:t>
            </w:r>
          </w:p>
        </w:tc>
        <w:tc>
          <w:tcPr>
            <w:tcW w:w="1584" w:type="dxa"/>
            <w:gridSpan w:val="2"/>
            <w:tcBorders>
              <w:top w:val="single" w:sz="4" w:space="0" w:color="auto"/>
              <w:left w:val="single" w:sz="4" w:space="0" w:color="auto"/>
              <w:bottom w:val="single" w:sz="4" w:space="0" w:color="auto"/>
              <w:right w:val="single" w:sz="4" w:space="0" w:color="auto"/>
            </w:tcBorders>
          </w:tcPr>
          <w:p w:rsidR="00B95856" w:rsidRPr="00B95856" w:rsidRDefault="00B95856" w:rsidP="00B95856">
            <w:pPr>
              <w:spacing w:after="200" w:line="240" w:lineRule="auto"/>
              <w:jc w:val="both"/>
              <w:rPr>
                <w:rFonts w:ascii="Times New Roman" w:eastAsia="Calibri" w:hAnsi="Times New Roman" w:cs="Times New Roman"/>
                <w:b/>
                <w:sz w:val="24"/>
                <w:szCs w:val="24"/>
              </w:rPr>
            </w:pPr>
            <w:r w:rsidRPr="00B95856">
              <w:rPr>
                <w:rFonts w:ascii="Times New Roman" w:eastAsia="Calibri" w:hAnsi="Times New Roman" w:cs="Times New Roman"/>
                <w:b/>
                <w:sz w:val="24"/>
                <w:szCs w:val="24"/>
              </w:rPr>
              <w:t xml:space="preserve">15-25 лет </w:t>
            </w:r>
          </w:p>
        </w:tc>
        <w:tc>
          <w:tcPr>
            <w:tcW w:w="1935" w:type="dxa"/>
            <w:gridSpan w:val="2"/>
            <w:tcBorders>
              <w:top w:val="single" w:sz="4" w:space="0" w:color="auto"/>
              <w:left w:val="single" w:sz="4" w:space="0" w:color="auto"/>
              <w:bottom w:val="single" w:sz="4" w:space="0" w:color="auto"/>
              <w:right w:val="single" w:sz="4" w:space="0" w:color="auto"/>
            </w:tcBorders>
          </w:tcPr>
          <w:p w:rsidR="00B95856" w:rsidRPr="00B95856" w:rsidRDefault="00B95856" w:rsidP="00B95856">
            <w:pPr>
              <w:spacing w:after="0" w:line="240" w:lineRule="auto"/>
              <w:jc w:val="both"/>
              <w:rPr>
                <w:rFonts w:ascii="Times New Roman" w:eastAsia="Calibri" w:hAnsi="Times New Roman" w:cs="Times New Roman"/>
                <w:b/>
                <w:sz w:val="24"/>
                <w:szCs w:val="24"/>
              </w:rPr>
            </w:pPr>
            <w:r w:rsidRPr="00B95856">
              <w:rPr>
                <w:rFonts w:ascii="Times New Roman" w:eastAsia="Calibri" w:hAnsi="Times New Roman" w:cs="Times New Roman"/>
                <w:b/>
                <w:sz w:val="24"/>
                <w:szCs w:val="24"/>
              </w:rPr>
              <w:t>свыше</w:t>
            </w:r>
          </w:p>
          <w:p w:rsidR="00B95856" w:rsidRPr="00B95856" w:rsidRDefault="00B95856" w:rsidP="00B95856">
            <w:pPr>
              <w:spacing w:after="0" w:line="240" w:lineRule="auto"/>
              <w:jc w:val="both"/>
              <w:rPr>
                <w:rFonts w:ascii="Times New Roman" w:eastAsia="Calibri" w:hAnsi="Times New Roman" w:cs="Times New Roman"/>
                <w:b/>
                <w:sz w:val="24"/>
                <w:szCs w:val="24"/>
              </w:rPr>
            </w:pPr>
            <w:r w:rsidRPr="00B95856">
              <w:rPr>
                <w:rFonts w:ascii="Times New Roman" w:eastAsia="Calibri" w:hAnsi="Times New Roman" w:cs="Times New Roman"/>
                <w:b/>
                <w:sz w:val="24"/>
                <w:szCs w:val="24"/>
              </w:rPr>
              <w:t>25 лет</w:t>
            </w:r>
          </w:p>
        </w:tc>
      </w:tr>
      <w:tr w:rsidR="00E21689" w:rsidRPr="00B95856" w:rsidTr="00E21689">
        <w:trPr>
          <w:gridAfter w:val="1"/>
          <w:wAfter w:w="6" w:type="dxa"/>
          <w:trHeight w:val="1093"/>
        </w:trPr>
        <w:tc>
          <w:tcPr>
            <w:tcW w:w="1636" w:type="dxa"/>
            <w:vMerge/>
            <w:tcBorders>
              <w:top w:val="single" w:sz="4" w:space="0" w:color="auto"/>
              <w:left w:val="single" w:sz="4" w:space="0" w:color="auto"/>
              <w:bottom w:val="single" w:sz="4" w:space="0" w:color="auto"/>
              <w:right w:val="single" w:sz="4" w:space="0" w:color="auto"/>
            </w:tcBorders>
            <w:vAlign w:val="center"/>
          </w:tcPr>
          <w:p w:rsidR="00B95856" w:rsidRPr="00B95856" w:rsidRDefault="00B95856" w:rsidP="00B95856">
            <w:pPr>
              <w:spacing w:after="0" w:line="240" w:lineRule="auto"/>
              <w:rPr>
                <w:rFonts w:ascii="Times New Roman" w:eastAsia="Calibri" w:hAnsi="Times New Roman" w:cs="Times New Roman"/>
                <w:b/>
                <w:sz w:val="24"/>
                <w:szCs w:val="24"/>
              </w:rPr>
            </w:pPr>
          </w:p>
        </w:tc>
        <w:tc>
          <w:tcPr>
            <w:tcW w:w="956" w:type="dxa"/>
            <w:vMerge/>
            <w:tcBorders>
              <w:top w:val="single" w:sz="4" w:space="0" w:color="auto"/>
              <w:left w:val="single" w:sz="4" w:space="0" w:color="auto"/>
              <w:bottom w:val="single" w:sz="4" w:space="0" w:color="auto"/>
              <w:right w:val="single" w:sz="4" w:space="0" w:color="auto"/>
            </w:tcBorders>
            <w:vAlign w:val="center"/>
          </w:tcPr>
          <w:p w:rsidR="00B95856" w:rsidRPr="00B95856" w:rsidRDefault="00B95856" w:rsidP="00B95856">
            <w:pPr>
              <w:spacing w:after="0" w:line="240" w:lineRule="auto"/>
              <w:rPr>
                <w:rFonts w:ascii="Times New Roman" w:eastAsia="Calibri" w:hAnsi="Times New Roman" w:cs="Times New Roman"/>
                <w:b/>
                <w:sz w:val="24"/>
                <w:szCs w:val="24"/>
              </w:rPr>
            </w:pPr>
          </w:p>
        </w:tc>
        <w:tc>
          <w:tcPr>
            <w:tcW w:w="921" w:type="dxa"/>
            <w:tcBorders>
              <w:top w:val="single" w:sz="4" w:space="0" w:color="auto"/>
              <w:left w:val="single" w:sz="4" w:space="0" w:color="auto"/>
              <w:bottom w:val="single" w:sz="4" w:space="0" w:color="auto"/>
              <w:right w:val="single" w:sz="4" w:space="0" w:color="auto"/>
            </w:tcBorders>
            <w:textDirection w:val="btLr"/>
          </w:tcPr>
          <w:p w:rsidR="00B95856" w:rsidRPr="00B95856" w:rsidRDefault="00B95856" w:rsidP="00B95856">
            <w:pPr>
              <w:spacing w:after="200" w:line="240" w:lineRule="auto"/>
              <w:ind w:left="113" w:right="113"/>
              <w:rPr>
                <w:rFonts w:ascii="Times New Roman" w:eastAsia="Calibri" w:hAnsi="Times New Roman" w:cs="Times New Roman"/>
                <w:b/>
                <w:bCs/>
                <w:sz w:val="24"/>
                <w:szCs w:val="24"/>
              </w:rPr>
            </w:pPr>
            <w:r w:rsidRPr="00B95856">
              <w:rPr>
                <w:rFonts w:ascii="Times New Roman" w:eastAsia="Calibri" w:hAnsi="Times New Roman" w:cs="Times New Roman"/>
                <w:b/>
                <w:bCs/>
                <w:sz w:val="24"/>
                <w:szCs w:val="24"/>
              </w:rPr>
              <w:t>количество</w:t>
            </w:r>
          </w:p>
        </w:tc>
        <w:tc>
          <w:tcPr>
            <w:tcW w:w="703" w:type="dxa"/>
            <w:tcBorders>
              <w:top w:val="single" w:sz="4" w:space="0" w:color="auto"/>
              <w:left w:val="single" w:sz="4" w:space="0" w:color="auto"/>
              <w:bottom w:val="single" w:sz="4" w:space="0" w:color="auto"/>
              <w:right w:val="single" w:sz="4" w:space="0" w:color="auto"/>
            </w:tcBorders>
          </w:tcPr>
          <w:p w:rsidR="00B95856" w:rsidRPr="00B95856" w:rsidRDefault="00B95856" w:rsidP="00B95856">
            <w:pPr>
              <w:spacing w:after="200" w:line="240" w:lineRule="auto"/>
              <w:rPr>
                <w:rFonts w:ascii="Times New Roman" w:eastAsia="Calibri" w:hAnsi="Times New Roman" w:cs="Times New Roman"/>
                <w:b/>
                <w:bCs/>
                <w:sz w:val="24"/>
                <w:szCs w:val="24"/>
              </w:rPr>
            </w:pPr>
            <w:r w:rsidRPr="00B95856">
              <w:rPr>
                <w:rFonts w:ascii="Times New Roman" w:eastAsia="Calibri" w:hAnsi="Times New Roman" w:cs="Times New Roman"/>
                <w:b/>
                <w:bCs/>
                <w:sz w:val="24"/>
                <w:szCs w:val="24"/>
              </w:rPr>
              <w:t>%</w:t>
            </w:r>
          </w:p>
        </w:tc>
        <w:tc>
          <w:tcPr>
            <w:tcW w:w="880" w:type="dxa"/>
            <w:tcBorders>
              <w:top w:val="single" w:sz="4" w:space="0" w:color="auto"/>
              <w:left w:val="single" w:sz="4" w:space="0" w:color="auto"/>
              <w:bottom w:val="single" w:sz="4" w:space="0" w:color="auto"/>
              <w:right w:val="single" w:sz="4" w:space="0" w:color="auto"/>
            </w:tcBorders>
            <w:textDirection w:val="btLr"/>
          </w:tcPr>
          <w:p w:rsidR="00B95856" w:rsidRPr="00B95856" w:rsidRDefault="00B95856" w:rsidP="00B95856">
            <w:pPr>
              <w:spacing w:after="200" w:line="240" w:lineRule="auto"/>
              <w:ind w:left="113" w:right="113"/>
              <w:rPr>
                <w:rFonts w:ascii="Times New Roman" w:eastAsia="Calibri" w:hAnsi="Times New Roman" w:cs="Times New Roman"/>
                <w:b/>
                <w:bCs/>
                <w:sz w:val="24"/>
                <w:szCs w:val="24"/>
              </w:rPr>
            </w:pPr>
            <w:r w:rsidRPr="00B95856">
              <w:rPr>
                <w:rFonts w:ascii="Times New Roman" w:eastAsia="Calibri" w:hAnsi="Times New Roman" w:cs="Times New Roman"/>
                <w:b/>
                <w:bCs/>
                <w:sz w:val="24"/>
                <w:szCs w:val="24"/>
              </w:rPr>
              <w:t>количество</w:t>
            </w:r>
          </w:p>
        </w:tc>
        <w:tc>
          <w:tcPr>
            <w:tcW w:w="527" w:type="dxa"/>
            <w:tcBorders>
              <w:top w:val="single" w:sz="4" w:space="0" w:color="auto"/>
              <w:left w:val="single" w:sz="4" w:space="0" w:color="auto"/>
              <w:bottom w:val="single" w:sz="4" w:space="0" w:color="auto"/>
              <w:right w:val="single" w:sz="4" w:space="0" w:color="auto"/>
            </w:tcBorders>
          </w:tcPr>
          <w:p w:rsidR="00B95856" w:rsidRPr="00B95856" w:rsidRDefault="00B95856" w:rsidP="00B95856">
            <w:pPr>
              <w:spacing w:after="200" w:line="240" w:lineRule="auto"/>
              <w:rPr>
                <w:rFonts w:ascii="Times New Roman" w:eastAsia="Calibri" w:hAnsi="Times New Roman" w:cs="Times New Roman"/>
                <w:b/>
                <w:bCs/>
                <w:sz w:val="24"/>
                <w:szCs w:val="24"/>
              </w:rPr>
            </w:pPr>
            <w:r w:rsidRPr="00B95856">
              <w:rPr>
                <w:rFonts w:ascii="Times New Roman" w:eastAsia="Calibri" w:hAnsi="Times New Roman" w:cs="Times New Roman"/>
                <w:b/>
                <w:bCs/>
                <w:sz w:val="24"/>
                <w:szCs w:val="24"/>
              </w:rPr>
              <w:t>%</w:t>
            </w:r>
          </w:p>
        </w:tc>
        <w:tc>
          <w:tcPr>
            <w:tcW w:w="880" w:type="dxa"/>
            <w:tcBorders>
              <w:top w:val="single" w:sz="4" w:space="0" w:color="auto"/>
              <w:left w:val="single" w:sz="4" w:space="0" w:color="auto"/>
              <w:bottom w:val="single" w:sz="4" w:space="0" w:color="auto"/>
              <w:right w:val="single" w:sz="4" w:space="0" w:color="auto"/>
            </w:tcBorders>
            <w:textDirection w:val="btLr"/>
          </w:tcPr>
          <w:p w:rsidR="00B95856" w:rsidRPr="00B95856" w:rsidRDefault="00B95856" w:rsidP="00B95856">
            <w:pPr>
              <w:spacing w:after="200" w:line="240" w:lineRule="auto"/>
              <w:ind w:left="113" w:right="113"/>
              <w:rPr>
                <w:rFonts w:ascii="Times New Roman" w:eastAsia="Calibri" w:hAnsi="Times New Roman" w:cs="Times New Roman"/>
                <w:b/>
                <w:bCs/>
                <w:sz w:val="24"/>
                <w:szCs w:val="24"/>
              </w:rPr>
            </w:pPr>
            <w:r w:rsidRPr="00B95856">
              <w:rPr>
                <w:rFonts w:ascii="Times New Roman" w:eastAsia="Calibri" w:hAnsi="Times New Roman" w:cs="Times New Roman"/>
                <w:b/>
                <w:bCs/>
                <w:sz w:val="24"/>
                <w:szCs w:val="24"/>
              </w:rPr>
              <w:t>количество</w:t>
            </w:r>
          </w:p>
        </w:tc>
        <w:tc>
          <w:tcPr>
            <w:tcW w:w="658" w:type="dxa"/>
            <w:tcBorders>
              <w:top w:val="single" w:sz="4" w:space="0" w:color="auto"/>
              <w:left w:val="single" w:sz="4" w:space="0" w:color="auto"/>
              <w:bottom w:val="single" w:sz="4" w:space="0" w:color="auto"/>
              <w:right w:val="single" w:sz="4" w:space="0" w:color="auto"/>
            </w:tcBorders>
          </w:tcPr>
          <w:p w:rsidR="00B95856" w:rsidRPr="00B95856" w:rsidRDefault="00B95856" w:rsidP="00B95856">
            <w:pPr>
              <w:spacing w:after="200" w:line="240" w:lineRule="auto"/>
              <w:rPr>
                <w:rFonts w:ascii="Times New Roman" w:eastAsia="Calibri" w:hAnsi="Times New Roman" w:cs="Times New Roman"/>
                <w:b/>
                <w:bCs/>
                <w:sz w:val="24"/>
                <w:szCs w:val="24"/>
              </w:rPr>
            </w:pPr>
            <w:r w:rsidRPr="00B95856">
              <w:rPr>
                <w:rFonts w:ascii="Times New Roman" w:eastAsia="Calibri" w:hAnsi="Times New Roman" w:cs="Times New Roman"/>
                <w:b/>
                <w:bCs/>
                <w:sz w:val="24"/>
                <w:szCs w:val="24"/>
              </w:rPr>
              <w:t>%</w:t>
            </w:r>
          </w:p>
        </w:tc>
        <w:tc>
          <w:tcPr>
            <w:tcW w:w="880" w:type="dxa"/>
            <w:tcBorders>
              <w:top w:val="single" w:sz="4" w:space="0" w:color="auto"/>
              <w:left w:val="single" w:sz="4" w:space="0" w:color="auto"/>
              <w:bottom w:val="single" w:sz="4" w:space="0" w:color="auto"/>
              <w:right w:val="single" w:sz="4" w:space="0" w:color="auto"/>
            </w:tcBorders>
            <w:textDirection w:val="btLr"/>
          </w:tcPr>
          <w:p w:rsidR="00B95856" w:rsidRPr="00B95856" w:rsidRDefault="00B95856" w:rsidP="00B95856">
            <w:pPr>
              <w:spacing w:after="200" w:line="240" w:lineRule="auto"/>
              <w:ind w:left="113" w:right="113"/>
              <w:rPr>
                <w:rFonts w:ascii="Times New Roman" w:eastAsia="Calibri" w:hAnsi="Times New Roman" w:cs="Times New Roman"/>
                <w:b/>
                <w:bCs/>
                <w:sz w:val="24"/>
                <w:szCs w:val="24"/>
              </w:rPr>
            </w:pPr>
            <w:r w:rsidRPr="00B95856">
              <w:rPr>
                <w:rFonts w:ascii="Times New Roman" w:eastAsia="Calibri" w:hAnsi="Times New Roman" w:cs="Times New Roman"/>
                <w:b/>
                <w:bCs/>
                <w:sz w:val="24"/>
                <w:szCs w:val="24"/>
              </w:rPr>
              <w:t>количество</w:t>
            </w:r>
          </w:p>
        </w:tc>
        <w:tc>
          <w:tcPr>
            <w:tcW w:w="703" w:type="dxa"/>
            <w:tcBorders>
              <w:top w:val="single" w:sz="4" w:space="0" w:color="auto"/>
              <w:left w:val="single" w:sz="4" w:space="0" w:color="auto"/>
              <w:bottom w:val="single" w:sz="4" w:space="0" w:color="auto"/>
              <w:right w:val="single" w:sz="4" w:space="0" w:color="auto"/>
            </w:tcBorders>
          </w:tcPr>
          <w:p w:rsidR="00B95856" w:rsidRPr="00B95856" w:rsidRDefault="00B95856" w:rsidP="00B95856">
            <w:pPr>
              <w:spacing w:after="200" w:line="240" w:lineRule="auto"/>
              <w:rPr>
                <w:rFonts w:ascii="Times New Roman" w:eastAsia="Calibri" w:hAnsi="Times New Roman" w:cs="Times New Roman"/>
                <w:b/>
                <w:bCs/>
                <w:sz w:val="24"/>
                <w:szCs w:val="24"/>
              </w:rPr>
            </w:pPr>
            <w:r w:rsidRPr="00B95856">
              <w:rPr>
                <w:rFonts w:ascii="Times New Roman" w:eastAsia="Calibri" w:hAnsi="Times New Roman" w:cs="Times New Roman"/>
                <w:b/>
                <w:bCs/>
                <w:sz w:val="24"/>
                <w:szCs w:val="24"/>
              </w:rPr>
              <w:t>%</w:t>
            </w:r>
          </w:p>
        </w:tc>
        <w:tc>
          <w:tcPr>
            <w:tcW w:w="880" w:type="dxa"/>
            <w:tcBorders>
              <w:top w:val="single" w:sz="4" w:space="0" w:color="auto"/>
              <w:left w:val="single" w:sz="4" w:space="0" w:color="auto"/>
              <w:bottom w:val="single" w:sz="4" w:space="0" w:color="auto"/>
              <w:right w:val="single" w:sz="4" w:space="0" w:color="auto"/>
            </w:tcBorders>
            <w:textDirection w:val="btLr"/>
          </w:tcPr>
          <w:p w:rsidR="00B95856" w:rsidRPr="00B95856" w:rsidRDefault="00B95856" w:rsidP="00B95856">
            <w:pPr>
              <w:spacing w:after="200" w:line="240" w:lineRule="auto"/>
              <w:ind w:left="113" w:right="113"/>
              <w:rPr>
                <w:rFonts w:ascii="Times New Roman" w:eastAsia="Calibri" w:hAnsi="Times New Roman" w:cs="Times New Roman"/>
                <w:b/>
                <w:bCs/>
                <w:sz w:val="24"/>
                <w:szCs w:val="24"/>
              </w:rPr>
            </w:pPr>
            <w:r w:rsidRPr="00B95856">
              <w:rPr>
                <w:rFonts w:ascii="Times New Roman" w:eastAsia="Calibri" w:hAnsi="Times New Roman" w:cs="Times New Roman"/>
                <w:b/>
                <w:bCs/>
                <w:sz w:val="24"/>
                <w:szCs w:val="24"/>
              </w:rPr>
              <w:t>количество</w:t>
            </w:r>
          </w:p>
        </w:tc>
        <w:tc>
          <w:tcPr>
            <w:tcW w:w="703" w:type="dxa"/>
            <w:tcBorders>
              <w:top w:val="single" w:sz="4" w:space="0" w:color="auto"/>
              <w:left w:val="single" w:sz="4" w:space="0" w:color="auto"/>
              <w:bottom w:val="single" w:sz="4" w:space="0" w:color="auto"/>
              <w:right w:val="single" w:sz="4" w:space="0" w:color="auto"/>
            </w:tcBorders>
          </w:tcPr>
          <w:p w:rsidR="00B95856" w:rsidRPr="00B95856" w:rsidRDefault="00B95856" w:rsidP="00B95856">
            <w:pPr>
              <w:spacing w:after="200" w:line="240" w:lineRule="auto"/>
              <w:rPr>
                <w:rFonts w:ascii="Times New Roman" w:eastAsia="Calibri" w:hAnsi="Times New Roman" w:cs="Times New Roman"/>
                <w:b/>
                <w:bCs/>
                <w:sz w:val="24"/>
                <w:szCs w:val="24"/>
              </w:rPr>
            </w:pPr>
            <w:r w:rsidRPr="00B95856">
              <w:rPr>
                <w:rFonts w:ascii="Times New Roman" w:eastAsia="Calibri" w:hAnsi="Times New Roman" w:cs="Times New Roman"/>
                <w:b/>
                <w:bCs/>
                <w:sz w:val="24"/>
                <w:szCs w:val="24"/>
              </w:rPr>
              <w:t>%</w:t>
            </w:r>
          </w:p>
        </w:tc>
        <w:tc>
          <w:tcPr>
            <w:tcW w:w="879" w:type="dxa"/>
            <w:tcBorders>
              <w:top w:val="single" w:sz="4" w:space="0" w:color="auto"/>
              <w:left w:val="single" w:sz="4" w:space="0" w:color="auto"/>
              <w:bottom w:val="single" w:sz="4" w:space="0" w:color="auto"/>
              <w:right w:val="single" w:sz="4" w:space="0" w:color="auto"/>
            </w:tcBorders>
            <w:textDirection w:val="btLr"/>
          </w:tcPr>
          <w:p w:rsidR="00B95856" w:rsidRPr="00B95856" w:rsidRDefault="00B95856" w:rsidP="00B95856">
            <w:pPr>
              <w:spacing w:after="200" w:line="240" w:lineRule="auto"/>
              <w:ind w:left="113" w:right="113"/>
              <w:rPr>
                <w:rFonts w:ascii="Times New Roman" w:eastAsia="Calibri" w:hAnsi="Times New Roman" w:cs="Times New Roman"/>
                <w:b/>
                <w:bCs/>
                <w:sz w:val="24"/>
                <w:szCs w:val="24"/>
              </w:rPr>
            </w:pPr>
            <w:r w:rsidRPr="00B95856">
              <w:rPr>
                <w:rFonts w:ascii="Times New Roman" w:eastAsia="Calibri" w:hAnsi="Times New Roman" w:cs="Times New Roman"/>
                <w:b/>
                <w:bCs/>
                <w:sz w:val="24"/>
                <w:szCs w:val="24"/>
              </w:rPr>
              <w:t>количество</w:t>
            </w:r>
          </w:p>
        </w:tc>
        <w:tc>
          <w:tcPr>
            <w:tcW w:w="1056" w:type="dxa"/>
            <w:tcBorders>
              <w:top w:val="single" w:sz="4" w:space="0" w:color="auto"/>
              <w:left w:val="single" w:sz="4" w:space="0" w:color="auto"/>
              <w:bottom w:val="single" w:sz="4" w:space="0" w:color="auto"/>
              <w:right w:val="single" w:sz="4" w:space="0" w:color="auto"/>
            </w:tcBorders>
          </w:tcPr>
          <w:p w:rsidR="00B95856" w:rsidRPr="00B95856" w:rsidRDefault="00B95856" w:rsidP="00B95856">
            <w:pPr>
              <w:spacing w:after="200" w:line="240" w:lineRule="auto"/>
              <w:rPr>
                <w:rFonts w:ascii="Times New Roman" w:eastAsia="Calibri" w:hAnsi="Times New Roman" w:cs="Times New Roman"/>
                <w:b/>
                <w:bCs/>
                <w:sz w:val="24"/>
                <w:szCs w:val="24"/>
              </w:rPr>
            </w:pPr>
            <w:r w:rsidRPr="00B95856">
              <w:rPr>
                <w:rFonts w:ascii="Times New Roman" w:eastAsia="Calibri" w:hAnsi="Times New Roman" w:cs="Times New Roman"/>
                <w:b/>
                <w:bCs/>
                <w:sz w:val="24"/>
                <w:szCs w:val="24"/>
              </w:rPr>
              <w:t>%</w:t>
            </w:r>
          </w:p>
        </w:tc>
      </w:tr>
      <w:tr w:rsidR="00E21689" w:rsidRPr="00B95856" w:rsidTr="00E21689">
        <w:trPr>
          <w:gridAfter w:val="1"/>
          <w:wAfter w:w="6" w:type="dxa"/>
          <w:trHeight w:val="714"/>
        </w:trPr>
        <w:tc>
          <w:tcPr>
            <w:tcW w:w="1636" w:type="dxa"/>
            <w:tcBorders>
              <w:top w:val="single" w:sz="4" w:space="0" w:color="auto"/>
              <w:left w:val="single" w:sz="4" w:space="0" w:color="auto"/>
              <w:bottom w:val="single" w:sz="4" w:space="0" w:color="auto"/>
              <w:right w:val="single" w:sz="4" w:space="0" w:color="auto"/>
            </w:tcBorders>
          </w:tcPr>
          <w:p w:rsidR="00B95856" w:rsidRPr="00B95856" w:rsidRDefault="00B95856" w:rsidP="00B95856">
            <w:pPr>
              <w:spacing w:after="0" w:line="240" w:lineRule="auto"/>
              <w:jc w:val="cente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2020-2021</w:t>
            </w:r>
          </w:p>
        </w:tc>
        <w:tc>
          <w:tcPr>
            <w:tcW w:w="956" w:type="dxa"/>
            <w:tcBorders>
              <w:top w:val="single" w:sz="4" w:space="0" w:color="auto"/>
              <w:left w:val="single" w:sz="4" w:space="0" w:color="auto"/>
              <w:bottom w:val="single" w:sz="4" w:space="0" w:color="auto"/>
              <w:right w:val="single" w:sz="4" w:space="0" w:color="auto"/>
            </w:tcBorders>
          </w:tcPr>
          <w:p w:rsidR="00B95856" w:rsidRPr="00B95856" w:rsidRDefault="00E21689" w:rsidP="00B95856">
            <w:pPr>
              <w:spacing w:after="20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19</w:t>
            </w:r>
          </w:p>
        </w:tc>
        <w:tc>
          <w:tcPr>
            <w:tcW w:w="921" w:type="dxa"/>
            <w:tcBorders>
              <w:top w:val="single" w:sz="4" w:space="0" w:color="auto"/>
              <w:left w:val="single" w:sz="4" w:space="0" w:color="auto"/>
              <w:bottom w:val="single" w:sz="4" w:space="0" w:color="auto"/>
              <w:right w:val="single" w:sz="4" w:space="0" w:color="auto"/>
            </w:tcBorders>
          </w:tcPr>
          <w:p w:rsidR="00B95856" w:rsidRPr="00B95856" w:rsidRDefault="00E21689"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703" w:type="dxa"/>
            <w:tcBorders>
              <w:top w:val="single" w:sz="4" w:space="0" w:color="auto"/>
              <w:left w:val="single" w:sz="4" w:space="0" w:color="auto"/>
              <w:bottom w:val="single" w:sz="4" w:space="0" w:color="auto"/>
              <w:right w:val="single" w:sz="4" w:space="0" w:color="auto"/>
            </w:tcBorders>
          </w:tcPr>
          <w:p w:rsidR="00B95856" w:rsidRPr="00B95856" w:rsidRDefault="00E21689"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880" w:type="dxa"/>
            <w:tcBorders>
              <w:top w:val="single" w:sz="4" w:space="0" w:color="auto"/>
              <w:left w:val="single" w:sz="4" w:space="0" w:color="auto"/>
              <w:bottom w:val="single" w:sz="4" w:space="0" w:color="auto"/>
              <w:right w:val="single" w:sz="4" w:space="0" w:color="auto"/>
            </w:tcBorders>
          </w:tcPr>
          <w:p w:rsidR="00B95856" w:rsidRPr="00B95856" w:rsidRDefault="00E21689"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27" w:type="dxa"/>
            <w:tcBorders>
              <w:top w:val="single" w:sz="4" w:space="0" w:color="auto"/>
              <w:left w:val="single" w:sz="4" w:space="0" w:color="auto"/>
              <w:bottom w:val="single" w:sz="4" w:space="0" w:color="auto"/>
              <w:right w:val="single" w:sz="4" w:space="0" w:color="auto"/>
            </w:tcBorders>
          </w:tcPr>
          <w:p w:rsidR="00B95856" w:rsidRPr="00B95856" w:rsidRDefault="00E21689"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880" w:type="dxa"/>
            <w:tcBorders>
              <w:top w:val="single" w:sz="4" w:space="0" w:color="auto"/>
              <w:left w:val="single" w:sz="4" w:space="0" w:color="auto"/>
              <w:bottom w:val="single" w:sz="4" w:space="0" w:color="auto"/>
              <w:right w:val="single" w:sz="4" w:space="0" w:color="auto"/>
            </w:tcBorders>
          </w:tcPr>
          <w:p w:rsidR="00B95856" w:rsidRPr="00B95856" w:rsidRDefault="00E21689"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58" w:type="dxa"/>
            <w:tcBorders>
              <w:top w:val="single" w:sz="4" w:space="0" w:color="auto"/>
              <w:left w:val="single" w:sz="4" w:space="0" w:color="auto"/>
              <w:bottom w:val="single" w:sz="4" w:space="0" w:color="auto"/>
              <w:right w:val="single" w:sz="4" w:space="0" w:color="auto"/>
            </w:tcBorders>
          </w:tcPr>
          <w:p w:rsidR="00B95856" w:rsidRPr="00B95856" w:rsidRDefault="00E21689"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880" w:type="dxa"/>
            <w:tcBorders>
              <w:top w:val="single" w:sz="4" w:space="0" w:color="auto"/>
              <w:left w:val="single" w:sz="4" w:space="0" w:color="auto"/>
              <w:bottom w:val="single" w:sz="4" w:space="0" w:color="auto"/>
              <w:right w:val="single" w:sz="4" w:space="0" w:color="auto"/>
            </w:tcBorders>
          </w:tcPr>
          <w:p w:rsidR="00B95856" w:rsidRPr="00B95856" w:rsidRDefault="00B95856" w:rsidP="00B95856">
            <w:pPr>
              <w:spacing w:after="200" w:line="240" w:lineRule="auto"/>
              <w:jc w:val="center"/>
              <w:rPr>
                <w:rFonts w:ascii="Times New Roman" w:eastAsia="Calibri" w:hAnsi="Times New Roman" w:cs="Times New Roman"/>
                <w:bCs/>
                <w:sz w:val="24"/>
                <w:szCs w:val="24"/>
              </w:rPr>
            </w:pPr>
            <w:r w:rsidRPr="00B95856">
              <w:rPr>
                <w:rFonts w:ascii="Times New Roman" w:eastAsia="Calibri" w:hAnsi="Times New Roman" w:cs="Times New Roman"/>
                <w:bCs/>
                <w:sz w:val="24"/>
                <w:szCs w:val="24"/>
              </w:rPr>
              <w:t>1</w:t>
            </w:r>
          </w:p>
        </w:tc>
        <w:tc>
          <w:tcPr>
            <w:tcW w:w="703" w:type="dxa"/>
            <w:tcBorders>
              <w:top w:val="single" w:sz="4" w:space="0" w:color="auto"/>
              <w:left w:val="single" w:sz="4" w:space="0" w:color="auto"/>
              <w:bottom w:val="single" w:sz="4" w:space="0" w:color="auto"/>
              <w:right w:val="single" w:sz="4" w:space="0" w:color="auto"/>
            </w:tcBorders>
          </w:tcPr>
          <w:p w:rsidR="00B95856" w:rsidRPr="00B95856" w:rsidRDefault="00B95856" w:rsidP="00B95856">
            <w:pPr>
              <w:spacing w:after="200" w:line="240" w:lineRule="auto"/>
              <w:jc w:val="center"/>
              <w:rPr>
                <w:rFonts w:ascii="Times New Roman" w:eastAsia="Calibri" w:hAnsi="Times New Roman" w:cs="Times New Roman"/>
                <w:bCs/>
                <w:sz w:val="24"/>
                <w:szCs w:val="24"/>
              </w:rPr>
            </w:pPr>
            <w:r w:rsidRPr="00B95856">
              <w:rPr>
                <w:rFonts w:ascii="Times New Roman" w:eastAsia="Calibri" w:hAnsi="Times New Roman" w:cs="Times New Roman"/>
                <w:bCs/>
                <w:sz w:val="24"/>
                <w:szCs w:val="24"/>
              </w:rPr>
              <w:t>3</w:t>
            </w:r>
          </w:p>
        </w:tc>
        <w:tc>
          <w:tcPr>
            <w:tcW w:w="880" w:type="dxa"/>
            <w:tcBorders>
              <w:top w:val="single" w:sz="4" w:space="0" w:color="auto"/>
              <w:left w:val="single" w:sz="4" w:space="0" w:color="auto"/>
              <w:bottom w:val="single" w:sz="4" w:space="0" w:color="auto"/>
              <w:right w:val="single" w:sz="4" w:space="0" w:color="auto"/>
            </w:tcBorders>
          </w:tcPr>
          <w:p w:rsidR="00B95856" w:rsidRPr="00B95856" w:rsidRDefault="00E21689"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703" w:type="dxa"/>
            <w:tcBorders>
              <w:top w:val="single" w:sz="4" w:space="0" w:color="auto"/>
              <w:left w:val="single" w:sz="4" w:space="0" w:color="auto"/>
              <w:bottom w:val="single" w:sz="4" w:space="0" w:color="auto"/>
              <w:right w:val="single" w:sz="4" w:space="0" w:color="auto"/>
            </w:tcBorders>
          </w:tcPr>
          <w:p w:rsidR="00B95856" w:rsidRPr="00B95856" w:rsidRDefault="00E21689"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879" w:type="dxa"/>
            <w:tcBorders>
              <w:top w:val="single" w:sz="4" w:space="0" w:color="auto"/>
              <w:left w:val="single" w:sz="4" w:space="0" w:color="auto"/>
              <w:bottom w:val="single" w:sz="4" w:space="0" w:color="auto"/>
              <w:right w:val="single" w:sz="4" w:space="0" w:color="auto"/>
            </w:tcBorders>
          </w:tcPr>
          <w:p w:rsidR="00B95856" w:rsidRPr="00B95856" w:rsidRDefault="004B2FCA"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056" w:type="dxa"/>
            <w:tcBorders>
              <w:top w:val="single" w:sz="4" w:space="0" w:color="auto"/>
              <w:left w:val="single" w:sz="4" w:space="0" w:color="auto"/>
              <w:bottom w:val="single" w:sz="4" w:space="0" w:color="auto"/>
              <w:right w:val="single" w:sz="4" w:space="0" w:color="auto"/>
            </w:tcBorders>
          </w:tcPr>
          <w:p w:rsidR="00B95856" w:rsidRPr="00B95856" w:rsidRDefault="004B2FCA"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E21689" w:rsidRPr="00B95856" w:rsidTr="00E21689">
        <w:trPr>
          <w:gridAfter w:val="1"/>
          <w:wAfter w:w="6" w:type="dxa"/>
          <w:trHeight w:val="714"/>
        </w:trPr>
        <w:tc>
          <w:tcPr>
            <w:tcW w:w="1636" w:type="dxa"/>
            <w:tcBorders>
              <w:top w:val="single" w:sz="4" w:space="0" w:color="auto"/>
              <w:left w:val="single" w:sz="4" w:space="0" w:color="auto"/>
              <w:bottom w:val="single" w:sz="4" w:space="0" w:color="auto"/>
              <w:right w:val="single" w:sz="4" w:space="0" w:color="auto"/>
            </w:tcBorders>
          </w:tcPr>
          <w:p w:rsidR="00B95856" w:rsidRPr="00B95856" w:rsidRDefault="00B95856" w:rsidP="00B95856">
            <w:pPr>
              <w:spacing w:after="0" w:line="240" w:lineRule="auto"/>
              <w:jc w:val="cente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 xml:space="preserve">2021-2022 </w:t>
            </w:r>
          </w:p>
        </w:tc>
        <w:tc>
          <w:tcPr>
            <w:tcW w:w="956" w:type="dxa"/>
            <w:tcBorders>
              <w:top w:val="single" w:sz="4" w:space="0" w:color="auto"/>
              <w:left w:val="single" w:sz="4" w:space="0" w:color="auto"/>
              <w:bottom w:val="single" w:sz="4" w:space="0" w:color="auto"/>
              <w:right w:val="single" w:sz="4" w:space="0" w:color="auto"/>
            </w:tcBorders>
          </w:tcPr>
          <w:p w:rsidR="00B95856" w:rsidRPr="00B95856" w:rsidRDefault="00E21689" w:rsidP="00B95856">
            <w:pPr>
              <w:spacing w:after="20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19</w:t>
            </w:r>
          </w:p>
        </w:tc>
        <w:tc>
          <w:tcPr>
            <w:tcW w:w="921" w:type="dxa"/>
            <w:tcBorders>
              <w:top w:val="single" w:sz="4" w:space="0" w:color="auto"/>
              <w:left w:val="single" w:sz="4" w:space="0" w:color="auto"/>
              <w:bottom w:val="single" w:sz="4" w:space="0" w:color="auto"/>
              <w:right w:val="single" w:sz="4" w:space="0" w:color="auto"/>
            </w:tcBorders>
          </w:tcPr>
          <w:p w:rsidR="00B95856" w:rsidRPr="00B95856" w:rsidRDefault="00E21689"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703" w:type="dxa"/>
            <w:tcBorders>
              <w:top w:val="single" w:sz="4" w:space="0" w:color="auto"/>
              <w:left w:val="single" w:sz="4" w:space="0" w:color="auto"/>
              <w:bottom w:val="single" w:sz="4" w:space="0" w:color="auto"/>
              <w:right w:val="single" w:sz="4" w:space="0" w:color="auto"/>
            </w:tcBorders>
          </w:tcPr>
          <w:p w:rsidR="00B95856" w:rsidRPr="00B95856" w:rsidRDefault="00E21689"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880" w:type="dxa"/>
            <w:tcBorders>
              <w:top w:val="single" w:sz="4" w:space="0" w:color="auto"/>
              <w:left w:val="single" w:sz="4" w:space="0" w:color="auto"/>
              <w:bottom w:val="single" w:sz="4" w:space="0" w:color="auto"/>
              <w:right w:val="single" w:sz="4" w:space="0" w:color="auto"/>
            </w:tcBorders>
          </w:tcPr>
          <w:p w:rsidR="00B95856" w:rsidRPr="00B95856" w:rsidRDefault="00E21689"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27" w:type="dxa"/>
            <w:tcBorders>
              <w:top w:val="single" w:sz="4" w:space="0" w:color="auto"/>
              <w:left w:val="single" w:sz="4" w:space="0" w:color="auto"/>
              <w:bottom w:val="single" w:sz="4" w:space="0" w:color="auto"/>
              <w:right w:val="single" w:sz="4" w:space="0" w:color="auto"/>
            </w:tcBorders>
          </w:tcPr>
          <w:p w:rsidR="00B95856" w:rsidRPr="00B95856" w:rsidRDefault="00E21689"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880" w:type="dxa"/>
            <w:tcBorders>
              <w:top w:val="single" w:sz="4" w:space="0" w:color="auto"/>
              <w:left w:val="single" w:sz="4" w:space="0" w:color="auto"/>
              <w:bottom w:val="single" w:sz="4" w:space="0" w:color="auto"/>
              <w:right w:val="single" w:sz="4" w:space="0" w:color="auto"/>
            </w:tcBorders>
          </w:tcPr>
          <w:p w:rsidR="00B95856" w:rsidRPr="00B95856" w:rsidRDefault="00E21689"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58" w:type="dxa"/>
            <w:tcBorders>
              <w:top w:val="single" w:sz="4" w:space="0" w:color="auto"/>
              <w:left w:val="single" w:sz="4" w:space="0" w:color="auto"/>
              <w:bottom w:val="single" w:sz="4" w:space="0" w:color="auto"/>
              <w:right w:val="single" w:sz="4" w:space="0" w:color="auto"/>
            </w:tcBorders>
          </w:tcPr>
          <w:p w:rsidR="00B95856" w:rsidRPr="00B95856" w:rsidRDefault="00E21689"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880" w:type="dxa"/>
            <w:tcBorders>
              <w:top w:val="single" w:sz="4" w:space="0" w:color="auto"/>
              <w:left w:val="single" w:sz="4" w:space="0" w:color="auto"/>
              <w:bottom w:val="single" w:sz="4" w:space="0" w:color="auto"/>
              <w:right w:val="single" w:sz="4" w:space="0" w:color="auto"/>
            </w:tcBorders>
          </w:tcPr>
          <w:p w:rsidR="00B95856" w:rsidRPr="00B95856" w:rsidRDefault="00E21689" w:rsidP="00B95856">
            <w:pPr>
              <w:spacing w:after="200" w:line="24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w:t>
            </w:r>
          </w:p>
        </w:tc>
        <w:tc>
          <w:tcPr>
            <w:tcW w:w="703" w:type="dxa"/>
            <w:tcBorders>
              <w:top w:val="single" w:sz="4" w:space="0" w:color="auto"/>
              <w:left w:val="single" w:sz="4" w:space="0" w:color="auto"/>
              <w:bottom w:val="single" w:sz="4" w:space="0" w:color="auto"/>
              <w:right w:val="single" w:sz="4" w:space="0" w:color="auto"/>
            </w:tcBorders>
          </w:tcPr>
          <w:p w:rsidR="00B95856" w:rsidRPr="00B95856" w:rsidRDefault="00E21689" w:rsidP="00B95856">
            <w:pPr>
              <w:spacing w:after="200" w:line="24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6</w:t>
            </w:r>
          </w:p>
        </w:tc>
        <w:tc>
          <w:tcPr>
            <w:tcW w:w="880" w:type="dxa"/>
            <w:tcBorders>
              <w:top w:val="single" w:sz="4" w:space="0" w:color="auto"/>
              <w:left w:val="single" w:sz="4" w:space="0" w:color="auto"/>
              <w:bottom w:val="single" w:sz="4" w:space="0" w:color="auto"/>
              <w:right w:val="single" w:sz="4" w:space="0" w:color="auto"/>
            </w:tcBorders>
          </w:tcPr>
          <w:p w:rsidR="00B95856" w:rsidRPr="00B95856" w:rsidRDefault="00E21689"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03" w:type="dxa"/>
            <w:tcBorders>
              <w:top w:val="single" w:sz="4" w:space="0" w:color="auto"/>
              <w:left w:val="single" w:sz="4" w:space="0" w:color="auto"/>
              <w:bottom w:val="single" w:sz="4" w:space="0" w:color="auto"/>
              <w:right w:val="single" w:sz="4" w:space="0" w:color="auto"/>
            </w:tcBorders>
          </w:tcPr>
          <w:p w:rsidR="00B95856" w:rsidRPr="00B95856" w:rsidRDefault="00E21689"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879" w:type="dxa"/>
            <w:tcBorders>
              <w:top w:val="single" w:sz="4" w:space="0" w:color="auto"/>
              <w:left w:val="single" w:sz="4" w:space="0" w:color="auto"/>
              <w:bottom w:val="single" w:sz="4" w:space="0" w:color="auto"/>
              <w:right w:val="single" w:sz="4" w:space="0" w:color="auto"/>
            </w:tcBorders>
          </w:tcPr>
          <w:p w:rsidR="00B95856" w:rsidRPr="00B95856" w:rsidRDefault="004B2FCA"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056" w:type="dxa"/>
            <w:tcBorders>
              <w:top w:val="single" w:sz="4" w:space="0" w:color="auto"/>
              <w:left w:val="single" w:sz="4" w:space="0" w:color="auto"/>
              <w:bottom w:val="single" w:sz="4" w:space="0" w:color="auto"/>
              <w:right w:val="single" w:sz="4" w:space="0" w:color="auto"/>
            </w:tcBorders>
          </w:tcPr>
          <w:p w:rsidR="00B95856" w:rsidRPr="00B95856" w:rsidRDefault="004B2FCA"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E21689" w:rsidRPr="00B95856" w:rsidTr="00E21689">
        <w:trPr>
          <w:gridAfter w:val="1"/>
          <w:wAfter w:w="6" w:type="dxa"/>
          <w:trHeight w:val="700"/>
        </w:trPr>
        <w:tc>
          <w:tcPr>
            <w:tcW w:w="1636" w:type="dxa"/>
            <w:tcBorders>
              <w:top w:val="single" w:sz="4" w:space="0" w:color="auto"/>
              <w:left w:val="single" w:sz="4" w:space="0" w:color="auto"/>
              <w:bottom w:val="single" w:sz="4" w:space="0" w:color="auto"/>
              <w:right w:val="single" w:sz="4" w:space="0" w:color="auto"/>
            </w:tcBorders>
          </w:tcPr>
          <w:p w:rsidR="00B95856" w:rsidRPr="00B95856" w:rsidRDefault="00B95856" w:rsidP="00B95856">
            <w:pPr>
              <w:spacing w:after="0" w:line="240" w:lineRule="auto"/>
              <w:jc w:val="cente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2022-2023</w:t>
            </w:r>
          </w:p>
        </w:tc>
        <w:tc>
          <w:tcPr>
            <w:tcW w:w="956" w:type="dxa"/>
            <w:tcBorders>
              <w:top w:val="single" w:sz="4" w:space="0" w:color="auto"/>
              <w:left w:val="single" w:sz="4" w:space="0" w:color="auto"/>
              <w:bottom w:val="single" w:sz="4" w:space="0" w:color="auto"/>
              <w:right w:val="single" w:sz="4" w:space="0" w:color="auto"/>
            </w:tcBorders>
          </w:tcPr>
          <w:p w:rsidR="00B95856" w:rsidRPr="00B95856" w:rsidRDefault="00E21689" w:rsidP="00B95856">
            <w:pPr>
              <w:spacing w:after="20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19</w:t>
            </w:r>
          </w:p>
        </w:tc>
        <w:tc>
          <w:tcPr>
            <w:tcW w:w="921" w:type="dxa"/>
            <w:tcBorders>
              <w:top w:val="single" w:sz="4" w:space="0" w:color="auto"/>
              <w:left w:val="single" w:sz="4" w:space="0" w:color="auto"/>
              <w:bottom w:val="single" w:sz="4" w:space="0" w:color="auto"/>
              <w:right w:val="single" w:sz="4" w:space="0" w:color="auto"/>
            </w:tcBorders>
          </w:tcPr>
          <w:p w:rsidR="00B95856" w:rsidRPr="00B95856" w:rsidRDefault="00B95856" w:rsidP="00B95856">
            <w:pPr>
              <w:spacing w:after="200" w:line="240" w:lineRule="auto"/>
              <w:jc w:val="center"/>
              <w:rPr>
                <w:rFonts w:ascii="Times New Roman" w:eastAsia="Calibri" w:hAnsi="Times New Roman" w:cs="Times New Roman"/>
                <w:sz w:val="24"/>
                <w:szCs w:val="24"/>
              </w:rPr>
            </w:pPr>
            <w:r w:rsidRPr="00B95856">
              <w:rPr>
                <w:rFonts w:ascii="Times New Roman" w:eastAsia="Calibri" w:hAnsi="Times New Roman" w:cs="Times New Roman"/>
                <w:sz w:val="24"/>
                <w:szCs w:val="24"/>
              </w:rPr>
              <w:t>2</w:t>
            </w:r>
          </w:p>
        </w:tc>
        <w:tc>
          <w:tcPr>
            <w:tcW w:w="703" w:type="dxa"/>
            <w:tcBorders>
              <w:top w:val="single" w:sz="4" w:space="0" w:color="auto"/>
              <w:left w:val="single" w:sz="4" w:space="0" w:color="auto"/>
              <w:bottom w:val="single" w:sz="4" w:space="0" w:color="auto"/>
              <w:right w:val="single" w:sz="4" w:space="0" w:color="auto"/>
            </w:tcBorders>
          </w:tcPr>
          <w:p w:rsidR="00B95856" w:rsidRPr="00B95856" w:rsidRDefault="00B95856" w:rsidP="00B95856">
            <w:pPr>
              <w:spacing w:after="200" w:line="240" w:lineRule="auto"/>
              <w:jc w:val="center"/>
              <w:rPr>
                <w:rFonts w:ascii="Times New Roman" w:eastAsia="Calibri" w:hAnsi="Times New Roman" w:cs="Times New Roman"/>
                <w:sz w:val="24"/>
                <w:szCs w:val="24"/>
              </w:rPr>
            </w:pPr>
            <w:r w:rsidRPr="00B95856">
              <w:rPr>
                <w:rFonts w:ascii="Times New Roman" w:eastAsia="Calibri" w:hAnsi="Times New Roman" w:cs="Times New Roman"/>
                <w:sz w:val="24"/>
                <w:szCs w:val="24"/>
              </w:rPr>
              <w:t>6</w:t>
            </w:r>
          </w:p>
        </w:tc>
        <w:tc>
          <w:tcPr>
            <w:tcW w:w="880" w:type="dxa"/>
            <w:tcBorders>
              <w:top w:val="single" w:sz="4" w:space="0" w:color="auto"/>
              <w:left w:val="single" w:sz="4" w:space="0" w:color="auto"/>
              <w:bottom w:val="single" w:sz="4" w:space="0" w:color="auto"/>
              <w:right w:val="single" w:sz="4" w:space="0" w:color="auto"/>
            </w:tcBorders>
          </w:tcPr>
          <w:p w:rsidR="00B95856" w:rsidRPr="00B95856" w:rsidRDefault="00E21689"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27" w:type="dxa"/>
            <w:tcBorders>
              <w:top w:val="single" w:sz="4" w:space="0" w:color="auto"/>
              <w:left w:val="single" w:sz="4" w:space="0" w:color="auto"/>
              <w:bottom w:val="single" w:sz="4" w:space="0" w:color="auto"/>
              <w:right w:val="single" w:sz="4" w:space="0" w:color="auto"/>
            </w:tcBorders>
          </w:tcPr>
          <w:p w:rsidR="00B95856" w:rsidRPr="00B95856" w:rsidRDefault="00E21689"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880" w:type="dxa"/>
            <w:tcBorders>
              <w:top w:val="single" w:sz="4" w:space="0" w:color="auto"/>
              <w:left w:val="single" w:sz="4" w:space="0" w:color="auto"/>
              <w:bottom w:val="single" w:sz="4" w:space="0" w:color="auto"/>
              <w:right w:val="single" w:sz="4" w:space="0" w:color="auto"/>
            </w:tcBorders>
          </w:tcPr>
          <w:p w:rsidR="00B95856" w:rsidRPr="00B95856" w:rsidRDefault="00E21689"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658" w:type="dxa"/>
            <w:tcBorders>
              <w:top w:val="single" w:sz="4" w:space="0" w:color="auto"/>
              <w:left w:val="single" w:sz="4" w:space="0" w:color="auto"/>
              <w:bottom w:val="single" w:sz="4" w:space="0" w:color="auto"/>
              <w:right w:val="single" w:sz="4" w:space="0" w:color="auto"/>
            </w:tcBorders>
          </w:tcPr>
          <w:p w:rsidR="00B95856" w:rsidRPr="00B95856" w:rsidRDefault="00E21689"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880" w:type="dxa"/>
            <w:tcBorders>
              <w:top w:val="single" w:sz="4" w:space="0" w:color="auto"/>
              <w:left w:val="single" w:sz="4" w:space="0" w:color="auto"/>
              <w:bottom w:val="single" w:sz="4" w:space="0" w:color="auto"/>
              <w:right w:val="single" w:sz="4" w:space="0" w:color="auto"/>
            </w:tcBorders>
          </w:tcPr>
          <w:p w:rsidR="00B95856" w:rsidRPr="00B95856" w:rsidRDefault="00E21689" w:rsidP="00B95856">
            <w:pPr>
              <w:spacing w:after="200" w:line="24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w:t>
            </w:r>
          </w:p>
        </w:tc>
        <w:tc>
          <w:tcPr>
            <w:tcW w:w="703" w:type="dxa"/>
            <w:tcBorders>
              <w:top w:val="single" w:sz="4" w:space="0" w:color="auto"/>
              <w:left w:val="single" w:sz="4" w:space="0" w:color="auto"/>
              <w:bottom w:val="single" w:sz="4" w:space="0" w:color="auto"/>
              <w:right w:val="single" w:sz="4" w:space="0" w:color="auto"/>
            </w:tcBorders>
          </w:tcPr>
          <w:p w:rsidR="00B95856" w:rsidRPr="00B95856" w:rsidRDefault="00E21689" w:rsidP="00B95856">
            <w:pPr>
              <w:spacing w:after="200" w:line="24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6</w:t>
            </w:r>
          </w:p>
        </w:tc>
        <w:tc>
          <w:tcPr>
            <w:tcW w:w="880" w:type="dxa"/>
            <w:tcBorders>
              <w:top w:val="single" w:sz="4" w:space="0" w:color="auto"/>
              <w:left w:val="single" w:sz="4" w:space="0" w:color="auto"/>
              <w:bottom w:val="single" w:sz="4" w:space="0" w:color="auto"/>
              <w:right w:val="single" w:sz="4" w:space="0" w:color="auto"/>
            </w:tcBorders>
          </w:tcPr>
          <w:p w:rsidR="00B95856" w:rsidRPr="00B95856" w:rsidRDefault="004B2FCA"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03" w:type="dxa"/>
            <w:tcBorders>
              <w:top w:val="single" w:sz="4" w:space="0" w:color="auto"/>
              <w:left w:val="single" w:sz="4" w:space="0" w:color="auto"/>
              <w:bottom w:val="single" w:sz="4" w:space="0" w:color="auto"/>
              <w:right w:val="single" w:sz="4" w:space="0" w:color="auto"/>
            </w:tcBorders>
          </w:tcPr>
          <w:p w:rsidR="00B95856" w:rsidRPr="00B95856" w:rsidRDefault="004B2FCA"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879" w:type="dxa"/>
            <w:tcBorders>
              <w:top w:val="single" w:sz="4" w:space="0" w:color="auto"/>
              <w:left w:val="single" w:sz="4" w:space="0" w:color="auto"/>
              <w:bottom w:val="single" w:sz="4" w:space="0" w:color="auto"/>
              <w:right w:val="single" w:sz="4" w:space="0" w:color="auto"/>
            </w:tcBorders>
          </w:tcPr>
          <w:p w:rsidR="00B95856" w:rsidRPr="00B95856" w:rsidRDefault="004B2FCA"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056" w:type="dxa"/>
            <w:tcBorders>
              <w:top w:val="single" w:sz="4" w:space="0" w:color="auto"/>
              <w:left w:val="single" w:sz="4" w:space="0" w:color="auto"/>
              <w:bottom w:val="single" w:sz="4" w:space="0" w:color="auto"/>
              <w:right w:val="single" w:sz="4" w:space="0" w:color="auto"/>
            </w:tcBorders>
          </w:tcPr>
          <w:p w:rsidR="00B95856" w:rsidRPr="00B95856" w:rsidRDefault="004B2FCA"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E21689" w:rsidRPr="00B95856" w:rsidTr="00E21689">
        <w:trPr>
          <w:gridAfter w:val="1"/>
          <w:wAfter w:w="6" w:type="dxa"/>
          <w:trHeight w:val="700"/>
        </w:trPr>
        <w:tc>
          <w:tcPr>
            <w:tcW w:w="1636" w:type="dxa"/>
            <w:tcBorders>
              <w:top w:val="single" w:sz="4" w:space="0" w:color="auto"/>
              <w:left w:val="single" w:sz="4" w:space="0" w:color="auto"/>
              <w:bottom w:val="single" w:sz="4" w:space="0" w:color="auto"/>
              <w:right w:val="single" w:sz="4" w:space="0" w:color="auto"/>
            </w:tcBorders>
          </w:tcPr>
          <w:p w:rsidR="00E21689" w:rsidRPr="00B95856" w:rsidRDefault="00E21689" w:rsidP="00B958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2023-2024</w:t>
            </w:r>
          </w:p>
        </w:tc>
        <w:tc>
          <w:tcPr>
            <w:tcW w:w="956" w:type="dxa"/>
            <w:tcBorders>
              <w:top w:val="single" w:sz="4" w:space="0" w:color="auto"/>
              <w:left w:val="single" w:sz="4" w:space="0" w:color="auto"/>
              <w:bottom w:val="single" w:sz="4" w:space="0" w:color="auto"/>
              <w:right w:val="single" w:sz="4" w:space="0" w:color="auto"/>
            </w:tcBorders>
          </w:tcPr>
          <w:p w:rsidR="00E21689" w:rsidRDefault="00E21689" w:rsidP="00B95856">
            <w:pPr>
              <w:spacing w:after="20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19</w:t>
            </w:r>
          </w:p>
        </w:tc>
        <w:tc>
          <w:tcPr>
            <w:tcW w:w="921" w:type="dxa"/>
            <w:tcBorders>
              <w:top w:val="single" w:sz="4" w:space="0" w:color="auto"/>
              <w:left w:val="single" w:sz="4" w:space="0" w:color="auto"/>
              <w:bottom w:val="single" w:sz="4" w:space="0" w:color="auto"/>
              <w:right w:val="single" w:sz="4" w:space="0" w:color="auto"/>
            </w:tcBorders>
          </w:tcPr>
          <w:p w:rsidR="00E21689" w:rsidRPr="00B95856" w:rsidRDefault="00E21689"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703" w:type="dxa"/>
            <w:tcBorders>
              <w:top w:val="single" w:sz="4" w:space="0" w:color="auto"/>
              <w:left w:val="single" w:sz="4" w:space="0" w:color="auto"/>
              <w:bottom w:val="single" w:sz="4" w:space="0" w:color="auto"/>
              <w:right w:val="single" w:sz="4" w:space="0" w:color="auto"/>
            </w:tcBorders>
          </w:tcPr>
          <w:p w:rsidR="00E21689" w:rsidRPr="00B95856" w:rsidRDefault="00E21689"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880" w:type="dxa"/>
            <w:tcBorders>
              <w:top w:val="single" w:sz="4" w:space="0" w:color="auto"/>
              <w:left w:val="single" w:sz="4" w:space="0" w:color="auto"/>
              <w:bottom w:val="single" w:sz="4" w:space="0" w:color="auto"/>
              <w:right w:val="single" w:sz="4" w:space="0" w:color="auto"/>
            </w:tcBorders>
          </w:tcPr>
          <w:p w:rsidR="00E21689" w:rsidRPr="00B95856" w:rsidRDefault="00E21689"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27" w:type="dxa"/>
            <w:tcBorders>
              <w:top w:val="single" w:sz="4" w:space="0" w:color="auto"/>
              <w:left w:val="single" w:sz="4" w:space="0" w:color="auto"/>
              <w:bottom w:val="single" w:sz="4" w:space="0" w:color="auto"/>
              <w:right w:val="single" w:sz="4" w:space="0" w:color="auto"/>
            </w:tcBorders>
          </w:tcPr>
          <w:p w:rsidR="00E21689" w:rsidRPr="00B95856" w:rsidRDefault="00E21689"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880" w:type="dxa"/>
            <w:tcBorders>
              <w:top w:val="single" w:sz="4" w:space="0" w:color="auto"/>
              <w:left w:val="single" w:sz="4" w:space="0" w:color="auto"/>
              <w:bottom w:val="single" w:sz="4" w:space="0" w:color="auto"/>
              <w:right w:val="single" w:sz="4" w:space="0" w:color="auto"/>
            </w:tcBorders>
          </w:tcPr>
          <w:p w:rsidR="00E21689" w:rsidRPr="00B95856" w:rsidRDefault="004B2FCA"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658" w:type="dxa"/>
            <w:tcBorders>
              <w:top w:val="single" w:sz="4" w:space="0" w:color="auto"/>
              <w:left w:val="single" w:sz="4" w:space="0" w:color="auto"/>
              <w:bottom w:val="single" w:sz="4" w:space="0" w:color="auto"/>
              <w:right w:val="single" w:sz="4" w:space="0" w:color="auto"/>
            </w:tcBorders>
          </w:tcPr>
          <w:p w:rsidR="00E21689" w:rsidRPr="00B95856" w:rsidRDefault="004B2FCA"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880" w:type="dxa"/>
            <w:tcBorders>
              <w:top w:val="single" w:sz="4" w:space="0" w:color="auto"/>
              <w:left w:val="single" w:sz="4" w:space="0" w:color="auto"/>
              <w:bottom w:val="single" w:sz="4" w:space="0" w:color="auto"/>
              <w:right w:val="single" w:sz="4" w:space="0" w:color="auto"/>
            </w:tcBorders>
          </w:tcPr>
          <w:p w:rsidR="00E21689" w:rsidRPr="00B95856" w:rsidRDefault="00E21689" w:rsidP="00B95856">
            <w:pPr>
              <w:spacing w:after="200" w:line="24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3</w:t>
            </w:r>
          </w:p>
        </w:tc>
        <w:tc>
          <w:tcPr>
            <w:tcW w:w="703" w:type="dxa"/>
            <w:tcBorders>
              <w:top w:val="single" w:sz="4" w:space="0" w:color="auto"/>
              <w:left w:val="single" w:sz="4" w:space="0" w:color="auto"/>
              <w:bottom w:val="single" w:sz="4" w:space="0" w:color="auto"/>
              <w:right w:val="single" w:sz="4" w:space="0" w:color="auto"/>
            </w:tcBorders>
          </w:tcPr>
          <w:p w:rsidR="00E21689" w:rsidRPr="00B95856" w:rsidRDefault="00E21689" w:rsidP="00B95856">
            <w:pPr>
              <w:spacing w:after="200" w:line="24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9</w:t>
            </w:r>
          </w:p>
        </w:tc>
        <w:tc>
          <w:tcPr>
            <w:tcW w:w="880" w:type="dxa"/>
            <w:tcBorders>
              <w:top w:val="single" w:sz="4" w:space="0" w:color="auto"/>
              <w:left w:val="single" w:sz="4" w:space="0" w:color="auto"/>
              <w:bottom w:val="single" w:sz="4" w:space="0" w:color="auto"/>
              <w:right w:val="single" w:sz="4" w:space="0" w:color="auto"/>
            </w:tcBorders>
          </w:tcPr>
          <w:p w:rsidR="00E21689" w:rsidRPr="00B95856" w:rsidRDefault="004B2FCA"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03" w:type="dxa"/>
            <w:tcBorders>
              <w:top w:val="single" w:sz="4" w:space="0" w:color="auto"/>
              <w:left w:val="single" w:sz="4" w:space="0" w:color="auto"/>
              <w:bottom w:val="single" w:sz="4" w:space="0" w:color="auto"/>
              <w:right w:val="single" w:sz="4" w:space="0" w:color="auto"/>
            </w:tcBorders>
          </w:tcPr>
          <w:p w:rsidR="00E21689" w:rsidRPr="00B95856" w:rsidRDefault="004B2FCA"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879" w:type="dxa"/>
            <w:tcBorders>
              <w:top w:val="single" w:sz="4" w:space="0" w:color="auto"/>
              <w:left w:val="single" w:sz="4" w:space="0" w:color="auto"/>
              <w:bottom w:val="single" w:sz="4" w:space="0" w:color="auto"/>
              <w:right w:val="single" w:sz="4" w:space="0" w:color="auto"/>
            </w:tcBorders>
          </w:tcPr>
          <w:p w:rsidR="00E21689" w:rsidRPr="00B95856" w:rsidRDefault="004B2FCA"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056" w:type="dxa"/>
            <w:tcBorders>
              <w:top w:val="single" w:sz="4" w:space="0" w:color="auto"/>
              <w:left w:val="single" w:sz="4" w:space="0" w:color="auto"/>
              <w:bottom w:val="single" w:sz="4" w:space="0" w:color="auto"/>
              <w:right w:val="single" w:sz="4" w:space="0" w:color="auto"/>
            </w:tcBorders>
          </w:tcPr>
          <w:p w:rsidR="00E21689" w:rsidRPr="00B95856" w:rsidRDefault="004B2FCA"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r>
    </w:tbl>
    <w:p w:rsidR="00B95856" w:rsidRPr="00B95856" w:rsidRDefault="00B95856" w:rsidP="00B95856">
      <w:pPr>
        <w:autoSpaceDE w:val="0"/>
        <w:autoSpaceDN w:val="0"/>
        <w:adjustRightInd w:val="0"/>
        <w:spacing w:after="0" w:line="240" w:lineRule="auto"/>
        <w:ind w:firstLine="709"/>
        <w:jc w:val="both"/>
        <w:rPr>
          <w:rFonts w:ascii="Times New Roman" w:eastAsia="Calibri" w:hAnsi="Times New Roman" w:cs="Times New Roman"/>
          <w:sz w:val="24"/>
          <w:szCs w:val="24"/>
        </w:rPr>
      </w:pPr>
    </w:p>
    <w:p w:rsidR="00B95856" w:rsidRPr="00B95856" w:rsidRDefault="00B95856" w:rsidP="00B95856">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B95856">
        <w:rPr>
          <w:rFonts w:ascii="Times New Roman" w:eastAsia="Calibri" w:hAnsi="Times New Roman" w:cs="Times New Roman"/>
          <w:sz w:val="24"/>
          <w:szCs w:val="24"/>
        </w:rPr>
        <w:t>Ан</w:t>
      </w:r>
      <w:r w:rsidR="004B2FCA">
        <w:rPr>
          <w:rFonts w:ascii="Times New Roman" w:eastAsia="Calibri" w:hAnsi="Times New Roman" w:cs="Times New Roman"/>
          <w:sz w:val="24"/>
          <w:szCs w:val="24"/>
        </w:rPr>
        <w:t>ализ таблицы 2 показал, что в МБ</w:t>
      </w:r>
      <w:r w:rsidRPr="00B95856">
        <w:rPr>
          <w:rFonts w:ascii="Times New Roman" w:eastAsia="Calibri" w:hAnsi="Times New Roman" w:cs="Times New Roman"/>
          <w:sz w:val="24"/>
          <w:szCs w:val="24"/>
        </w:rPr>
        <w:t>ДОУ есть педагоги со стажем педагогической работы менее 5 лет. Работа с молодыми специалистами и малоопытными педагогами осуществлялась систематически в соответствии с планом работы.</w:t>
      </w:r>
      <w:r w:rsidRPr="00B95856">
        <w:rPr>
          <w:rFonts w:ascii="Times New Roman" w:eastAsia="Calibri" w:hAnsi="Times New Roman" w:cs="Times New Roman"/>
          <w:color w:val="000000"/>
          <w:sz w:val="24"/>
          <w:szCs w:val="24"/>
        </w:rPr>
        <w:t xml:space="preserve"> Применение эффективных форм оказания помощи малоопытным педагогам способствует повышению уровня педагогической культуры, формированию профессиональной компетентности, оказанию своевременной адресной помощи, повышению качества педагогической деятельности. Проведенные мероприятия позволили молодым педагогам повысить профессиональное мастерство по освещаемым вопросам, выявить затруднения и спрогнозировать дальнейшую работу по повышению их квалификации, а в частности:</w:t>
      </w:r>
    </w:p>
    <w:p w:rsidR="00B95856" w:rsidRPr="00B95856" w:rsidRDefault="00B95856" w:rsidP="00B95856">
      <w:pPr>
        <w:autoSpaceDE w:val="0"/>
        <w:autoSpaceDN w:val="0"/>
        <w:adjustRightInd w:val="0"/>
        <w:spacing w:after="0" w:line="240" w:lineRule="auto"/>
        <w:jc w:val="both"/>
        <w:rPr>
          <w:rFonts w:ascii="Times New Roman" w:eastAsia="Calibri" w:hAnsi="Times New Roman" w:cs="Times New Roman"/>
          <w:color w:val="000000"/>
          <w:sz w:val="24"/>
          <w:szCs w:val="24"/>
        </w:rPr>
      </w:pPr>
      <w:r w:rsidRPr="00B95856">
        <w:rPr>
          <w:rFonts w:ascii="Times New Roman" w:eastAsia="Calibri" w:hAnsi="Times New Roman" w:cs="Times New Roman"/>
          <w:color w:val="000000"/>
          <w:sz w:val="24"/>
          <w:szCs w:val="24"/>
        </w:rPr>
        <w:t>-обучение молодых специалистов проведению мониторинга педагогической деятельности,</w:t>
      </w:r>
    </w:p>
    <w:p w:rsidR="00B95856" w:rsidRPr="00B95856" w:rsidRDefault="00B95856" w:rsidP="00B95856">
      <w:pPr>
        <w:autoSpaceDE w:val="0"/>
        <w:autoSpaceDN w:val="0"/>
        <w:adjustRightInd w:val="0"/>
        <w:spacing w:after="0" w:line="240" w:lineRule="auto"/>
        <w:jc w:val="both"/>
        <w:rPr>
          <w:rFonts w:ascii="Times New Roman" w:eastAsia="Calibri" w:hAnsi="Times New Roman" w:cs="Times New Roman"/>
          <w:color w:val="000000"/>
          <w:sz w:val="24"/>
          <w:szCs w:val="24"/>
        </w:rPr>
      </w:pPr>
      <w:r w:rsidRPr="00B95856">
        <w:rPr>
          <w:rFonts w:ascii="Times New Roman" w:eastAsia="Calibri" w:hAnsi="Times New Roman" w:cs="Times New Roman"/>
          <w:color w:val="000000"/>
          <w:sz w:val="24"/>
          <w:szCs w:val="24"/>
        </w:rPr>
        <w:t>- помощь в организации самообразования, повышении квалификации,</w:t>
      </w:r>
    </w:p>
    <w:p w:rsidR="00B95856" w:rsidRPr="00B95856" w:rsidRDefault="00B95856" w:rsidP="00B95856">
      <w:pPr>
        <w:autoSpaceDE w:val="0"/>
        <w:autoSpaceDN w:val="0"/>
        <w:adjustRightInd w:val="0"/>
        <w:spacing w:after="0" w:line="240" w:lineRule="auto"/>
        <w:jc w:val="both"/>
        <w:rPr>
          <w:rFonts w:ascii="Times New Roman" w:eastAsia="Calibri" w:hAnsi="Times New Roman" w:cs="Times New Roman"/>
          <w:color w:val="000000"/>
          <w:sz w:val="24"/>
          <w:szCs w:val="24"/>
        </w:rPr>
      </w:pPr>
      <w:r w:rsidRPr="00B95856">
        <w:rPr>
          <w:rFonts w:ascii="Times New Roman" w:eastAsia="Calibri" w:hAnsi="Times New Roman" w:cs="Times New Roman"/>
          <w:color w:val="000000"/>
          <w:sz w:val="24"/>
          <w:szCs w:val="24"/>
        </w:rPr>
        <w:t>-предоставление возможности молодым педагогам представить свой опыт для коллег.</w:t>
      </w:r>
    </w:p>
    <w:p w:rsidR="00B95856" w:rsidRPr="00B95856" w:rsidRDefault="00B95856" w:rsidP="00B95856">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B95856">
        <w:rPr>
          <w:rFonts w:ascii="Times New Roman" w:eastAsia="Calibri" w:hAnsi="Times New Roman" w:cs="Times New Roman"/>
          <w:color w:val="000000"/>
          <w:sz w:val="24"/>
          <w:szCs w:val="24"/>
        </w:rPr>
        <w:t xml:space="preserve">В детском саду созданы условия для повышения квалификации всех специалистов. Курсовая подготовка педагогов осуществляется своевременно в соответствии с графиком курсовой подготовки. </w:t>
      </w:r>
    </w:p>
    <w:p w:rsidR="00B95856" w:rsidRPr="00B95856" w:rsidRDefault="004B2FCA" w:rsidP="00B95856">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 МБ</w:t>
      </w:r>
      <w:r w:rsidR="00B95856" w:rsidRPr="00B95856">
        <w:rPr>
          <w:rFonts w:ascii="Times New Roman" w:eastAsia="Calibri" w:hAnsi="Times New Roman" w:cs="Times New Roman"/>
          <w:color w:val="000000"/>
          <w:sz w:val="24"/>
          <w:szCs w:val="24"/>
        </w:rPr>
        <w:t xml:space="preserve">ДОУ есть педагоги, способные работать в инновационном режиме. Именно они готовы к повышению своей компетентности, аттестации на более высокую квалификационную категорию, и в дальнейшем смогут составить инновационный стержень учреждения, обеспечивая максимально возможное качество образовательной услуги. </w:t>
      </w:r>
    </w:p>
    <w:p w:rsidR="00B95856" w:rsidRPr="00B95856" w:rsidRDefault="00B95856" w:rsidP="00B95856">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B95856">
        <w:rPr>
          <w:rFonts w:ascii="Times New Roman" w:eastAsia="Calibri" w:hAnsi="Times New Roman" w:cs="Times New Roman"/>
          <w:color w:val="000000"/>
          <w:sz w:val="24"/>
          <w:szCs w:val="24"/>
        </w:rPr>
        <w:t>Повышению квалификации педагогов и росту профессионального мастерства способствует дея</w:t>
      </w:r>
      <w:r w:rsidR="009B01D7">
        <w:rPr>
          <w:rFonts w:ascii="Times New Roman" w:eastAsia="Calibri" w:hAnsi="Times New Roman" w:cs="Times New Roman"/>
          <w:color w:val="000000"/>
          <w:sz w:val="24"/>
          <w:szCs w:val="24"/>
        </w:rPr>
        <w:t>тельность методической службы МБ</w:t>
      </w:r>
      <w:r w:rsidRPr="00B95856">
        <w:rPr>
          <w:rFonts w:ascii="Times New Roman" w:eastAsia="Calibri" w:hAnsi="Times New Roman" w:cs="Times New Roman"/>
          <w:color w:val="000000"/>
          <w:sz w:val="24"/>
          <w:szCs w:val="24"/>
        </w:rPr>
        <w:t xml:space="preserve">ДОУ. Проведенные мероприятия были направлены на решение годовых задач и реализацию методической темы учреждения.  </w:t>
      </w:r>
    </w:p>
    <w:p w:rsidR="00B95856" w:rsidRPr="00B95856" w:rsidRDefault="00B95856" w:rsidP="00B95856">
      <w:pPr>
        <w:autoSpaceDE w:val="0"/>
        <w:autoSpaceDN w:val="0"/>
        <w:adjustRightInd w:val="0"/>
        <w:spacing w:after="0" w:line="240" w:lineRule="auto"/>
        <w:ind w:firstLine="709"/>
        <w:jc w:val="both"/>
        <w:rPr>
          <w:rFonts w:ascii="Times New Roman" w:eastAsia="Calibri" w:hAnsi="Times New Roman" w:cs="Times New Roman"/>
          <w:sz w:val="24"/>
          <w:szCs w:val="24"/>
        </w:rPr>
      </w:pPr>
      <w:r w:rsidRPr="00B95856">
        <w:rPr>
          <w:rFonts w:ascii="Times New Roman" w:eastAsia="Calibri" w:hAnsi="Times New Roman" w:cs="Times New Roman"/>
          <w:color w:val="000000"/>
          <w:sz w:val="24"/>
          <w:szCs w:val="24"/>
        </w:rPr>
        <w:t>В процессе решения поставленных задач повысилась профессиональная компетентность педагогов, в практику р</w:t>
      </w:r>
      <w:r w:rsidR="009B01D7">
        <w:rPr>
          <w:rFonts w:ascii="Times New Roman" w:eastAsia="Calibri" w:hAnsi="Times New Roman" w:cs="Times New Roman"/>
          <w:color w:val="000000"/>
          <w:sz w:val="24"/>
          <w:szCs w:val="24"/>
        </w:rPr>
        <w:t>аботы МБ</w:t>
      </w:r>
      <w:r w:rsidRPr="00B95856">
        <w:rPr>
          <w:rFonts w:ascii="Times New Roman" w:eastAsia="Calibri" w:hAnsi="Times New Roman" w:cs="Times New Roman"/>
          <w:color w:val="000000"/>
          <w:sz w:val="24"/>
          <w:szCs w:val="24"/>
        </w:rPr>
        <w:t xml:space="preserve">ДОУ стали шире внедряться активные формы взаимодействия с семьями воспитанников и социумом (проекты, акции, конкурсы). Формы и </w:t>
      </w:r>
      <w:r w:rsidR="009B01D7">
        <w:rPr>
          <w:rFonts w:ascii="Times New Roman" w:eastAsia="Calibri" w:hAnsi="Times New Roman" w:cs="Times New Roman"/>
          <w:color w:val="000000"/>
          <w:sz w:val="24"/>
          <w:szCs w:val="24"/>
        </w:rPr>
        <w:t>методы работы, используемые в МБ</w:t>
      </w:r>
      <w:r w:rsidRPr="00B95856">
        <w:rPr>
          <w:rFonts w:ascii="Times New Roman" w:eastAsia="Calibri" w:hAnsi="Times New Roman" w:cs="Times New Roman"/>
          <w:color w:val="000000"/>
          <w:sz w:val="24"/>
          <w:szCs w:val="24"/>
        </w:rPr>
        <w:t xml:space="preserve">ДОУ, способствуют формированию стабильного положительного имиджа учреждения в окружающем социуме. В ходе проведения методических мероприятий педагогам предоставлялась возможность актуализировать имеющиеся знания, повысить профессиональный уровень, обобщить и представить свой </w:t>
      </w:r>
      <w:r w:rsidR="009B01D7">
        <w:rPr>
          <w:rFonts w:ascii="Times New Roman" w:eastAsia="Calibri" w:hAnsi="Times New Roman" w:cs="Times New Roman"/>
          <w:color w:val="000000"/>
          <w:sz w:val="24"/>
          <w:szCs w:val="24"/>
        </w:rPr>
        <w:t>педагогический опыт. Педагоги МБ</w:t>
      </w:r>
      <w:r w:rsidRPr="00B95856">
        <w:rPr>
          <w:rFonts w:ascii="Times New Roman" w:eastAsia="Calibri" w:hAnsi="Times New Roman" w:cs="Times New Roman"/>
          <w:color w:val="000000"/>
          <w:sz w:val="24"/>
          <w:szCs w:val="24"/>
        </w:rPr>
        <w:t xml:space="preserve">ДОУ недостаточно активно участвуют в </w:t>
      </w:r>
      <w:r w:rsidRPr="00B95856">
        <w:rPr>
          <w:rFonts w:ascii="Times New Roman" w:eastAsia="Calibri" w:hAnsi="Times New Roman" w:cs="Times New Roman"/>
          <w:color w:val="000000"/>
          <w:sz w:val="24"/>
          <w:szCs w:val="24"/>
        </w:rPr>
        <w:lastRenderedPageBreak/>
        <w:t xml:space="preserve">различных методических мероприятиях  и не представляют собственный педагогический опыт в профессиональных сообществах на разных уровнях, в том числе в сети интернет, </w:t>
      </w:r>
      <w:r w:rsidRPr="00B95856">
        <w:rPr>
          <w:rFonts w:ascii="Times New Roman" w:eastAsia="Calibri" w:hAnsi="Times New Roman" w:cs="Times New Roman"/>
          <w:sz w:val="24"/>
          <w:szCs w:val="24"/>
        </w:rPr>
        <w:t xml:space="preserve">количество педагогов  принимающих участие в работе ГМО  и курсов повышения квалификации по обмену и распространению своего опыта работы в этом учебном году уменьшилось, так как наблюдаются </w:t>
      </w:r>
      <w:r w:rsidRPr="00B95856">
        <w:rPr>
          <w:rFonts w:ascii="Times New Roman" w:eastAsia="Times New Roman" w:hAnsi="Times New Roman" w:cs="Times New Roman"/>
          <w:sz w:val="24"/>
          <w:szCs w:val="24"/>
        </w:rPr>
        <w:t>профессиональные затруднения у молодых педагогов; недостаточная активность педагогов в популяризации своих педагогических находок, актуального педагогического опыта.</w:t>
      </w:r>
      <w:r w:rsidRPr="00B95856">
        <w:rPr>
          <w:rFonts w:ascii="Times New Roman" w:eastAsia="Calibri" w:hAnsi="Times New Roman" w:cs="Times New Roman"/>
          <w:sz w:val="24"/>
          <w:szCs w:val="24"/>
        </w:rPr>
        <w:t xml:space="preserve"> Поэтому следует организовать работу с молодыми педагогами по повышению профессионального уровня и созданию условий для участия в различных мероприятиях.</w:t>
      </w:r>
    </w:p>
    <w:p w:rsidR="00B95856" w:rsidRPr="00B95856" w:rsidRDefault="00B95856" w:rsidP="00B95856">
      <w:pPr>
        <w:autoSpaceDE w:val="0"/>
        <w:autoSpaceDN w:val="0"/>
        <w:adjustRightInd w:val="0"/>
        <w:spacing w:after="0" w:line="240" w:lineRule="auto"/>
        <w:ind w:firstLine="709"/>
        <w:jc w:val="both"/>
        <w:rPr>
          <w:rFonts w:ascii="Times New Roman" w:eastAsia="Calibri" w:hAnsi="Times New Roman" w:cs="Times New Roman"/>
          <w:b/>
          <w:color w:val="000000"/>
          <w:sz w:val="24"/>
          <w:szCs w:val="24"/>
        </w:rPr>
      </w:pPr>
      <w:r w:rsidRPr="00B95856">
        <w:rPr>
          <w:rFonts w:ascii="Times New Roman" w:eastAsia="Calibri" w:hAnsi="Times New Roman" w:cs="Times New Roman"/>
          <w:b/>
          <w:color w:val="000000"/>
          <w:sz w:val="24"/>
          <w:szCs w:val="24"/>
        </w:rPr>
        <w:t>Проблема:</w:t>
      </w:r>
    </w:p>
    <w:p w:rsidR="00B95856" w:rsidRPr="00B95856" w:rsidRDefault="00B95856" w:rsidP="00B95856">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B95856">
        <w:rPr>
          <w:rFonts w:ascii="Times New Roman" w:eastAsia="Calibri" w:hAnsi="Times New Roman" w:cs="Times New Roman"/>
          <w:sz w:val="24"/>
          <w:szCs w:val="24"/>
        </w:rPr>
        <w:t>-</w:t>
      </w:r>
      <w:r w:rsidRPr="00B95856">
        <w:rPr>
          <w:rFonts w:ascii="Times New Roman" w:eastAsia="Calibri" w:hAnsi="Times New Roman" w:cs="Times New Roman"/>
          <w:color w:val="000000"/>
          <w:sz w:val="24"/>
          <w:szCs w:val="24"/>
        </w:rPr>
        <w:t>Необходимость уделения  особого внимания группе педагогов, которые не имеют квалификационной категории,  продолжения  работы по повышению профессиональной компетентности педагогов в организации воспитательно-образовательного процесса; активизац</w:t>
      </w:r>
      <w:r w:rsidR="009B01D7">
        <w:rPr>
          <w:rFonts w:ascii="Times New Roman" w:eastAsia="Calibri" w:hAnsi="Times New Roman" w:cs="Times New Roman"/>
          <w:color w:val="000000"/>
          <w:sz w:val="24"/>
          <w:szCs w:val="24"/>
        </w:rPr>
        <w:t>ии работы методической службы МБ</w:t>
      </w:r>
      <w:r w:rsidRPr="00B95856">
        <w:rPr>
          <w:rFonts w:ascii="Times New Roman" w:eastAsia="Calibri" w:hAnsi="Times New Roman" w:cs="Times New Roman"/>
          <w:color w:val="000000"/>
          <w:sz w:val="24"/>
          <w:szCs w:val="24"/>
        </w:rPr>
        <w:t>ДОУ с педагогами, имеющими СЗД  и первую категории, с целью оказания проведения самоанализа работы и последующей аттестации на первую или высшую квалификационные категории; оказание помощи в прохождении курсовой подготовки по повышению квалификации, обобщению и распространению опыта работы в педагогической среде.</w:t>
      </w:r>
    </w:p>
    <w:p w:rsidR="00B95856" w:rsidRPr="00B95856" w:rsidRDefault="00B95856" w:rsidP="00B95856">
      <w:pPr>
        <w:autoSpaceDE w:val="0"/>
        <w:autoSpaceDN w:val="0"/>
        <w:adjustRightInd w:val="0"/>
        <w:spacing w:after="0" w:line="240" w:lineRule="auto"/>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 xml:space="preserve">           Сил</w:t>
      </w:r>
      <w:r w:rsidR="009B01D7">
        <w:rPr>
          <w:rFonts w:ascii="Times New Roman" w:eastAsia="Calibri" w:hAnsi="Times New Roman" w:cs="Times New Roman"/>
          <w:sz w:val="24"/>
          <w:szCs w:val="24"/>
        </w:rPr>
        <w:t>ьные стороны кадровой системы МБ</w:t>
      </w:r>
      <w:r w:rsidRPr="00B95856">
        <w:rPr>
          <w:rFonts w:ascii="Times New Roman" w:eastAsia="Calibri" w:hAnsi="Times New Roman" w:cs="Times New Roman"/>
          <w:sz w:val="24"/>
          <w:szCs w:val="24"/>
        </w:rPr>
        <w:t xml:space="preserve">ДОУ: </w:t>
      </w:r>
    </w:p>
    <w:p w:rsidR="00B95856" w:rsidRPr="00B95856" w:rsidRDefault="00B95856" w:rsidP="00B95856">
      <w:pPr>
        <w:autoSpaceDE w:val="0"/>
        <w:autoSpaceDN w:val="0"/>
        <w:adjustRightInd w:val="0"/>
        <w:spacing w:after="0" w:line="240" w:lineRule="auto"/>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 xml:space="preserve">-100 % обеспеченность кадрами (воспитатели, специалисты, вспомогательный персонал); </w:t>
      </w:r>
    </w:p>
    <w:p w:rsidR="00B95856" w:rsidRPr="00B95856" w:rsidRDefault="00961823" w:rsidP="00B95856">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- 3</w:t>
      </w:r>
      <w:r w:rsidR="00B95856" w:rsidRPr="00B95856">
        <w:rPr>
          <w:rFonts w:ascii="Times New Roman" w:eastAsia="Calibri" w:hAnsi="Times New Roman" w:cs="Times New Roman"/>
          <w:sz w:val="24"/>
          <w:szCs w:val="24"/>
        </w:rPr>
        <w:t xml:space="preserve">8 % педагогов имеют первую и высшую квалификационную категорию; </w:t>
      </w:r>
    </w:p>
    <w:p w:rsidR="00B95856" w:rsidRPr="00B95856" w:rsidRDefault="00B95856" w:rsidP="00B95856">
      <w:pPr>
        <w:autoSpaceDE w:val="0"/>
        <w:autoSpaceDN w:val="0"/>
        <w:adjustRightInd w:val="0"/>
        <w:spacing w:after="0" w:line="240" w:lineRule="auto"/>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 xml:space="preserve">           Сл</w:t>
      </w:r>
      <w:r w:rsidR="00961823">
        <w:rPr>
          <w:rFonts w:ascii="Times New Roman" w:eastAsia="Calibri" w:hAnsi="Times New Roman" w:cs="Times New Roman"/>
          <w:sz w:val="24"/>
          <w:szCs w:val="24"/>
        </w:rPr>
        <w:t>абые стороны кадровой системы МБ</w:t>
      </w:r>
      <w:r w:rsidRPr="00B95856">
        <w:rPr>
          <w:rFonts w:ascii="Times New Roman" w:eastAsia="Calibri" w:hAnsi="Times New Roman" w:cs="Times New Roman"/>
          <w:sz w:val="24"/>
          <w:szCs w:val="24"/>
        </w:rPr>
        <w:t xml:space="preserve">ДОУ: </w:t>
      </w:r>
    </w:p>
    <w:p w:rsidR="00B95856" w:rsidRPr="00B95856" w:rsidRDefault="00961823" w:rsidP="00B95856">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- 13</w:t>
      </w:r>
      <w:r w:rsidR="00B95856" w:rsidRPr="00B95856">
        <w:rPr>
          <w:rFonts w:ascii="Times New Roman" w:eastAsia="Calibri" w:hAnsi="Times New Roman" w:cs="Times New Roman"/>
          <w:sz w:val="24"/>
          <w:szCs w:val="24"/>
        </w:rPr>
        <w:t xml:space="preserve"> молодых педагогов, мало профессиональных педагогов, способных работать по современным технологиям, методикам, техникам; </w:t>
      </w:r>
    </w:p>
    <w:p w:rsidR="00B95856" w:rsidRPr="00B95856" w:rsidRDefault="00B95856" w:rsidP="00B95856">
      <w:pPr>
        <w:autoSpaceDE w:val="0"/>
        <w:autoSpaceDN w:val="0"/>
        <w:adjustRightInd w:val="0"/>
        <w:spacing w:after="0" w:line="240" w:lineRule="auto"/>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 xml:space="preserve">           Перспективы развития: - повышение профессионального мастерства педагогов.</w:t>
      </w:r>
    </w:p>
    <w:p w:rsidR="00961CBA" w:rsidRDefault="00961CBA" w:rsidP="00B95856">
      <w:pPr>
        <w:autoSpaceDE w:val="0"/>
        <w:autoSpaceDN w:val="0"/>
        <w:adjustRightInd w:val="0"/>
        <w:spacing w:after="0" w:line="240" w:lineRule="auto"/>
        <w:ind w:left="1429"/>
        <w:jc w:val="center"/>
        <w:rPr>
          <w:rFonts w:ascii="Times New Roman" w:eastAsia="Calibri" w:hAnsi="Times New Roman" w:cs="Times New Roman"/>
          <w:b/>
          <w:bCs/>
          <w:color w:val="000000"/>
          <w:sz w:val="24"/>
          <w:szCs w:val="24"/>
        </w:rPr>
      </w:pPr>
    </w:p>
    <w:p w:rsidR="00961CBA" w:rsidRDefault="00961CBA" w:rsidP="00B95856">
      <w:pPr>
        <w:autoSpaceDE w:val="0"/>
        <w:autoSpaceDN w:val="0"/>
        <w:adjustRightInd w:val="0"/>
        <w:spacing w:after="0" w:line="240" w:lineRule="auto"/>
        <w:ind w:left="1429"/>
        <w:jc w:val="center"/>
        <w:rPr>
          <w:rFonts w:ascii="Times New Roman" w:eastAsia="Calibri" w:hAnsi="Times New Roman" w:cs="Times New Roman"/>
          <w:b/>
          <w:bCs/>
          <w:color w:val="000000"/>
          <w:sz w:val="24"/>
          <w:szCs w:val="24"/>
        </w:rPr>
      </w:pPr>
    </w:p>
    <w:p w:rsidR="00961CBA" w:rsidRDefault="00961CBA" w:rsidP="00B95856">
      <w:pPr>
        <w:autoSpaceDE w:val="0"/>
        <w:autoSpaceDN w:val="0"/>
        <w:adjustRightInd w:val="0"/>
        <w:spacing w:after="0" w:line="240" w:lineRule="auto"/>
        <w:ind w:left="1429"/>
        <w:jc w:val="center"/>
        <w:rPr>
          <w:rFonts w:ascii="Times New Roman" w:eastAsia="Calibri" w:hAnsi="Times New Roman" w:cs="Times New Roman"/>
          <w:b/>
          <w:bCs/>
          <w:color w:val="000000"/>
          <w:sz w:val="24"/>
          <w:szCs w:val="24"/>
        </w:rPr>
      </w:pPr>
    </w:p>
    <w:p w:rsidR="00961CBA" w:rsidRDefault="00961CBA" w:rsidP="00B95856">
      <w:pPr>
        <w:autoSpaceDE w:val="0"/>
        <w:autoSpaceDN w:val="0"/>
        <w:adjustRightInd w:val="0"/>
        <w:spacing w:after="0" w:line="240" w:lineRule="auto"/>
        <w:ind w:left="1429"/>
        <w:jc w:val="center"/>
        <w:rPr>
          <w:rFonts w:ascii="Times New Roman" w:eastAsia="Calibri" w:hAnsi="Times New Roman" w:cs="Times New Roman"/>
          <w:b/>
          <w:bCs/>
          <w:color w:val="000000"/>
          <w:sz w:val="24"/>
          <w:szCs w:val="24"/>
        </w:rPr>
      </w:pPr>
    </w:p>
    <w:p w:rsidR="00961CBA" w:rsidRDefault="00961CBA" w:rsidP="00B95856">
      <w:pPr>
        <w:autoSpaceDE w:val="0"/>
        <w:autoSpaceDN w:val="0"/>
        <w:adjustRightInd w:val="0"/>
        <w:spacing w:after="0" w:line="240" w:lineRule="auto"/>
        <w:ind w:left="1429"/>
        <w:jc w:val="center"/>
        <w:rPr>
          <w:rFonts w:ascii="Times New Roman" w:eastAsia="Calibri" w:hAnsi="Times New Roman" w:cs="Times New Roman"/>
          <w:b/>
          <w:bCs/>
          <w:color w:val="000000"/>
          <w:sz w:val="24"/>
          <w:szCs w:val="24"/>
        </w:rPr>
      </w:pPr>
    </w:p>
    <w:p w:rsidR="00961CBA" w:rsidRDefault="00961CBA" w:rsidP="00B95856">
      <w:pPr>
        <w:autoSpaceDE w:val="0"/>
        <w:autoSpaceDN w:val="0"/>
        <w:adjustRightInd w:val="0"/>
        <w:spacing w:after="0" w:line="240" w:lineRule="auto"/>
        <w:ind w:left="1429"/>
        <w:jc w:val="center"/>
        <w:rPr>
          <w:rFonts w:ascii="Times New Roman" w:eastAsia="Calibri" w:hAnsi="Times New Roman" w:cs="Times New Roman"/>
          <w:b/>
          <w:bCs/>
          <w:color w:val="000000"/>
          <w:sz w:val="24"/>
          <w:szCs w:val="24"/>
        </w:rPr>
      </w:pPr>
    </w:p>
    <w:p w:rsidR="00961CBA" w:rsidRDefault="00961CBA" w:rsidP="00B95856">
      <w:pPr>
        <w:autoSpaceDE w:val="0"/>
        <w:autoSpaceDN w:val="0"/>
        <w:adjustRightInd w:val="0"/>
        <w:spacing w:after="0" w:line="240" w:lineRule="auto"/>
        <w:ind w:left="1429"/>
        <w:jc w:val="center"/>
        <w:rPr>
          <w:rFonts w:ascii="Times New Roman" w:eastAsia="Calibri" w:hAnsi="Times New Roman" w:cs="Times New Roman"/>
          <w:b/>
          <w:bCs/>
          <w:color w:val="000000"/>
          <w:sz w:val="24"/>
          <w:szCs w:val="24"/>
        </w:rPr>
      </w:pPr>
    </w:p>
    <w:p w:rsidR="00B95856" w:rsidRPr="00B95856" w:rsidRDefault="00B95856" w:rsidP="00B95856">
      <w:pPr>
        <w:autoSpaceDE w:val="0"/>
        <w:autoSpaceDN w:val="0"/>
        <w:adjustRightInd w:val="0"/>
        <w:spacing w:after="0" w:line="240" w:lineRule="auto"/>
        <w:ind w:left="1429"/>
        <w:jc w:val="center"/>
        <w:rPr>
          <w:rFonts w:ascii="Times New Roman" w:eastAsia="Calibri" w:hAnsi="Times New Roman" w:cs="Times New Roman"/>
          <w:b/>
          <w:bCs/>
          <w:color w:val="000000"/>
          <w:sz w:val="24"/>
          <w:szCs w:val="24"/>
        </w:rPr>
      </w:pPr>
      <w:r w:rsidRPr="00B95856">
        <w:rPr>
          <w:rFonts w:ascii="Times New Roman" w:eastAsia="Calibri" w:hAnsi="Times New Roman" w:cs="Times New Roman"/>
          <w:b/>
          <w:bCs/>
          <w:color w:val="000000"/>
          <w:sz w:val="24"/>
          <w:szCs w:val="24"/>
        </w:rPr>
        <w:t>Анализ образовательного процесса.</w:t>
      </w:r>
    </w:p>
    <w:p w:rsidR="00B95856" w:rsidRPr="00B95856" w:rsidRDefault="00B95856" w:rsidP="00B95856">
      <w:pPr>
        <w:autoSpaceDE w:val="0"/>
        <w:autoSpaceDN w:val="0"/>
        <w:adjustRightInd w:val="0"/>
        <w:spacing w:after="0" w:line="240" w:lineRule="auto"/>
        <w:ind w:firstLine="709"/>
        <w:jc w:val="center"/>
        <w:rPr>
          <w:rFonts w:ascii="Times New Roman" w:eastAsia="Calibri" w:hAnsi="Times New Roman" w:cs="Times New Roman"/>
          <w:b/>
          <w:bCs/>
          <w:color w:val="000000"/>
          <w:sz w:val="24"/>
          <w:szCs w:val="24"/>
        </w:rPr>
      </w:pPr>
      <w:r w:rsidRPr="00B95856">
        <w:rPr>
          <w:rFonts w:ascii="Times New Roman" w:eastAsia="Calibri" w:hAnsi="Times New Roman" w:cs="Times New Roman"/>
          <w:b/>
          <w:bCs/>
          <w:color w:val="000000"/>
          <w:sz w:val="24"/>
          <w:szCs w:val="24"/>
        </w:rPr>
        <w:t>Сохранение и укрепление здоровья воспитанников</w:t>
      </w:r>
    </w:p>
    <w:p w:rsidR="00B95856" w:rsidRPr="00B95856" w:rsidRDefault="00B95856" w:rsidP="00B95856">
      <w:pPr>
        <w:spacing w:after="200" w:line="240" w:lineRule="auto"/>
        <w:ind w:firstLine="709"/>
        <w:contextualSpacing/>
        <w:jc w:val="both"/>
        <w:rPr>
          <w:rFonts w:ascii="Times New Roman" w:eastAsia="Calibri" w:hAnsi="Times New Roman" w:cs="Times New Roman"/>
          <w:color w:val="000000"/>
          <w:sz w:val="24"/>
          <w:szCs w:val="24"/>
        </w:rPr>
      </w:pPr>
      <w:r w:rsidRPr="00B95856">
        <w:rPr>
          <w:rFonts w:ascii="Times New Roman" w:eastAsia="Calibri" w:hAnsi="Times New Roman" w:cs="Times New Roman"/>
          <w:bCs/>
          <w:color w:val="000000"/>
          <w:sz w:val="24"/>
          <w:szCs w:val="24"/>
        </w:rPr>
        <w:t xml:space="preserve">Охрана и укрепление здоровья воспитанников – основная задача работников детского сада. В детском саду реализуется система физкультурно- оздоровительной работы, разработанная с учетом здоровьесберегающих технологий, разработана и начала реализоваться </w:t>
      </w:r>
      <w:r w:rsidR="00961823">
        <w:rPr>
          <w:rFonts w:ascii="Times New Roman" w:eastAsia="Calibri" w:hAnsi="Times New Roman" w:cs="Times New Roman"/>
          <w:color w:val="000000"/>
          <w:sz w:val="24"/>
          <w:szCs w:val="24"/>
        </w:rPr>
        <w:t>программа «</w:t>
      </w:r>
      <w:proofErr w:type="spellStart"/>
      <w:r w:rsidR="00961823">
        <w:rPr>
          <w:rFonts w:ascii="Times New Roman" w:eastAsia="Calibri" w:hAnsi="Times New Roman" w:cs="Times New Roman"/>
          <w:color w:val="000000"/>
          <w:sz w:val="24"/>
          <w:szCs w:val="24"/>
        </w:rPr>
        <w:t>Здоровячок</w:t>
      </w:r>
      <w:proofErr w:type="spellEnd"/>
      <w:r w:rsidRPr="00B95856">
        <w:rPr>
          <w:rFonts w:ascii="Times New Roman" w:eastAsia="Calibri" w:hAnsi="Times New Roman" w:cs="Times New Roman"/>
          <w:color w:val="000000"/>
          <w:sz w:val="24"/>
          <w:szCs w:val="24"/>
        </w:rPr>
        <w:t xml:space="preserve">», </w:t>
      </w:r>
      <w:r w:rsidRPr="00B95856">
        <w:rPr>
          <w:rFonts w:ascii="Times New Roman" w:eastAsia="Calibri" w:hAnsi="Times New Roman" w:cs="Times New Roman"/>
          <w:bCs/>
          <w:color w:val="000000"/>
          <w:sz w:val="24"/>
          <w:szCs w:val="24"/>
        </w:rPr>
        <w:t xml:space="preserve">направленная на снижение заболеваемости и укрепления здоровья детей. </w:t>
      </w:r>
      <w:r w:rsidRPr="00B95856">
        <w:rPr>
          <w:rFonts w:ascii="Times New Roman" w:eastAsia="Calibri" w:hAnsi="Times New Roman" w:cs="Times New Roman"/>
          <w:color w:val="000000"/>
          <w:sz w:val="24"/>
          <w:szCs w:val="24"/>
        </w:rPr>
        <w:t>В течение года проводится оздоровительная работа: осенняя и весенняя витаминизация,</w:t>
      </w:r>
    </w:p>
    <w:p w:rsidR="00B95856" w:rsidRPr="00B95856" w:rsidRDefault="00B95856" w:rsidP="00B95856">
      <w:pPr>
        <w:numPr>
          <w:ilvl w:val="0"/>
          <w:numId w:val="2"/>
        </w:numPr>
        <w:spacing w:after="0" w:line="240" w:lineRule="auto"/>
        <w:contextualSpacing/>
        <w:rPr>
          <w:rFonts w:ascii="Times New Roman" w:eastAsia="Calibri" w:hAnsi="Times New Roman" w:cs="Times New Roman"/>
          <w:sz w:val="24"/>
          <w:szCs w:val="24"/>
        </w:rPr>
      </w:pPr>
      <w:r w:rsidRPr="00B95856">
        <w:rPr>
          <w:rFonts w:ascii="Times New Roman" w:eastAsia="Calibri" w:hAnsi="Times New Roman" w:cs="Times New Roman"/>
          <w:color w:val="000000"/>
          <w:sz w:val="24"/>
          <w:szCs w:val="24"/>
        </w:rPr>
        <w:t>г</w:t>
      </w:r>
      <w:r w:rsidRPr="00B95856">
        <w:rPr>
          <w:rFonts w:ascii="Times New Roman" w:eastAsia="Calibri" w:hAnsi="Times New Roman" w:cs="Times New Roman"/>
          <w:sz w:val="24"/>
          <w:szCs w:val="24"/>
        </w:rPr>
        <w:t>игиенические процедуры;</w:t>
      </w:r>
    </w:p>
    <w:p w:rsidR="00B95856" w:rsidRPr="00B95856" w:rsidRDefault="00B95856" w:rsidP="00B95856">
      <w:pPr>
        <w:numPr>
          <w:ilvl w:val="0"/>
          <w:numId w:val="2"/>
        </w:numPr>
        <w:spacing w:after="0" w:line="240" w:lineRule="auto"/>
        <w:contextualSpacing/>
        <w:rPr>
          <w:rFonts w:ascii="Times New Roman" w:eastAsia="Calibri" w:hAnsi="Times New Roman" w:cs="Times New Roman"/>
          <w:sz w:val="24"/>
          <w:szCs w:val="24"/>
        </w:rPr>
      </w:pPr>
      <w:r w:rsidRPr="00B95856">
        <w:rPr>
          <w:rFonts w:ascii="Times New Roman" w:eastAsia="Calibri" w:hAnsi="Times New Roman" w:cs="Times New Roman"/>
          <w:sz w:val="24"/>
          <w:szCs w:val="24"/>
        </w:rPr>
        <w:t xml:space="preserve">воздушные и водные процедуры; </w:t>
      </w:r>
    </w:p>
    <w:p w:rsidR="00B95856" w:rsidRPr="00B95856" w:rsidRDefault="00B95856" w:rsidP="00B95856">
      <w:pPr>
        <w:numPr>
          <w:ilvl w:val="0"/>
          <w:numId w:val="2"/>
        </w:numPr>
        <w:spacing w:after="0" w:line="240" w:lineRule="auto"/>
        <w:contextualSpacing/>
        <w:rPr>
          <w:rFonts w:ascii="Times New Roman" w:eastAsia="Calibri" w:hAnsi="Times New Roman" w:cs="Times New Roman"/>
          <w:sz w:val="24"/>
          <w:szCs w:val="24"/>
        </w:rPr>
      </w:pPr>
      <w:r w:rsidRPr="00B95856">
        <w:rPr>
          <w:rFonts w:ascii="Times New Roman" w:eastAsia="Calibri" w:hAnsi="Times New Roman" w:cs="Times New Roman"/>
          <w:sz w:val="24"/>
          <w:szCs w:val="24"/>
        </w:rPr>
        <w:t>организованная деятельность «Физическая культура»;</w:t>
      </w:r>
    </w:p>
    <w:p w:rsidR="00B95856" w:rsidRPr="00B95856" w:rsidRDefault="00B95856" w:rsidP="00B95856">
      <w:pPr>
        <w:numPr>
          <w:ilvl w:val="0"/>
          <w:numId w:val="2"/>
        </w:numPr>
        <w:spacing w:after="0" w:line="240" w:lineRule="auto"/>
        <w:contextualSpacing/>
        <w:rPr>
          <w:rFonts w:ascii="Times New Roman" w:eastAsia="Calibri" w:hAnsi="Times New Roman" w:cs="Times New Roman"/>
          <w:sz w:val="24"/>
          <w:szCs w:val="24"/>
        </w:rPr>
      </w:pPr>
      <w:r w:rsidRPr="00B95856">
        <w:rPr>
          <w:rFonts w:ascii="Times New Roman" w:eastAsia="Calibri" w:hAnsi="Times New Roman" w:cs="Times New Roman"/>
          <w:sz w:val="24"/>
          <w:szCs w:val="24"/>
        </w:rPr>
        <w:t>формирование представлений детей о здоровом образе жизни;</w:t>
      </w:r>
    </w:p>
    <w:p w:rsidR="00B95856" w:rsidRPr="00B95856" w:rsidRDefault="00B95856" w:rsidP="00B95856">
      <w:pPr>
        <w:numPr>
          <w:ilvl w:val="0"/>
          <w:numId w:val="2"/>
        </w:numPr>
        <w:spacing w:after="0" w:line="240" w:lineRule="auto"/>
        <w:contextualSpacing/>
        <w:rPr>
          <w:rFonts w:ascii="Times New Roman" w:eastAsia="Calibri" w:hAnsi="Times New Roman" w:cs="Times New Roman"/>
          <w:sz w:val="24"/>
          <w:szCs w:val="24"/>
        </w:rPr>
      </w:pPr>
      <w:r w:rsidRPr="00B95856">
        <w:rPr>
          <w:rFonts w:ascii="Times New Roman" w:eastAsia="Calibri" w:hAnsi="Times New Roman" w:cs="Times New Roman"/>
          <w:sz w:val="24"/>
          <w:szCs w:val="24"/>
        </w:rPr>
        <w:t>дыхательная гимнастика;</w:t>
      </w:r>
    </w:p>
    <w:p w:rsidR="00B95856" w:rsidRPr="00B95856" w:rsidRDefault="00B95856" w:rsidP="00B95856">
      <w:pPr>
        <w:numPr>
          <w:ilvl w:val="0"/>
          <w:numId w:val="2"/>
        </w:numPr>
        <w:spacing w:after="0" w:line="240" w:lineRule="auto"/>
        <w:contextualSpacing/>
        <w:rPr>
          <w:rFonts w:ascii="Times New Roman" w:eastAsia="Calibri" w:hAnsi="Times New Roman" w:cs="Times New Roman"/>
          <w:sz w:val="24"/>
          <w:szCs w:val="24"/>
        </w:rPr>
      </w:pPr>
      <w:r w:rsidRPr="00B95856">
        <w:rPr>
          <w:rFonts w:ascii="Times New Roman" w:eastAsia="Calibri" w:hAnsi="Times New Roman" w:cs="Times New Roman"/>
          <w:sz w:val="24"/>
          <w:szCs w:val="24"/>
        </w:rPr>
        <w:t>коррекционная гимнастика (профилактика плоскостопия);</w:t>
      </w:r>
    </w:p>
    <w:p w:rsidR="00B95856" w:rsidRPr="00B95856" w:rsidRDefault="00B95856" w:rsidP="00B95856">
      <w:pPr>
        <w:numPr>
          <w:ilvl w:val="0"/>
          <w:numId w:val="2"/>
        </w:numPr>
        <w:spacing w:after="0" w:line="240" w:lineRule="auto"/>
        <w:contextualSpacing/>
        <w:rPr>
          <w:rFonts w:ascii="Times New Roman" w:eastAsia="Calibri" w:hAnsi="Times New Roman" w:cs="Times New Roman"/>
          <w:sz w:val="24"/>
          <w:szCs w:val="24"/>
        </w:rPr>
      </w:pPr>
      <w:r w:rsidRPr="00B95856">
        <w:rPr>
          <w:rFonts w:ascii="Times New Roman" w:eastAsia="Calibri" w:hAnsi="Times New Roman" w:cs="Times New Roman"/>
          <w:sz w:val="24"/>
          <w:szCs w:val="24"/>
        </w:rPr>
        <w:t>подвижные игры и упражнения, игры с элементами спорта;</w:t>
      </w:r>
    </w:p>
    <w:p w:rsidR="00B95856" w:rsidRPr="00B95856" w:rsidRDefault="00B95856" w:rsidP="00B95856">
      <w:pPr>
        <w:numPr>
          <w:ilvl w:val="0"/>
          <w:numId w:val="2"/>
        </w:numPr>
        <w:spacing w:after="0" w:line="240" w:lineRule="auto"/>
        <w:contextualSpacing/>
        <w:rPr>
          <w:rFonts w:ascii="Times New Roman" w:eastAsia="Calibri" w:hAnsi="Times New Roman" w:cs="Times New Roman"/>
          <w:sz w:val="24"/>
          <w:szCs w:val="24"/>
        </w:rPr>
      </w:pPr>
      <w:r w:rsidRPr="00B95856">
        <w:rPr>
          <w:rFonts w:ascii="Times New Roman" w:eastAsia="Calibri" w:hAnsi="Times New Roman" w:cs="Times New Roman"/>
          <w:sz w:val="24"/>
          <w:szCs w:val="24"/>
        </w:rPr>
        <w:lastRenderedPageBreak/>
        <w:t>самостоятельная двигательная активность;</w:t>
      </w:r>
    </w:p>
    <w:p w:rsidR="00B95856" w:rsidRPr="00B95856" w:rsidRDefault="00B95856" w:rsidP="00B95856">
      <w:pPr>
        <w:numPr>
          <w:ilvl w:val="0"/>
          <w:numId w:val="2"/>
        </w:numPr>
        <w:spacing w:after="0" w:line="240" w:lineRule="auto"/>
        <w:contextualSpacing/>
        <w:rPr>
          <w:rFonts w:ascii="Times New Roman" w:eastAsia="Calibri" w:hAnsi="Times New Roman" w:cs="Times New Roman"/>
          <w:sz w:val="24"/>
          <w:szCs w:val="24"/>
        </w:rPr>
      </w:pPr>
      <w:r w:rsidRPr="00B95856">
        <w:rPr>
          <w:rFonts w:ascii="Times New Roman" w:eastAsia="Calibri" w:hAnsi="Times New Roman" w:cs="Times New Roman"/>
          <w:sz w:val="24"/>
          <w:szCs w:val="24"/>
        </w:rPr>
        <w:t>физкультминутки;</w:t>
      </w:r>
    </w:p>
    <w:p w:rsidR="00B95856" w:rsidRPr="00B95856" w:rsidRDefault="00B95856" w:rsidP="00B95856">
      <w:pPr>
        <w:numPr>
          <w:ilvl w:val="0"/>
          <w:numId w:val="2"/>
        </w:numPr>
        <w:spacing w:after="0" w:line="240" w:lineRule="auto"/>
        <w:contextualSpacing/>
        <w:rPr>
          <w:rFonts w:ascii="Times New Roman" w:eastAsia="Calibri" w:hAnsi="Times New Roman" w:cs="Times New Roman"/>
          <w:sz w:val="24"/>
          <w:szCs w:val="24"/>
        </w:rPr>
      </w:pPr>
      <w:r w:rsidRPr="00B95856">
        <w:rPr>
          <w:rFonts w:ascii="Times New Roman" w:eastAsia="Calibri" w:hAnsi="Times New Roman" w:cs="Times New Roman"/>
          <w:sz w:val="24"/>
          <w:szCs w:val="24"/>
        </w:rPr>
        <w:t>гимнастика пробуждения;</w:t>
      </w:r>
    </w:p>
    <w:p w:rsidR="00B95856" w:rsidRPr="00B95856" w:rsidRDefault="00B95856" w:rsidP="00B95856">
      <w:pPr>
        <w:numPr>
          <w:ilvl w:val="0"/>
          <w:numId w:val="2"/>
        </w:numPr>
        <w:spacing w:after="0" w:line="240" w:lineRule="auto"/>
        <w:contextualSpacing/>
        <w:rPr>
          <w:rFonts w:ascii="Times New Roman" w:eastAsia="Calibri" w:hAnsi="Times New Roman" w:cs="Times New Roman"/>
          <w:sz w:val="24"/>
          <w:szCs w:val="24"/>
        </w:rPr>
      </w:pPr>
      <w:r w:rsidRPr="00B95856">
        <w:rPr>
          <w:rFonts w:ascii="Times New Roman" w:eastAsia="Calibri" w:hAnsi="Times New Roman" w:cs="Times New Roman"/>
          <w:sz w:val="24"/>
          <w:szCs w:val="24"/>
        </w:rPr>
        <w:t>пальчиковая гимнастика (с младшего возраста);</w:t>
      </w:r>
    </w:p>
    <w:p w:rsidR="00B95856" w:rsidRPr="00B95856" w:rsidRDefault="00B95856" w:rsidP="00B95856">
      <w:pPr>
        <w:numPr>
          <w:ilvl w:val="0"/>
          <w:numId w:val="2"/>
        </w:numPr>
        <w:spacing w:after="0" w:line="240" w:lineRule="auto"/>
        <w:contextualSpacing/>
        <w:rPr>
          <w:rFonts w:ascii="Times New Roman" w:eastAsia="Calibri" w:hAnsi="Times New Roman" w:cs="Times New Roman"/>
          <w:sz w:val="24"/>
          <w:szCs w:val="24"/>
        </w:rPr>
      </w:pPr>
      <w:r w:rsidRPr="00B95856">
        <w:rPr>
          <w:rFonts w:ascii="Times New Roman" w:eastAsia="Calibri" w:hAnsi="Times New Roman" w:cs="Times New Roman"/>
          <w:sz w:val="24"/>
          <w:szCs w:val="24"/>
        </w:rPr>
        <w:t xml:space="preserve">психогимнастика.    </w:t>
      </w:r>
    </w:p>
    <w:p w:rsidR="00B95856" w:rsidRPr="00B95856" w:rsidRDefault="00B95856" w:rsidP="00B95856">
      <w:pPr>
        <w:spacing w:after="200" w:line="240" w:lineRule="auto"/>
        <w:ind w:firstLine="709"/>
        <w:contextualSpacing/>
        <w:jc w:val="both"/>
        <w:rPr>
          <w:rFonts w:ascii="Times New Roman" w:eastAsia="Calibri" w:hAnsi="Times New Roman" w:cs="Times New Roman"/>
          <w:color w:val="000000"/>
          <w:sz w:val="24"/>
          <w:szCs w:val="24"/>
        </w:rPr>
      </w:pPr>
      <w:r w:rsidRPr="00B95856">
        <w:rPr>
          <w:rFonts w:ascii="Times New Roman" w:eastAsia="Calibri" w:hAnsi="Times New Roman" w:cs="Times New Roman"/>
          <w:color w:val="000000"/>
          <w:sz w:val="24"/>
          <w:szCs w:val="24"/>
        </w:rPr>
        <w:t>Положительная динамика укрепления здоровья воспитанников существует, но она недостаточна, для того чтобы говорить об эффективной</w:t>
      </w:r>
      <w:r w:rsidR="00961823">
        <w:rPr>
          <w:rFonts w:ascii="Times New Roman" w:eastAsia="Calibri" w:hAnsi="Times New Roman" w:cs="Times New Roman"/>
          <w:color w:val="000000"/>
          <w:sz w:val="24"/>
          <w:szCs w:val="24"/>
        </w:rPr>
        <w:t xml:space="preserve"> системе здоровьесбережения в МБ</w:t>
      </w:r>
      <w:r w:rsidRPr="00B95856">
        <w:rPr>
          <w:rFonts w:ascii="Times New Roman" w:eastAsia="Calibri" w:hAnsi="Times New Roman" w:cs="Times New Roman"/>
          <w:color w:val="000000"/>
          <w:sz w:val="24"/>
          <w:szCs w:val="24"/>
        </w:rPr>
        <w:t xml:space="preserve">ДОУ, позволяющей спрогнозировать и предупредить детскую заболеваемость. Ситуация еще ухудшает то, в последнее время из-за сложной эпидемиологической ситуации в регионе, в стране целом, связанной с </w:t>
      </w:r>
      <w:r w:rsidRPr="00B95856">
        <w:rPr>
          <w:rFonts w:ascii="Times New Roman" w:eastAsia="Calibri" w:hAnsi="Times New Roman" w:cs="Times New Roman"/>
          <w:color w:val="000000"/>
          <w:sz w:val="24"/>
          <w:szCs w:val="24"/>
          <w:lang w:val="en-US"/>
        </w:rPr>
        <w:t>COVID</w:t>
      </w:r>
      <w:r w:rsidRPr="00B95856">
        <w:rPr>
          <w:rFonts w:ascii="Times New Roman" w:eastAsia="Calibri" w:hAnsi="Times New Roman" w:cs="Times New Roman"/>
          <w:color w:val="000000"/>
          <w:sz w:val="24"/>
          <w:szCs w:val="24"/>
        </w:rPr>
        <w:t xml:space="preserve">-19 и сезонным гриппом, дети часто болеют. Два раза в год проводится мониторинг здоровья, физического развития, двигательной активности детей.  </w:t>
      </w:r>
    </w:p>
    <w:p w:rsidR="00B95856" w:rsidRPr="00B95856" w:rsidRDefault="00961823" w:rsidP="00B95856">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Процент посещаемости МБДОУ воспитанниками в 2023</w:t>
      </w:r>
      <w:r w:rsidR="00B95856" w:rsidRPr="00B95856">
        <w:rPr>
          <w:rFonts w:ascii="Times New Roman" w:eastAsia="Calibri" w:hAnsi="Times New Roman" w:cs="Times New Roman"/>
          <w:sz w:val="24"/>
          <w:szCs w:val="24"/>
        </w:rPr>
        <w:t xml:space="preserve"> г. в среднем составил 72%.</w:t>
      </w:r>
    </w:p>
    <w:p w:rsidR="00B95856" w:rsidRPr="00B95856" w:rsidRDefault="00B95856" w:rsidP="00B95856">
      <w:pPr>
        <w:tabs>
          <w:tab w:val="left" w:pos="2268"/>
        </w:tabs>
        <w:autoSpaceDE w:val="0"/>
        <w:autoSpaceDN w:val="0"/>
        <w:adjustRightInd w:val="0"/>
        <w:spacing w:after="0" w:line="240" w:lineRule="auto"/>
        <w:ind w:firstLine="709"/>
        <w:jc w:val="right"/>
        <w:rPr>
          <w:rFonts w:ascii="Times New Roman" w:eastAsia="Calibri" w:hAnsi="Times New Roman" w:cs="Times New Roman"/>
          <w:i/>
          <w:sz w:val="24"/>
          <w:szCs w:val="24"/>
        </w:rPr>
      </w:pPr>
      <w:r w:rsidRPr="00B95856">
        <w:rPr>
          <w:rFonts w:ascii="Times New Roman" w:eastAsia="Calibri" w:hAnsi="Times New Roman" w:cs="Times New Roman"/>
          <w:i/>
          <w:sz w:val="24"/>
          <w:szCs w:val="24"/>
        </w:rPr>
        <w:t>Таблица 3</w:t>
      </w:r>
    </w:p>
    <w:p w:rsidR="00B95856" w:rsidRPr="00B95856" w:rsidRDefault="00B95856" w:rsidP="00B95856">
      <w:pPr>
        <w:spacing w:after="0" w:line="240" w:lineRule="auto"/>
        <w:jc w:val="center"/>
        <w:rPr>
          <w:rFonts w:ascii="Times New Roman" w:eastAsia="Times New Roman" w:hAnsi="Times New Roman" w:cs="Times New Roman"/>
          <w:b/>
          <w:sz w:val="24"/>
          <w:szCs w:val="24"/>
          <w:lang w:eastAsia="ru-RU"/>
        </w:rPr>
      </w:pPr>
      <w:r w:rsidRPr="00B95856">
        <w:rPr>
          <w:rFonts w:ascii="Times New Roman" w:eastAsia="Times New Roman" w:hAnsi="Times New Roman" w:cs="Times New Roman"/>
          <w:b/>
          <w:sz w:val="24"/>
          <w:szCs w:val="24"/>
          <w:lang w:eastAsia="ru-RU"/>
        </w:rPr>
        <w:t>Сравнительный анализ заболеваемости</w:t>
      </w:r>
    </w:p>
    <w:p w:rsidR="00B95856" w:rsidRPr="00B95856" w:rsidRDefault="00B95856" w:rsidP="00B95856">
      <w:pPr>
        <w:spacing w:after="0" w:line="240" w:lineRule="auto"/>
        <w:jc w:val="center"/>
        <w:rPr>
          <w:rFonts w:ascii="Times New Roman" w:eastAsia="Times New Roman" w:hAnsi="Times New Roman" w:cs="Times New Roman"/>
          <w:b/>
          <w:sz w:val="24"/>
          <w:szCs w:val="24"/>
          <w:lang w:eastAsia="ru-RU"/>
        </w:rPr>
      </w:pPr>
    </w:p>
    <w:tbl>
      <w:tblPr>
        <w:tblW w:w="94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9"/>
        <w:gridCol w:w="1891"/>
        <w:gridCol w:w="1891"/>
        <w:gridCol w:w="1799"/>
        <w:gridCol w:w="1799"/>
      </w:tblGrid>
      <w:tr w:rsidR="00961823" w:rsidRPr="00B95856" w:rsidTr="00961823">
        <w:trPr>
          <w:jc w:val="center"/>
        </w:trPr>
        <w:tc>
          <w:tcPr>
            <w:tcW w:w="2099" w:type="dxa"/>
            <w:tcBorders>
              <w:top w:val="single" w:sz="4" w:space="0" w:color="000000"/>
              <w:left w:val="single" w:sz="4" w:space="0" w:color="000000"/>
              <w:bottom w:val="single" w:sz="4" w:space="0" w:color="000000"/>
              <w:right w:val="single" w:sz="4" w:space="0" w:color="000000"/>
            </w:tcBorders>
          </w:tcPr>
          <w:p w:rsidR="00961823" w:rsidRPr="00B95856" w:rsidRDefault="00961823" w:rsidP="00B95856">
            <w:pPr>
              <w:spacing w:after="0" w:line="240" w:lineRule="auto"/>
              <w:rPr>
                <w:rFonts w:ascii="Times New Roman" w:eastAsia="Times New Roman" w:hAnsi="Times New Roman" w:cs="Times New Roman"/>
                <w:b/>
                <w:sz w:val="24"/>
                <w:szCs w:val="24"/>
                <w:lang w:eastAsia="ru-RU"/>
              </w:rPr>
            </w:pPr>
            <w:r w:rsidRPr="00B95856">
              <w:rPr>
                <w:rFonts w:ascii="Times New Roman" w:eastAsia="Times New Roman" w:hAnsi="Times New Roman" w:cs="Times New Roman"/>
                <w:b/>
                <w:sz w:val="24"/>
                <w:szCs w:val="24"/>
                <w:lang w:eastAsia="ru-RU"/>
              </w:rPr>
              <w:t>Заболевания в %</w:t>
            </w:r>
          </w:p>
        </w:tc>
        <w:tc>
          <w:tcPr>
            <w:tcW w:w="1891" w:type="dxa"/>
            <w:tcBorders>
              <w:top w:val="single" w:sz="4" w:space="0" w:color="000000"/>
              <w:left w:val="single" w:sz="4" w:space="0" w:color="000000"/>
              <w:bottom w:val="single" w:sz="4" w:space="0" w:color="000000"/>
              <w:right w:val="single" w:sz="4" w:space="0" w:color="000000"/>
            </w:tcBorders>
          </w:tcPr>
          <w:p w:rsidR="00961823" w:rsidRPr="00B95856" w:rsidRDefault="00961823" w:rsidP="00B95856">
            <w:pPr>
              <w:spacing w:after="0" w:line="240" w:lineRule="auto"/>
              <w:jc w:val="center"/>
              <w:rPr>
                <w:rFonts w:ascii="Times New Roman" w:eastAsia="Calibri" w:hAnsi="Times New Roman" w:cs="Times New Roman"/>
                <w:sz w:val="24"/>
                <w:szCs w:val="24"/>
              </w:rPr>
            </w:pPr>
            <w:r w:rsidRPr="00B95856">
              <w:rPr>
                <w:rFonts w:ascii="Times New Roman" w:eastAsia="Calibri" w:hAnsi="Times New Roman" w:cs="Times New Roman"/>
                <w:sz w:val="24"/>
                <w:szCs w:val="24"/>
              </w:rPr>
              <w:t>2019-2020 у.г.</w:t>
            </w:r>
          </w:p>
        </w:tc>
        <w:tc>
          <w:tcPr>
            <w:tcW w:w="1891" w:type="dxa"/>
            <w:tcBorders>
              <w:top w:val="single" w:sz="4" w:space="0" w:color="000000"/>
              <w:left w:val="single" w:sz="4" w:space="0" w:color="000000"/>
              <w:bottom w:val="single" w:sz="4" w:space="0" w:color="000000"/>
              <w:right w:val="single" w:sz="4" w:space="0" w:color="000000"/>
            </w:tcBorders>
          </w:tcPr>
          <w:p w:rsidR="00961823" w:rsidRPr="00B95856" w:rsidRDefault="00961823" w:rsidP="00B95856">
            <w:pPr>
              <w:spacing w:after="0" w:line="240" w:lineRule="auto"/>
              <w:jc w:val="center"/>
              <w:rPr>
                <w:rFonts w:ascii="Times New Roman" w:eastAsia="Calibri" w:hAnsi="Times New Roman" w:cs="Times New Roman"/>
                <w:sz w:val="24"/>
                <w:szCs w:val="24"/>
              </w:rPr>
            </w:pPr>
            <w:r w:rsidRPr="00B95856">
              <w:rPr>
                <w:rFonts w:ascii="Times New Roman" w:eastAsia="Calibri" w:hAnsi="Times New Roman" w:cs="Times New Roman"/>
                <w:sz w:val="24"/>
                <w:szCs w:val="24"/>
              </w:rPr>
              <w:t>2020-2021 уч.г</w:t>
            </w:r>
          </w:p>
        </w:tc>
        <w:tc>
          <w:tcPr>
            <w:tcW w:w="1799" w:type="dxa"/>
            <w:tcBorders>
              <w:top w:val="single" w:sz="4" w:space="0" w:color="000000"/>
              <w:left w:val="single" w:sz="4" w:space="0" w:color="000000"/>
              <w:bottom w:val="single" w:sz="4" w:space="0" w:color="000000"/>
              <w:right w:val="single" w:sz="4" w:space="0" w:color="000000"/>
            </w:tcBorders>
          </w:tcPr>
          <w:p w:rsidR="00961823" w:rsidRPr="00B95856" w:rsidRDefault="00961823" w:rsidP="00B95856">
            <w:pPr>
              <w:spacing w:after="0" w:line="240" w:lineRule="auto"/>
              <w:jc w:val="center"/>
              <w:rPr>
                <w:rFonts w:ascii="Times New Roman" w:eastAsia="Calibri" w:hAnsi="Times New Roman" w:cs="Times New Roman"/>
                <w:sz w:val="24"/>
                <w:szCs w:val="24"/>
              </w:rPr>
            </w:pPr>
            <w:r w:rsidRPr="00B95856">
              <w:rPr>
                <w:rFonts w:ascii="Times New Roman" w:eastAsia="Calibri" w:hAnsi="Times New Roman" w:cs="Times New Roman"/>
                <w:sz w:val="24"/>
                <w:szCs w:val="24"/>
              </w:rPr>
              <w:t>2021-2022уч.г</w:t>
            </w:r>
          </w:p>
        </w:tc>
        <w:tc>
          <w:tcPr>
            <w:tcW w:w="1799" w:type="dxa"/>
            <w:tcBorders>
              <w:top w:val="single" w:sz="4" w:space="0" w:color="000000"/>
              <w:left w:val="single" w:sz="4" w:space="0" w:color="000000"/>
              <w:bottom w:val="single" w:sz="4" w:space="0" w:color="000000"/>
              <w:right w:val="single" w:sz="4" w:space="0" w:color="000000"/>
            </w:tcBorders>
          </w:tcPr>
          <w:p w:rsidR="00961823" w:rsidRPr="00B95856" w:rsidRDefault="00961823" w:rsidP="00B95856">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2022-2023уч.г</w:t>
            </w:r>
          </w:p>
        </w:tc>
      </w:tr>
      <w:tr w:rsidR="00961823" w:rsidRPr="00B95856" w:rsidTr="00961823">
        <w:trPr>
          <w:jc w:val="center"/>
        </w:trPr>
        <w:tc>
          <w:tcPr>
            <w:tcW w:w="2099" w:type="dxa"/>
            <w:tcBorders>
              <w:top w:val="single" w:sz="4" w:space="0" w:color="000000"/>
              <w:left w:val="single" w:sz="4" w:space="0" w:color="000000"/>
              <w:bottom w:val="single" w:sz="4" w:space="0" w:color="000000"/>
              <w:right w:val="single" w:sz="4" w:space="0" w:color="000000"/>
            </w:tcBorders>
            <w:vAlign w:val="bottom"/>
          </w:tcPr>
          <w:p w:rsidR="00961823" w:rsidRPr="00B95856" w:rsidRDefault="00961823" w:rsidP="00B95856">
            <w:pPr>
              <w:spacing w:after="0" w:line="240" w:lineRule="auto"/>
              <w:rPr>
                <w:rFonts w:ascii="Times New Roman" w:eastAsia="Calibri" w:hAnsi="Times New Roman" w:cs="Times New Roman"/>
                <w:sz w:val="24"/>
                <w:szCs w:val="24"/>
              </w:rPr>
            </w:pPr>
          </w:p>
        </w:tc>
        <w:tc>
          <w:tcPr>
            <w:tcW w:w="1891" w:type="dxa"/>
            <w:tcBorders>
              <w:top w:val="single" w:sz="4" w:space="0" w:color="000000"/>
              <w:left w:val="single" w:sz="4" w:space="0" w:color="000000"/>
              <w:bottom w:val="single" w:sz="4" w:space="0" w:color="000000"/>
              <w:right w:val="single" w:sz="4" w:space="0" w:color="000000"/>
            </w:tcBorders>
          </w:tcPr>
          <w:p w:rsidR="00961823" w:rsidRPr="00B95856" w:rsidRDefault="00961823" w:rsidP="00B95856">
            <w:pPr>
              <w:spacing w:after="0" w:line="240" w:lineRule="auto"/>
              <w:jc w:val="center"/>
              <w:rPr>
                <w:rFonts w:ascii="Times New Roman" w:eastAsia="Calibri" w:hAnsi="Times New Roman" w:cs="Times New Roman"/>
                <w:sz w:val="24"/>
                <w:szCs w:val="24"/>
              </w:rPr>
            </w:pPr>
            <w:r w:rsidRPr="00B95856">
              <w:rPr>
                <w:rFonts w:ascii="Times New Roman" w:eastAsia="Calibri" w:hAnsi="Times New Roman" w:cs="Times New Roman"/>
                <w:sz w:val="24"/>
                <w:szCs w:val="24"/>
              </w:rPr>
              <w:t>1,6%</w:t>
            </w:r>
          </w:p>
        </w:tc>
        <w:tc>
          <w:tcPr>
            <w:tcW w:w="1891" w:type="dxa"/>
            <w:tcBorders>
              <w:top w:val="single" w:sz="4" w:space="0" w:color="000000"/>
              <w:left w:val="single" w:sz="4" w:space="0" w:color="000000"/>
              <w:bottom w:val="single" w:sz="4" w:space="0" w:color="000000"/>
              <w:right w:val="single" w:sz="4" w:space="0" w:color="000000"/>
            </w:tcBorders>
          </w:tcPr>
          <w:p w:rsidR="00961823" w:rsidRPr="00B95856" w:rsidRDefault="00961823" w:rsidP="00B95856">
            <w:pPr>
              <w:spacing w:after="0" w:line="240" w:lineRule="auto"/>
              <w:jc w:val="center"/>
              <w:rPr>
                <w:rFonts w:ascii="Times New Roman" w:eastAsia="Calibri" w:hAnsi="Times New Roman" w:cs="Times New Roman"/>
                <w:sz w:val="24"/>
                <w:szCs w:val="24"/>
              </w:rPr>
            </w:pPr>
            <w:r w:rsidRPr="00B95856">
              <w:rPr>
                <w:rFonts w:ascii="Times New Roman" w:eastAsia="Calibri" w:hAnsi="Times New Roman" w:cs="Times New Roman"/>
                <w:sz w:val="24"/>
                <w:szCs w:val="24"/>
              </w:rPr>
              <w:t>0,87%</w:t>
            </w:r>
          </w:p>
        </w:tc>
        <w:tc>
          <w:tcPr>
            <w:tcW w:w="1799" w:type="dxa"/>
            <w:tcBorders>
              <w:top w:val="single" w:sz="4" w:space="0" w:color="000000"/>
              <w:left w:val="single" w:sz="4" w:space="0" w:color="000000"/>
              <w:bottom w:val="single" w:sz="4" w:space="0" w:color="000000"/>
              <w:right w:val="single" w:sz="4" w:space="0" w:color="000000"/>
            </w:tcBorders>
          </w:tcPr>
          <w:p w:rsidR="00961823" w:rsidRPr="00B95856" w:rsidRDefault="00961823" w:rsidP="00B95856">
            <w:pPr>
              <w:spacing w:after="0" w:line="240" w:lineRule="auto"/>
              <w:jc w:val="center"/>
              <w:rPr>
                <w:rFonts w:ascii="Times New Roman" w:eastAsia="Calibri" w:hAnsi="Times New Roman" w:cs="Times New Roman"/>
                <w:sz w:val="24"/>
                <w:szCs w:val="24"/>
              </w:rPr>
            </w:pPr>
            <w:r w:rsidRPr="00B95856">
              <w:rPr>
                <w:rFonts w:ascii="Times New Roman" w:eastAsia="Calibri" w:hAnsi="Times New Roman" w:cs="Times New Roman"/>
                <w:sz w:val="24"/>
                <w:szCs w:val="24"/>
              </w:rPr>
              <w:t>1,3%</w:t>
            </w:r>
          </w:p>
        </w:tc>
        <w:tc>
          <w:tcPr>
            <w:tcW w:w="1799" w:type="dxa"/>
            <w:tcBorders>
              <w:top w:val="single" w:sz="4" w:space="0" w:color="000000"/>
              <w:left w:val="single" w:sz="4" w:space="0" w:color="000000"/>
              <w:bottom w:val="single" w:sz="4" w:space="0" w:color="000000"/>
              <w:right w:val="single" w:sz="4" w:space="0" w:color="000000"/>
            </w:tcBorders>
          </w:tcPr>
          <w:p w:rsidR="00961823" w:rsidRPr="00B95856" w:rsidRDefault="00961823" w:rsidP="00B95856">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r>
    </w:tbl>
    <w:p w:rsidR="00B95856" w:rsidRPr="00B95856" w:rsidRDefault="00B95856" w:rsidP="00B95856">
      <w:pPr>
        <w:spacing w:after="0" w:line="240" w:lineRule="auto"/>
        <w:ind w:firstLine="709"/>
        <w:jc w:val="both"/>
        <w:rPr>
          <w:rFonts w:ascii="Times New Roman" w:eastAsia="Calibri" w:hAnsi="Times New Roman" w:cs="Times New Roman"/>
          <w:sz w:val="24"/>
          <w:szCs w:val="24"/>
        </w:rPr>
      </w:pPr>
    </w:p>
    <w:p w:rsidR="00B95856" w:rsidRPr="00B95856" w:rsidRDefault="00B95856" w:rsidP="00B95856">
      <w:pPr>
        <w:spacing w:after="0" w:line="240" w:lineRule="auto"/>
        <w:ind w:firstLine="709"/>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Анализ посещаемости и заболеваемости показал, что процент заболеваемости дет</w:t>
      </w:r>
      <w:r w:rsidR="00961823">
        <w:rPr>
          <w:rFonts w:ascii="Times New Roman" w:eastAsia="Calibri" w:hAnsi="Times New Roman" w:cs="Times New Roman"/>
          <w:sz w:val="24"/>
          <w:szCs w:val="24"/>
        </w:rPr>
        <w:t xml:space="preserve">ей повысился по сравнению с 2021-2022 </w:t>
      </w:r>
      <w:r w:rsidRPr="00B95856">
        <w:rPr>
          <w:rFonts w:ascii="Times New Roman" w:eastAsia="Calibri" w:hAnsi="Times New Roman" w:cs="Times New Roman"/>
          <w:sz w:val="24"/>
          <w:szCs w:val="24"/>
        </w:rPr>
        <w:t xml:space="preserve">учебным годом, это произошло в связи с увеличением вновь прибывших детей младшего дошкольного возраста, а также в связи с объявлением карантина по ОРВИ и </w:t>
      </w:r>
      <w:r w:rsidRPr="00B95856">
        <w:rPr>
          <w:rFonts w:ascii="Times New Roman" w:eastAsia="Calibri" w:hAnsi="Times New Roman" w:cs="Times New Roman"/>
          <w:sz w:val="24"/>
          <w:szCs w:val="24"/>
          <w:lang w:val="en-US"/>
        </w:rPr>
        <w:t>COVID</w:t>
      </w:r>
      <w:r w:rsidRPr="00B95856">
        <w:rPr>
          <w:rFonts w:ascii="Times New Roman" w:eastAsia="Calibri" w:hAnsi="Times New Roman" w:cs="Times New Roman"/>
          <w:sz w:val="24"/>
          <w:szCs w:val="24"/>
        </w:rPr>
        <w:t>. По результатам анализа проводятся админист</w:t>
      </w:r>
      <w:r w:rsidR="00961823">
        <w:rPr>
          <w:rFonts w:ascii="Times New Roman" w:eastAsia="Calibri" w:hAnsi="Times New Roman" w:cs="Times New Roman"/>
          <w:sz w:val="24"/>
          <w:szCs w:val="24"/>
        </w:rPr>
        <w:t>ративные совещания при заведующей МБ</w:t>
      </w:r>
      <w:r w:rsidRPr="00B95856">
        <w:rPr>
          <w:rFonts w:ascii="Times New Roman" w:eastAsia="Calibri" w:hAnsi="Times New Roman" w:cs="Times New Roman"/>
          <w:sz w:val="24"/>
          <w:szCs w:val="24"/>
        </w:rPr>
        <w:t>ДОУ, на котором намечаются пути снижения заболеваемости. Необходимо продолжать физкультурно-оздоровительную работу путём проведения просветительской работы среди детей, родителей и педагогов детского сада.</w:t>
      </w:r>
    </w:p>
    <w:p w:rsidR="00B95856" w:rsidRDefault="00B95856" w:rsidP="00B95856">
      <w:pPr>
        <w:tabs>
          <w:tab w:val="left" w:pos="2268"/>
        </w:tabs>
        <w:spacing w:before="28" w:after="28" w:line="240" w:lineRule="auto"/>
        <w:ind w:firstLine="709"/>
        <w:jc w:val="center"/>
        <w:rPr>
          <w:rFonts w:ascii="Times New Roman" w:eastAsia="Times New Roman" w:hAnsi="Times New Roman" w:cs="Times New Roman"/>
          <w:b/>
          <w:bCs/>
          <w:sz w:val="24"/>
          <w:szCs w:val="24"/>
          <w:lang w:eastAsia="ru-RU"/>
        </w:rPr>
      </w:pPr>
    </w:p>
    <w:p w:rsidR="009B6872" w:rsidRDefault="009B6872" w:rsidP="00B95856">
      <w:pPr>
        <w:tabs>
          <w:tab w:val="left" w:pos="2268"/>
        </w:tabs>
        <w:spacing w:before="28" w:after="28" w:line="240" w:lineRule="auto"/>
        <w:ind w:firstLine="709"/>
        <w:jc w:val="center"/>
        <w:rPr>
          <w:rFonts w:ascii="Times New Roman" w:eastAsia="Times New Roman" w:hAnsi="Times New Roman" w:cs="Times New Roman"/>
          <w:b/>
          <w:bCs/>
          <w:sz w:val="24"/>
          <w:szCs w:val="24"/>
          <w:lang w:eastAsia="ru-RU"/>
        </w:rPr>
      </w:pPr>
    </w:p>
    <w:p w:rsidR="009B6872" w:rsidRDefault="009B6872" w:rsidP="00B95856">
      <w:pPr>
        <w:tabs>
          <w:tab w:val="left" w:pos="2268"/>
        </w:tabs>
        <w:spacing w:before="28" w:after="28" w:line="240" w:lineRule="auto"/>
        <w:ind w:firstLine="709"/>
        <w:jc w:val="center"/>
        <w:rPr>
          <w:rFonts w:ascii="Times New Roman" w:eastAsia="Times New Roman" w:hAnsi="Times New Roman" w:cs="Times New Roman"/>
          <w:b/>
          <w:bCs/>
          <w:sz w:val="24"/>
          <w:szCs w:val="24"/>
          <w:lang w:eastAsia="ru-RU"/>
        </w:rPr>
      </w:pPr>
    </w:p>
    <w:p w:rsidR="009B6872" w:rsidRPr="00B95856" w:rsidRDefault="009B6872" w:rsidP="00B95856">
      <w:pPr>
        <w:tabs>
          <w:tab w:val="left" w:pos="2268"/>
        </w:tabs>
        <w:spacing w:before="28" w:after="28" w:line="240" w:lineRule="auto"/>
        <w:ind w:firstLine="709"/>
        <w:jc w:val="center"/>
        <w:rPr>
          <w:rFonts w:ascii="Times New Roman" w:eastAsia="Times New Roman" w:hAnsi="Times New Roman" w:cs="Times New Roman"/>
          <w:b/>
          <w:bCs/>
          <w:sz w:val="24"/>
          <w:szCs w:val="24"/>
          <w:lang w:eastAsia="ru-RU"/>
        </w:rPr>
      </w:pPr>
    </w:p>
    <w:p w:rsidR="00FC69FF" w:rsidRDefault="00FC69FF" w:rsidP="00B95856">
      <w:pPr>
        <w:tabs>
          <w:tab w:val="left" w:pos="2268"/>
        </w:tabs>
        <w:spacing w:before="28" w:after="28" w:line="240" w:lineRule="auto"/>
        <w:ind w:firstLine="709"/>
        <w:jc w:val="center"/>
        <w:rPr>
          <w:rFonts w:ascii="Times New Roman" w:eastAsia="Times New Roman" w:hAnsi="Times New Roman" w:cs="Times New Roman"/>
          <w:b/>
          <w:bCs/>
          <w:sz w:val="24"/>
          <w:szCs w:val="24"/>
          <w:lang w:eastAsia="ru-RU"/>
        </w:rPr>
      </w:pPr>
    </w:p>
    <w:p w:rsidR="00FC69FF" w:rsidRDefault="00FC69FF" w:rsidP="00B95856">
      <w:pPr>
        <w:tabs>
          <w:tab w:val="left" w:pos="2268"/>
        </w:tabs>
        <w:spacing w:before="28" w:after="28" w:line="240" w:lineRule="auto"/>
        <w:ind w:firstLine="709"/>
        <w:jc w:val="center"/>
        <w:rPr>
          <w:rFonts w:ascii="Times New Roman" w:eastAsia="Times New Roman" w:hAnsi="Times New Roman" w:cs="Times New Roman"/>
          <w:b/>
          <w:bCs/>
          <w:sz w:val="24"/>
          <w:szCs w:val="24"/>
          <w:lang w:eastAsia="ru-RU"/>
        </w:rPr>
      </w:pPr>
    </w:p>
    <w:p w:rsidR="00B95856" w:rsidRPr="00B95856" w:rsidRDefault="00B95856" w:rsidP="00B95856">
      <w:pPr>
        <w:tabs>
          <w:tab w:val="left" w:pos="2268"/>
        </w:tabs>
        <w:spacing w:before="28" w:after="28" w:line="240" w:lineRule="auto"/>
        <w:ind w:firstLine="709"/>
        <w:jc w:val="center"/>
        <w:rPr>
          <w:rFonts w:ascii="Times New Roman" w:eastAsia="Times New Roman" w:hAnsi="Times New Roman" w:cs="Times New Roman"/>
          <w:b/>
          <w:bCs/>
          <w:sz w:val="24"/>
          <w:szCs w:val="24"/>
          <w:lang w:eastAsia="ru-RU"/>
        </w:rPr>
      </w:pPr>
      <w:r w:rsidRPr="00B95856">
        <w:rPr>
          <w:rFonts w:ascii="Times New Roman" w:eastAsia="Times New Roman" w:hAnsi="Times New Roman" w:cs="Times New Roman"/>
          <w:b/>
          <w:bCs/>
          <w:sz w:val="24"/>
          <w:szCs w:val="24"/>
          <w:lang w:eastAsia="ru-RU"/>
        </w:rPr>
        <w:t>Распределение детей по группам здоровья.</w:t>
      </w:r>
    </w:p>
    <w:p w:rsidR="00B95856" w:rsidRPr="00B95856" w:rsidRDefault="00B95856" w:rsidP="00B95856">
      <w:pPr>
        <w:tabs>
          <w:tab w:val="left" w:pos="2268"/>
        </w:tabs>
        <w:spacing w:before="28" w:after="28" w:line="240" w:lineRule="auto"/>
        <w:ind w:firstLine="709"/>
        <w:jc w:val="center"/>
        <w:rPr>
          <w:rFonts w:ascii="Times New Roman" w:eastAsia="Times New Roman" w:hAnsi="Times New Roman" w:cs="Times New Roman"/>
          <w:b/>
          <w:bCs/>
          <w:sz w:val="24"/>
          <w:szCs w:val="24"/>
          <w:lang w:eastAsia="ru-RU"/>
        </w:rPr>
      </w:pPr>
    </w:p>
    <w:tbl>
      <w:tblPr>
        <w:tblW w:w="112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28"/>
        <w:gridCol w:w="1836"/>
        <w:gridCol w:w="1464"/>
        <w:gridCol w:w="1671"/>
        <w:gridCol w:w="1711"/>
        <w:gridCol w:w="1202"/>
        <w:gridCol w:w="1343"/>
        <w:gridCol w:w="1269"/>
      </w:tblGrid>
      <w:tr w:rsidR="00B95856" w:rsidRPr="00B95856" w:rsidTr="00B95856">
        <w:trPr>
          <w:jc w:val="center"/>
        </w:trPr>
        <w:tc>
          <w:tcPr>
            <w:tcW w:w="728" w:type="dxa"/>
            <w:vMerge w:val="restart"/>
            <w:tcBorders>
              <w:top w:val="single" w:sz="4" w:space="0" w:color="000000"/>
              <w:left w:val="single" w:sz="4" w:space="0" w:color="000000"/>
              <w:bottom w:val="single" w:sz="4" w:space="0" w:color="000000"/>
              <w:right w:val="single" w:sz="4" w:space="0" w:color="000000"/>
            </w:tcBorders>
          </w:tcPr>
          <w:p w:rsidR="00B95856" w:rsidRPr="00B95856" w:rsidRDefault="00B95856" w:rsidP="00B95856">
            <w:pPr>
              <w:spacing w:after="0" w:line="240" w:lineRule="auto"/>
              <w:jc w:val="center"/>
              <w:rPr>
                <w:rFonts w:ascii="Times New Roman" w:eastAsia="Times New Roman" w:hAnsi="Times New Roman" w:cs="Times New Roman"/>
                <w:b/>
                <w:sz w:val="24"/>
                <w:szCs w:val="24"/>
                <w:lang w:eastAsia="ru-RU"/>
              </w:rPr>
            </w:pPr>
          </w:p>
        </w:tc>
        <w:tc>
          <w:tcPr>
            <w:tcW w:w="1836" w:type="dxa"/>
            <w:vMerge w:val="restart"/>
            <w:tcBorders>
              <w:top w:val="single" w:sz="4" w:space="0" w:color="000000"/>
              <w:left w:val="single" w:sz="4" w:space="0" w:color="000000"/>
              <w:bottom w:val="single" w:sz="4" w:space="0" w:color="000000"/>
              <w:right w:val="single" w:sz="4" w:space="0" w:color="000000"/>
            </w:tcBorders>
          </w:tcPr>
          <w:p w:rsidR="00B95856" w:rsidRPr="00B95856" w:rsidRDefault="00B95856" w:rsidP="00B95856">
            <w:pPr>
              <w:spacing w:after="0" w:line="240" w:lineRule="auto"/>
              <w:jc w:val="center"/>
              <w:rPr>
                <w:rFonts w:ascii="Times New Roman" w:eastAsia="Times New Roman" w:hAnsi="Times New Roman" w:cs="Times New Roman"/>
                <w:b/>
                <w:sz w:val="24"/>
                <w:szCs w:val="24"/>
                <w:lang w:eastAsia="ru-RU"/>
              </w:rPr>
            </w:pPr>
            <w:r w:rsidRPr="00B95856">
              <w:rPr>
                <w:rFonts w:ascii="Times New Roman" w:eastAsia="Times New Roman" w:hAnsi="Times New Roman" w:cs="Times New Roman"/>
                <w:b/>
                <w:sz w:val="24"/>
                <w:szCs w:val="24"/>
                <w:lang w:eastAsia="ru-RU"/>
              </w:rPr>
              <w:t xml:space="preserve">Учебный год      </w:t>
            </w:r>
          </w:p>
        </w:tc>
        <w:tc>
          <w:tcPr>
            <w:tcW w:w="1464" w:type="dxa"/>
            <w:vMerge w:val="restart"/>
            <w:tcBorders>
              <w:top w:val="single" w:sz="4" w:space="0" w:color="000000"/>
              <w:left w:val="single" w:sz="4" w:space="0" w:color="000000"/>
              <w:bottom w:val="single" w:sz="4" w:space="0" w:color="000000"/>
              <w:right w:val="single" w:sz="4" w:space="0" w:color="auto"/>
            </w:tcBorders>
          </w:tcPr>
          <w:p w:rsidR="00B95856" w:rsidRPr="00B95856" w:rsidRDefault="00B95856" w:rsidP="00B95856">
            <w:pPr>
              <w:spacing w:after="0" w:line="240" w:lineRule="auto"/>
              <w:jc w:val="center"/>
              <w:rPr>
                <w:rFonts w:ascii="Times New Roman" w:eastAsia="Times New Roman" w:hAnsi="Times New Roman" w:cs="Times New Roman"/>
                <w:b/>
                <w:sz w:val="24"/>
                <w:szCs w:val="24"/>
                <w:lang w:eastAsia="ru-RU"/>
              </w:rPr>
            </w:pPr>
            <w:r w:rsidRPr="00B95856">
              <w:rPr>
                <w:rFonts w:ascii="Times New Roman" w:eastAsia="Times New Roman" w:hAnsi="Times New Roman" w:cs="Times New Roman"/>
                <w:b/>
                <w:sz w:val="24"/>
                <w:szCs w:val="24"/>
                <w:lang w:eastAsia="ru-RU"/>
              </w:rPr>
              <w:t xml:space="preserve">Общее количество </w:t>
            </w:r>
          </w:p>
        </w:tc>
        <w:tc>
          <w:tcPr>
            <w:tcW w:w="7196" w:type="dxa"/>
            <w:gridSpan w:val="5"/>
            <w:tcBorders>
              <w:top w:val="single" w:sz="4" w:space="0" w:color="000000"/>
              <w:left w:val="single" w:sz="4" w:space="0" w:color="auto"/>
              <w:bottom w:val="single" w:sz="4" w:space="0" w:color="000000"/>
              <w:right w:val="single" w:sz="4" w:space="0" w:color="000000"/>
            </w:tcBorders>
          </w:tcPr>
          <w:p w:rsidR="00B95856" w:rsidRPr="00B95856" w:rsidRDefault="009B6872" w:rsidP="00B9585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Группы здоровья 2019</w:t>
            </w:r>
            <w:r w:rsidR="00B95856" w:rsidRPr="00B95856">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023</w:t>
            </w:r>
            <w:r w:rsidR="00B95856" w:rsidRPr="00B95856">
              <w:rPr>
                <w:rFonts w:ascii="Times New Roman" w:eastAsia="Times New Roman" w:hAnsi="Times New Roman" w:cs="Times New Roman"/>
                <w:b/>
                <w:sz w:val="24"/>
                <w:szCs w:val="24"/>
                <w:lang w:eastAsia="ru-RU"/>
              </w:rPr>
              <w:t xml:space="preserve"> учебный год</w:t>
            </w:r>
          </w:p>
        </w:tc>
      </w:tr>
      <w:tr w:rsidR="00B95856" w:rsidRPr="00B95856" w:rsidTr="00B95856">
        <w:trPr>
          <w:jc w:val="center"/>
        </w:trPr>
        <w:tc>
          <w:tcPr>
            <w:tcW w:w="728" w:type="dxa"/>
            <w:vMerge/>
            <w:tcBorders>
              <w:top w:val="single" w:sz="4" w:space="0" w:color="000000"/>
              <w:left w:val="single" w:sz="4" w:space="0" w:color="000000"/>
              <w:bottom w:val="single" w:sz="4" w:space="0" w:color="000000"/>
              <w:right w:val="single" w:sz="4" w:space="0" w:color="000000"/>
            </w:tcBorders>
            <w:vAlign w:val="center"/>
          </w:tcPr>
          <w:p w:rsidR="00B95856" w:rsidRPr="00B95856" w:rsidRDefault="00B95856" w:rsidP="00B95856">
            <w:pPr>
              <w:spacing w:after="0" w:line="240" w:lineRule="auto"/>
              <w:rPr>
                <w:rFonts w:ascii="Times New Roman" w:eastAsia="Calibri" w:hAnsi="Times New Roman" w:cs="Times New Roman"/>
                <w:b/>
                <w:sz w:val="24"/>
                <w:szCs w:val="24"/>
              </w:rPr>
            </w:pPr>
          </w:p>
        </w:tc>
        <w:tc>
          <w:tcPr>
            <w:tcW w:w="1836" w:type="dxa"/>
            <w:vMerge/>
            <w:tcBorders>
              <w:top w:val="single" w:sz="4" w:space="0" w:color="000000"/>
              <w:left w:val="single" w:sz="4" w:space="0" w:color="000000"/>
              <w:bottom w:val="single" w:sz="4" w:space="0" w:color="000000"/>
              <w:right w:val="single" w:sz="4" w:space="0" w:color="000000"/>
            </w:tcBorders>
            <w:vAlign w:val="center"/>
          </w:tcPr>
          <w:p w:rsidR="00B95856" w:rsidRPr="00B95856" w:rsidRDefault="00B95856" w:rsidP="00B95856">
            <w:pPr>
              <w:spacing w:after="0" w:line="240" w:lineRule="auto"/>
              <w:rPr>
                <w:rFonts w:ascii="Times New Roman" w:eastAsia="Calibri" w:hAnsi="Times New Roman" w:cs="Times New Roman"/>
                <w:b/>
                <w:sz w:val="24"/>
                <w:szCs w:val="24"/>
              </w:rPr>
            </w:pPr>
          </w:p>
        </w:tc>
        <w:tc>
          <w:tcPr>
            <w:tcW w:w="1464" w:type="dxa"/>
            <w:vMerge/>
            <w:tcBorders>
              <w:top w:val="single" w:sz="4" w:space="0" w:color="000000"/>
              <w:left w:val="single" w:sz="4" w:space="0" w:color="000000"/>
              <w:bottom w:val="single" w:sz="4" w:space="0" w:color="000000"/>
              <w:right w:val="single" w:sz="4" w:space="0" w:color="auto"/>
            </w:tcBorders>
            <w:vAlign w:val="center"/>
          </w:tcPr>
          <w:p w:rsidR="00B95856" w:rsidRPr="00B95856" w:rsidRDefault="00B95856" w:rsidP="00B95856">
            <w:pPr>
              <w:spacing w:after="0" w:line="240" w:lineRule="auto"/>
              <w:rPr>
                <w:rFonts w:ascii="Times New Roman" w:eastAsia="Calibri" w:hAnsi="Times New Roman" w:cs="Times New Roman"/>
                <w:b/>
                <w:sz w:val="24"/>
                <w:szCs w:val="24"/>
              </w:rPr>
            </w:pPr>
          </w:p>
        </w:tc>
        <w:tc>
          <w:tcPr>
            <w:tcW w:w="1671" w:type="dxa"/>
            <w:tcBorders>
              <w:top w:val="single" w:sz="4" w:space="0" w:color="000000"/>
              <w:left w:val="single" w:sz="4" w:space="0" w:color="auto"/>
              <w:bottom w:val="single" w:sz="4" w:space="0" w:color="000000"/>
              <w:right w:val="single" w:sz="4" w:space="0" w:color="000000"/>
            </w:tcBorders>
          </w:tcPr>
          <w:p w:rsidR="00B95856" w:rsidRPr="00B95856" w:rsidRDefault="00B95856" w:rsidP="00B95856">
            <w:pPr>
              <w:spacing w:after="0" w:line="240" w:lineRule="auto"/>
              <w:jc w:val="center"/>
              <w:rPr>
                <w:rFonts w:ascii="Times New Roman" w:eastAsia="Times New Roman" w:hAnsi="Times New Roman" w:cs="Times New Roman"/>
                <w:b/>
                <w:sz w:val="24"/>
                <w:szCs w:val="24"/>
                <w:lang w:eastAsia="ru-RU"/>
              </w:rPr>
            </w:pPr>
            <w:r w:rsidRPr="00B95856">
              <w:rPr>
                <w:rFonts w:ascii="Times New Roman" w:eastAsia="Times New Roman" w:hAnsi="Times New Roman" w:cs="Times New Roman"/>
                <w:b/>
                <w:sz w:val="24"/>
                <w:szCs w:val="24"/>
                <w:lang w:eastAsia="ru-RU"/>
              </w:rPr>
              <w:t>1 группа</w:t>
            </w:r>
          </w:p>
        </w:tc>
        <w:tc>
          <w:tcPr>
            <w:tcW w:w="1711" w:type="dxa"/>
            <w:tcBorders>
              <w:top w:val="single" w:sz="4" w:space="0" w:color="000000"/>
              <w:left w:val="single" w:sz="4" w:space="0" w:color="000000"/>
              <w:bottom w:val="single" w:sz="4" w:space="0" w:color="000000"/>
              <w:right w:val="single" w:sz="4" w:space="0" w:color="000000"/>
            </w:tcBorders>
          </w:tcPr>
          <w:p w:rsidR="00B95856" w:rsidRPr="00B95856" w:rsidRDefault="00B95856" w:rsidP="00B95856">
            <w:pPr>
              <w:spacing w:after="0" w:line="240" w:lineRule="auto"/>
              <w:jc w:val="center"/>
              <w:rPr>
                <w:rFonts w:ascii="Times New Roman" w:eastAsia="Times New Roman" w:hAnsi="Times New Roman" w:cs="Times New Roman"/>
                <w:b/>
                <w:sz w:val="24"/>
                <w:szCs w:val="24"/>
                <w:lang w:eastAsia="ru-RU"/>
              </w:rPr>
            </w:pPr>
            <w:r w:rsidRPr="00B95856">
              <w:rPr>
                <w:rFonts w:ascii="Times New Roman" w:eastAsia="Times New Roman" w:hAnsi="Times New Roman" w:cs="Times New Roman"/>
                <w:b/>
                <w:sz w:val="24"/>
                <w:szCs w:val="24"/>
                <w:lang w:eastAsia="ru-RU"/>
              </w:rPr>
              <w:t>2 группа</w:t>
            </w:r>
          </w:p>
        </w:tc>
        <w:tc>
          <w:tcPr>
            <w:tcW w:w="1202" w:type="dxa"/>
            <w:tcBorders>
              <w:top w:val="single" w:sz="4" w:space="0" w:color="000000"/>
              <w:left w:val="single" w:sz="4" w:space="0" w:color="000000"/>
              <w:bottom w:val="single" w:sz="4" w:space="0" w:color="000000"/>
              <w:right w:val="single" w:sz="4" w:space="0" w:color="000000"/>
            </w:tcBorders>
          </w:tcPr>
          <w:p w:rsidR="00B95856" w:rsidRPr="00B95856" w:rsidRDefault="00B95856" w:rsidP="00B95856">
            <w:pPr>
              <w:spacing w:after="0" w:line="240" w:lineRule="auto"/>
              <w:jc w:val="center"/>
              <w:rPr>
                <w:rFonts w:ascii="Times New Roman" w:eastAsia="Times New Roman" w:hAnsi="Times New Roman" w:cs="Times New Roman"/>
                <w:b/>
                <w:sz w:val="24"/>
                <w:szCs w:val="24"/>
                <w:lang w:eastAsia="ru-RU"/>
              </w:rPr>
            </w:pPr>
            <w:r w:rsidRPr="00B95856">
              <w:rPr>
                <w:rFonts w:ascii="Times New Roman" w:eastAsia="Times New Roman" w:hAnsi="Times New Roman" w:cs="Times New Roman"/>
                <w:b/>
                <w:sz w:val="24"/>
                <w:szCs w:val="24"/>
                <w:lang w:eastAsia="ru-RU"/>
              </w:rPr>
              <w:t>3 группа</w:t>
            </w:r>
          </w:p>
        </w:tc>
        <w:tc>
          <w:tcPr>
            <w:tcW w:w="1343" w:type="dxa"/>
            <w:tcBorders>
              <w:top w:val="single" w:sz="4" w:space="0" w:color="000000"/>
              <w:left w:val="single" w:sz="4" w:space="0" w:color="000000"/>
              <w:bottom w:val="single" w:sz="4" w:space="0" w:color="000000"/>
              <w:right w:val="single" w:sz="4" w:space="0" w:color="000000"/>
            </w:tcBorders>
          </w:tcPr>
          <w:p w:rsidR="00B95856" w:rsidRPr="00B95856" w:rsidRDefault="00B95856" w:rsidP="00B95856">
            <w:pPr>
              <w:spacing w:after="0" w:line="240" w:lineRule="auto"/>
              <w:jc w:val="center"/>
              <w:rPr>
                <w:rFonts w:ascii="Times New Roman" w:eastAsia="Times New Roman" w:hAnsi="Times New Roman" w:cs="Times New Roman"/>
                <w:b/>
                <w:sz w:val="24"/>
                <w:szCs w:val="24"/>
                <w:lang w:eastAsia="ru-RU"/>
              </w:rPr>
            </w:pPr>
            <w:r w:rsidRPr="00B95856">
              <w:rPr>
                <w:rFonts w:ascii="Times New Roman" w:eastAsia="Times New Roman" w:hAnsi="Times New Roman" w:cs="Times New Roman"/>
                <w:b/>
                <w:sz w:val="24"/>
                <w:szCs w:val="24"/>
                <w:lang w:eastAsia="ru-RU"/>
              </w:rPr>
              <w:t>4 группа</w:t>
            </w:r>
          </w:p>
        </w:tc>
        <w:tc>
          <w:tcPr>
            <w:tcW w:w="1269" w:type="dxa"/>
            <w:tcBorders>
              <w:top w:val="single" w:sz="4" w:space="0" w:color="000000"/>
              <w:left w:val="single" w:sz="4" w:space="0" w:color="000000"/>
              <w:bottom w:val="single" w:sz="4" w:space="0" w:color="000000"/>
              <w:right w:val="single" w:sz="4" w:space="0" w:color="000000"/>
            </w:tcBorders>
          </w:tcPr>
          <w:p w:rsidR="00B95856" w:rsidRPr="00B95856" w:rsidRDefault="00B95856" w:rsidP="00B95856">
            <w:pPr>
              <w:spacing w:after="0" w:line="240" w:lineRule="auto"/>
              <w:jc w:val="center"/>
              <w:rPr>
                <w:rFonts w:ascii="Times New Roman" w:eastAsia="Times New Roman" w:hAnsi="Times New Roman" w:cs="Times New Roman"/>
                <w:b/>
                <w:sz w:val="24"/>
                <w:szCs w:val="24"/>
                <w:lang w:eastAsia="ru-RU"/>
              </w:rPr>
            </w:pPr>
            <w:r w:rsidRPr="00B95856">
              <w:rPr>
                <w:rFonts w:ascii="Times New Roman" w:eastAsia="Times New Roman" w:hAnsi="Times New Roman" w:cs="Times New Roman"/>
                <w:b/>
                <w:sz w:val="24"/>
                <w:szCs w:val="24"/>
                <w:lang w:eastAsia="ru-RU"/>
              </w:rPr>
              <w:t>5 группа</w:t>
            </w:r>
          </w:p>
        </w:tc>
      </w:tr>
      <w:tr w:rsidR="00B95856" w:rsidRPr="00B95856" w:rsidTr="00B95856">
        <w:trPr>
          <w:jc w:val="center"/>
        </w:trPr>
        <w:tc>
          <w:tcPr>
            <w:tcW w:w="728" w:type="dxa"/>
            <w:tcBorders>
              <w:top w:val="single" w:sz="4" w:space="0" w:color="000000"/>
              <w:left w:val="single" w:sz="4" w:space="0" w:color="000000"/>
              <w:bottom w:val="single" w:sz="4" w:space="0" w:color="000000"/>
              <w:right w:val="single" w:sz="4" w:space="0" w:color="000000"/>
            </w:tcBorders>
          </w:tcPr>
          <w:p w:rsidR="00B95856" w:rsidRPr="00B95856" w:rsidRDefault="009B6872" w:rsidP="00B958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836" w:type="dxa"/>
            <w:tcBorders>
              <w:top w:val="single" w:sz="4" w:space="0" w:color="000000"/>
              <w:left w:val="single" w:sz="4" w:space="0" w:color="000000"/>
              <w:bottom w:val="single" w:sz="4" w:space="0" w:color="000000"/>
              <w:right w:val="single" w:sz="4" w:space="0" w:color="000000"/>
            </w:tcBorders>
          </w:tcPr>
          <w:p w:rsidR="00B95856" w:rsidRPr="00B95856" w:rsidRDefault="00B95856" w:rsidP="00B95856">
            <w:pPr>
              <w:spacing w:after="0" w:line="240" w:lineRule="auto"/>
              <w:jc w:val="cente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2019-2020</w:t>
            </w:r>
          </w:p>
        </w:tc>
        <w:tc>
          <w:tcPr>
            <w:tcW w:w="1464" w:type="dxa"/>
            <w:tcBorders>
              <w:top w:val="single" w:sz="4" w:space="0" w:color="000000"/>
              <w:left w:val="single" w:sz="4" w:space="0" w:color="000000"/>
              <w:bottom w:val="single" w:sz="4" w:space="0" w:color="000000"/>
              <w:right w:val="single" w:sz="4" w:space="0" w:color="auto"/>
            </w:tcBorders>
          </w:tcPr>
          <w:p w:rsidR="00B95856" w:rsidRPr="00B95856" w:rsidRDefault="009B6872" w:rsidP="00B958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180</w:t>
            </w:r>
          </w:p>
        </w:tc>
        <w:tc>
          <w:tcPr>
            <w:tcW w:w="1671" w:type="dxa"/>
            <w:tcBorders>
              <w:top w:val="single" w:sz="4" w:space="0" w:color="000000"/>
              <w:left w:val="single" w:sz="4" w:space="0" w:color="auto"/>
              <w:bottom w:val="single" w:sz="4" w:space="0" w:color="000000"/>
              <w:right w:val="single" w:sz="4" w:space="0" w:color="000000"/>
            </w:tcBorders>
          </w:tcPr>
          <w:p w:rsidR="00B95856" w:rsidRPr="00B95856" w:rsidRDefault="009B6872" w:rsidP="00B958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 (32</w:t>
            </w:r>
            <w:r w:rsidR="00B95856" w:rsidRPr="00B95856">
              <w:rPr>
                <w:rFonts w:ascii="Times New Roman" w:eastAsia="Times New Roman" w:hAnsi="Times New Roman" w:cs="Times New Roman"/>
                <w:sz w:val="24"/>
                <w:szCs w:val="24"/>
                <w:lang w:eastAsia="ru-RU"/>
              </w:rPr>
              <w:t>%)</w:t>
            </w:r>
          </w:p>
        </w:tc>
        <w:tc>
          <w:tcPr>
            <w:tcW w:w="1711" w:type="dxa"/>
            <w:tcBorders>
              <w:top w:val="single" w:sz="4" w:space="0" w:color="000000"/>
              <w:left w:val="single" w:sz="4" w:space="0" w:color="000000"/>
              <w:bottom w:val="single" w:sz="4" w:space="0" w:color="000000"/>
              <w:right w:val="single" w:sz="4" w:space="0" w:color="000000"/>
            </w:tcBorders>
          </w:tcPr>
          <w:p w:rsidR="00B95856" w:rsidRPr="00B95856" w:rsidRDefault="009B6872" w:rsidP="00B958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B95856" w:rsidRPr="00B95856">
              <w:rPr>
                <w:rFonts w:ascii="Times New Roman" w:eastAsia="Times New Roman" w:hAnsi="Times New Roman" w:cs="Times New Roman"/>
                <w:sz w:val="24"/>
                <w:szCs w:val="24"/>
                <w:lang w:eastAsia="ru-RU"/>
              </w:rPr>
              <w:t>1 (67%)</w:t>
            </w:r>
          </w:p>
        </w:tc>
        <w:tc>
          <w:tcPr>
            <w:tcW w:w="1202" w:type="dxa"/>
            <w:tcBorders>
              <w:top w:val="single" w:sz="4" w:space="0" w:color="000000"/>
              <w:left w:val="single" w:sz="4" w:space="0" w:color="000000"/>
              <w:bottom w:val="single" w:sz="4" w:space="0" w:color="000000"/>
              <w:right w:val="single" w:sz="4" w:space="0" w:color="000000"/>
            </w:tcBorders>
          </w:tcPr>
          <w:p w:rsidR="00B95856" w:rsidRPr="00B95856" w:rsidRDefault="00B95856" w:rsidP="00B95856">
            <w:pPr>
              <w:spacing w:after="0" w:line="240" w:lineRule="auto"/>
              <w:jc w:val="cente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10 (4%)</w:t>
            </w:r>
          </w:p>
        </w:tc>
        <w:tc>
          <w:tcPr>
            <w:tcW w:w="1343" w:type="dxa"/>
            <w:tcBorders>
              <w:top w:val="single" w:sz="4" w:space="0" w:color="000000"/>
              <w:left w:val="single" w:sz="4" w:space="0" w:color="000000"/>
              <w:bottom w:val="single" w:sz="4" w:space="0" w:color="000000"/>
              <w:right w:val="single" w:sz="4" w:space="0" w:color="000000"/>
            </w:tcBorders>
          </w:tcPr>
          <w:p w:rsidR="00B95856" w:rsidRPr="00B95856" w:rsidRDefault="00B95856" w:rsidP="00B95856">
            <w:pPr>
              <w:spacing w:after="0" w:line="240" w:lineRule="auto"/>
              <w:jc w:val="cente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0</w:t>
            </w:r>
          </w:p>
        </w:tc>
        <w:tc>
          <w:tcPr>
            <w:tcW w:w="1269" w:type="dxa"/>
            <w:tcBorders>
              <w:top w:val="single" w:sz="4" w:space="0" w:color="000000"/>
              <w:left w:val="single" w:sz="4" w:space="0" w:color="000000"/>
              <w:bottom w:val="single" w:sz="4" w:space="0" w:color="000000"/>
              <w:right w:val="single" w:sz="4" w:space="0" w:color="000000"/>
            </w:tcBorders>
          </w:tcPr>
          <w:p w:rsidR="00B95856" w:rsidRPr="00B95856" w:rsidRDefault="009B6872" w:rsidP="00B958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B95856" w:rsidRPr="00B95856" w:rsidTr="00B95856">
        <w:trPr>
          <w:jc w:val="center"/>
        </w:trPr>
        <w:tc>
          <w:tcPr>
            <w:tcW w:w="728" w:type="dxa"/>
            <w:tcBorders>
              <w:top w:val="single" w:sz="4" w:space="0" w:color="000000"/>
              <w:left w:val="single" w:sz="4" w:space="0" w:color="000000"/>
              <w:bottom w:val="single" w:sz="4" w:space="0" w:color="000000"/>
              <w:right w:val="single" w:sz="4" w:space="0" w:color="000000"/>
            </w:tcBorders>
          </w:tcPr>
          <w:p w:rsidR="00B95856" w:rsidRPr="00B95856" w:rsidRDefault="009B6872" w:rsidP="00B958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836" w:type="dxa"/>
            <w:tcBorders>
              <w:top w:val="single" w:sz="4" w:space="0" w:color="000000"/>
              <w:left w:val="single" w:sz="4" w:space="0" w:color="000000"/>
              <w:bottom w:val="single" w:sz="4" w:space="0" w:color="000000"/>
              <w:right w:val="single" w:sz="4" w:space="0" w:color="000000"/>
            </w:tcBorders>
          </w:tcPr>
          <w:p w:rsidR="00B95856" w:rsidRPr="00B95856" w:rsidRDefault="00B95856" w:rsidP="00B95856">
            <w:pPr>
              <w:spacing w:after="0" w:line="240" w:lineRule="auto"/>
              <w:jc w:val="cente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2020-2021</w:t>
            </w:r>
          </w:p>
        </w:tc>
        <w:tc>
          <w:tcPr>
            <w:tcW w:w="1464" w:type="dxa"/>
            <w:tcBorders>
              <w:top w:val="single" w:sz="4" w:space="0" w:color="000000"/>
              <w:left w:val="single" w:sz="4" w:space="0" w:color="000000"/>
              <w:bottom w:val="single" w:sz="4" w:space="0" w:color="000000"/>
              <w:right w:val="single" w:sz="4" w:space="0" w:color="auto"/>
            </w:tcBorders>
          </w:tcPr>
          <w:p w:rsidR="00B95856" w:rsidRPr="00B95856" w:rsidRDefault="009B6872" w:rsidP="00B958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182</w:t>
            </w:r>
          </w:p>
        </w:tc>
        <w:tc>
          <w:tcPr>
            <w:tcW w:w="1671" w:type="dxa"/>
            <w:tcBorders>
              <w:top w:val="single" w:sz="4" w:space="0" w:color="000000"/>
              <w:left w:val="single" w:sz="4" w:space="0" w:color="auto"/>
              <w:bottom w:val="single" w:sz="4" w:space="0" w:color="000000"/>
              <w:right w:val="single" w:sz="4" w:space="0" w:color="000000"/>
            </w:tcBorders>
          </w:tcPr>
          <w:p w:rsidR="00B95856" w:rsidRPr="00B95856" w:rsidRDefault="00B95856" w:rsidP="00B95856">
            <w:pPr>
              <w:spacing w:after="0" w:line="240" w:lineRule="auto"/>
              <w:jc w:val="cente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48(17%)</w:t>
            </w:r>
          </w:p>
        </w:tc>
        <w:tc>
          <w:tcPr>
            <w:tcW w:w="1711" w:type="dxa"/>
            <w:tcBorders>
              <w:top w:val="single" w:sz="4" w:space="0" w:color="000000"/>
              <w:left w:val="single" w:sz="4" w:space="0" w:color="000000"/>
              <w:bottom w:val="single" w:sz="4" w:space="0" w:color="000000"/>
              <w:right w:val="single" w:sz="4" w:space="0" w:color="000000"/>
            </w:tcBorders>
          </w:tcPr>
          <w:p w:rsidR="00B95856" w:rsidRPr="00B95856" w:rsidRDefault="009B6872" w:rsidP="00B958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B95856" w:rsidRPr="00B95856">
              <w:rPr>
                <w:rFonts w:ascii="Times New Roman" w:eastAsia="Times New Roman" w:hAnsi="Times New Roman" w:cs="Times New Roman"/>
                <w:sz w:val="24"/>
                <w:szCs w:val="24"/>
                <w:lang w:eastAsia="ru-RU"/>
              </w:rPr>
              <w:t>1(81%)</w:t>
            </w:r>
          </w:p>
        </w:tc>
        <w:tc>
          <w:tcPr>
            <w:tcW w:w="1202" w:type="dxa"/>
            <w:tcBorders>
              <w:top w:val="single" w:sz="4" w:space="0" w:color="000000"/>
              <w:left w:val="single" w:sz="4" w:space="0" w:color="000000"/>
              <w:bottom w:val="single" w:sz="4" w:space="0" w:color="000000"/>
              <w:right w:val="single" w:sz="4" w:space="0" w:color="000000"/>
            </w:tcBorders>
          </w:tcPr>
          <w:p w:rsidR="00B95856" w:rsidRPr="00B95856" w:rsidRDefault="00B95856" w:rsidP="00B95856">
            <w:pPr>
              <w:spacing w:after="0" w:line="240" w:lineRule="auto"/>
              <w:jc w:val="cente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2</w:t>
            </w:r>
            <w:r w:rsidR="009B6872">
              <w:rPr>
                <w:rFonts w:ascii="Times New Roman" w:eastAsia="Times New Roman" w:hAnsi="Times New Roman" w:cs="Times New Roman"/>
                <w:sz w:val="24"/>
                <w:szCs w:val="24"/>
                <w:lang w:eastAsia="ru-RU"/>
              </w:rPr>
              <w:t xml:space="preserve"> (</w:t>
            </w:r>
            <w:r w:rsidRPr="00B95856">
              <w:rPr>
                <w:rFonts w:ascii="Times New Roman" w:eastAsia="Times New Roman" w:hAnsi="Times New Roman" w:cs="Times New Roman"/>
                <w:sz w:val="24"/>
                <w:szCs w:val="24"/>
                <w:lang w:eastAsia="ru-RU"/>
              </w:rPr>
              <w:t>7%)</w:t>
            </w:r>
          </w:p>
        </w:tc>
        <w:tc>
          <w:tcPr>
            <w:tcW w:w="1343" w:type="dxa"/>
            <w:tcBorders>
              <w:top w:val="single" w:sz="4" w:space="0" w:color="000000"/>
              <w:left w:val="single" w:sz="4" w:space="0" w:color="000000"/>
              <w:bottom w:val="single" w:sz="4" w:space="0" w:color="000000"/>
              <w:right w:val="single" w:sz="4" w:space="0" w:color="000000"/>
            </w:tcBorders>
          </w:tcPr>
          <w:p w:rsidR="00B95856" w:rsidRPr="00B95856" w:rsidRDefault="00B95856" w:rsidP="00B95856">
            <w:pPr>
              <w:spacing w:after="0" w:line="240" w:lineRule="auto"/>
              <w:jc w:val="cente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0</w:t>
            </w:r>
          </w:p>
        </w:tc>
        <w:tc>
          <w:tcPr>
            <w:tcW w:w="1269" w:type="dxa"/>
            <w:tcBorders>
              <w:top w:val="single" w:sz="4" w:space="0" w:color="000000"/>
              <w:left w:val="single" w:sz="4" w:space="0" w:color="000000"/>
              <w:bottom w:val="single" w:sz="4" w:space="0" w:color="000000"/>
              <w:right w:val="single" w:sz="4" w:space="0" w:color="000000"/>
            </w:tcBorders>
          </w:tcPr>
          <w:p w:rsidR="00B95856" w:rsidRPr="00B95856" w:rsidRDefault="009B6872" w:rsidP="00B958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B95856" w:rsidRPr="00B95856" w:rsidTr="00B95856">
        <w:trPr>
          <w:jc w:val="center"/>
        </w:trPr>
        <w:tc>
          <w:tcPr>
            <w:tcW w:w="728" w:type="dxa"/>
            <w:tcBorders>
              <w:top w:val="single" w:sz="4" w:space="0" w:color="000000"/>
              <w:left w:val="single" w:sz="4" w:space="0" w:color="000000"/>
              <w:bottom w:val="single" w:sz="4" w:space="0" w:color="000000"/>
              <w:right w:val="single" w:sz="4" w:space="0" w:color="000000"/>
            </w:tcBorders>
          </w:tcPr>
          <w:p w:rsidR="00B95856" w:rsidRPr="00B95856" w:rsidRDefault="009B6872" w:rsidP="00B958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836" w:type="dxa"/>
            <w:tcBorders>
              <w:top w:val="single" w:sz="4" w:space="0" w:color="000000"/>
              <w:left w:val="single" w:sz="4" w:space="0" w:color="000000"/>
              <w:bottom w:val="single" w:sz="4" w:space="0" w:color="000000"/>
              <w:right w:val="single" w:sz="4" w:space="0" w:color="000000"/>
            </w:tcBorders>
          </w:tcPr>
          <w:p w:rsidR="00B95856" w:rsidRPr="00B95856" w:rsidRDefault="00B95856" w:rsidP="00B95856">
            <w:pPr>
              <w:spacing w:after="0" w:line="240" w:lineRule="auto"/>
              <w:jc w:val="cente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2021-2022</w:t>
            </w:r>
          </w:p>
        </w:tc>
        <w:tc>
          <w:tcPr>
            <w:tcW w:w="1464" w:type="dxa"/>
            <w:tcBorders>
              <w:top w:val="single" w:sz="4" w:space="0" w:color="000000"/>
              <w:left w:val="single" w:sz="4" w:space="0" w:color="000000"/>
              <w:bottom w:val="single" w:sz="4" w:space="0" w:color="000000"/>
              <w:right w:val="single" w:sz="4" w:space="0" w:color="auto"/>
            </w:tcBorders>
          </w:tcPr>
          <w:p w:rsidR="00B95856" w:rsidRPr="00B95856" w:rsidRDefault="009B6872" w:rsidP="00B958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182</w:t>
            </w:r>
          </w:p>
        </w:tc>
        <w:tc>
          <w:tcPr>
            <w:tcW w:w="1671" w:type="dxa"/>
            <w:tcBorders>
              <w:top w:val="single" w:sz="4" w:space="0" w:color="000000"/>
              <w:left w:val="single" w:sz="4" w:space="0" w:color="auto"/>
              <w:bottom w:val="single" w:sz="4" w:space="0" w:color="000000"/>
              <w:right w:val="single" w:sz="4" w:space="0" w:color="000000"/>
            </w:tcBorders>
          </w:tcPr>
          <w:p w:rsidR="00B95856" w:rsidRPr="00B95856" w:rsidRDefault="00B95856" w:rsidP="00B95856">
            <w:pPr>
              <w:spacing w:after="0" w:line="240" w:lineRule="auto"/>
              <w:jc w:val="cente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129 (48%)</w:t>
            </w:r>
          </w:p>
        </w:tc>
        <w:tc>
          <w:tcPr>
            <w:tcW w:w="1711" w:type="dxa"/>
            <w:tcBorders>
              <w:top w:val="single" w:sz="4" w:space="0" w:color="000000"/>
              <w:left w:val="single" w:sz="4" w:space="0" w:color="000000"/>
              <w:bottom w:val="single" w:sz="4" w:space="0" w:color="000000"/>
              <w:right w:val="single" w:sz="4" w:space="0" w:color="000000"/>
            </w:tcBorders>
          </w:tcPr>
          <w:p w:rsidR="00B95856" w:rsidRPr="00B95856" w:rsidRDefault="00B95856" w:rsidP="00B95856">
            <w:pPr>
              <w:spacing w:after="0" w:line="240" w:lineRule="auto"/>
              <w:jc w:val="cente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128 (47%)</w:t>
            </w:r>
          </w:p>
        </w:tc>
        <w:tc>
          <w:tcPr>
            <w:tcW w:w="1202" w:type="dxa"/>
            <w:tcBorders>
              <w:top w:val="single" w:sz="4" w:space="0" w:color="000000"/>
              <w:left w:val="single" w:sz="4" w:space="0" w:color="000000"/>
              <w:bottom w:val="single" w:sz="4" w:space="0" w:color="000000"/>
              <w:right w:val="single" w:sz="4" w:space="0" w:color="000000"/>
            </w:tcBorders>
          </w:tcPr>
          <w:p w:rsidR="00B95856" w:rsidRPr="00B95856" w:rsidRDefault="00B95856" w:rsidP="00B95856">
            <w:pPr>
              <w:spacing w:after="0" w:line="240" w:lineRule="auto"/>
              <w:jc w:val="cente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13 (4%)</w:t>
            </w:r>
          </w:p>
        </w:tc>
        <w:tc>
          <w:tcPr>
            <w:tcW w:w="1343" w:type="dxa"/>
            <w:tcBorders>
              <w:top w:val="single" w:sz="4" w:space="0" w:color="000000"/>
              <w:left w:val="single" w:sz="4" w:space="0" w:color="000000"/>
              <w:bottom w:val="single" w:sz="4" w:space="0" w:color="000000"/>
              <w:right w:val="single" w:sz="4" w:space="0" w:color="000000"/>
            </w:tcBorders>
          </w:tcPr>
          <w:p w:rsidR="00B95856" w:rsidRPr="00B95856" w:rsidRDefault="00B95856" w:rsidP="00B95856">
            <w:pPr>
              <w:spacing w:after="0" w:line="240" w:lineRule="auto"/>
              <w:jc w:val="cente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0</w:t>
            </w:r>
          </w:p>
        </w:tc>
        <w:tc>
          <w:tcPr>
            <w:tcW w:w="1269" w:type="dxa"/>
            <w:tcBorders>
              <w:top w:val="single" w:sz="4" w:space="0" w:color="000000"/>
              <w:left w:val="single" w:sz="4" w:space="0" w:color="000000"/>
              <w:bottom w:val="single" w:sz="4" w:space="0" w:color="000000"/>
              <w:right w:val="single" w:sz="4" w:space="0" w:color="000000"/>
            </w:tcBorders>
          </w:tcPr>
          <w:p w:rsidR="00B95856" w:rsidRPr="00B95856" w:rsidRDefault="009B6872" w:rsidP="00B958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9B6872" w:rsidRPr="00B95856" w:rsidTr="00B95856">
        <w:trPr>
          <w:jc w:val="center"/>
        </w:trPr>
        <w:tc>
          <w:tcPr>
            <w:tcW w:w="728" w:type="dxa"/>
            <w:tcBorders>
              <w:top w:val="single" w:sz="4" w:space="0" w:color="000000"/>
              <w:left w:val="single" w:sz="4" w:space="0" w:color="000000"/>
              <w:bottom w:val="single" w:sz="4" w:space="0" w:color="000000"/>
              <w:right w:val="single" w:sz="4" w:space="0" w:color="000000"/>
            </w:tcBorders>
          </w:tcPr>
          <w:p w:rsidR="009B6872" w:rsidRDefault="009B6872" w:rsidP="00B958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836" w:type="dxa"/>
            <w:tcBorders>
              <w:top w:val="single" w:sz="4" w:space="0" w:color="000000"/>
              <w:left w:val="single" w:sz="4" w:space="0" w:color="000000"/>
              <w:bottom w:val="single" w:sz="4" w:space="0" w:color="000000"/>
              <w:right w:val="single" w:sz="4" w:space="0" w:color="000000"/>
            </w:tcBorders>
          </w:tcPr>
          <w:p w:rsidR="009B6872" w:rsidRPr="00B95856" w:rsidRDefault="009B6872" w:rsidP="00B958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2022-2023</w:t>
            </w:r>
          </w:p>
        </w:tc>
        <w:tc>
          <w:tcPr>
            <w:tcW w:w="1464" w:type="dxa"/>
            <w:tcBorders>
              <w:top w:val="single" w:sz="4" w:space="0" w:color="000000"/>
              <w:left w:val="single" w:sz="4" w:space="0" w:color="000000"/>
              <w:bottom w:val="single" w:sz="4" w:space="0" w:color="000000"/>
              <w:right w:val="single" w:sz="4" w:space="0" w:color="auto"/>
            </w:tcBorders>
          </w:tcPr>
          <w:p w:rsidR="009B6872" w:rsidRPr="00B95856" w:rsidRDefault="009B6872" w:rsidP="00B958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184</w:t>
            </w:r>
          </w:p>
        </w:tc>
        <w:tc>
          <w:tcPr>
            <w:tcW w:w="1671" w:type="dxa"/>
            <w:tcBorders>
              <w:top w:val="single" w:sz="4" w:space="0" w:color="000000"/>
              <w:left w:val="single" w:sz="4" w:space="0" w:color="auto"/>
              <w:bottom w:val="single" w:sz="4" w:space="0" w:color="000000"/>
              <w:right w:val="single" w:sz="4" w:space="0" w:color="000000"/>
            </w:tcBorders>
          </w:tcPr>
          <w:p w:rsidR="009B6872" w:rsidRPr="00B95856" w:rsidRDefault="009B6872" w:rsidP="00B958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130 (50%)</w:t>
            </w:r>
          </w:p>
        </w:tc>
        <w:tc>
          <w:tcPr>
            <w:tcW w:w="1711" w:type="dxa"/>
            <w:tcBorders>
              <w:top w:val="single" w:sz="4" w:space="0" w:color="000000"/>
              <w:left w:val="single" w:sz="4" w:space="0" w:color="000000"/>
              <w:bottom w:val="single" w:sz="4" w:space="0" w:color="000000"/>
              <w:right w:val="single" w:sz="4" w:space="0" w:color="000000"/>
            </w:tcBorders>
          </w:tcPr>
          <w:p w:rsidR="009B6872" w:rsidRPr="00B95856" w:rsidRDefault="009B6872" w:rsidP="00B958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(30%)</w:t>
            </w:r>
          </w:p>
        </w:tc>
        <w:tc>
          <w:tcPr>
            <w:tcW w:w="1202" w:type="dxa"/>
            <w:tcBorders>
              <w:top w:val="single" w:sz="4" w:space="0" w:color="000000"/>
              <w:left w:val="single" w:sz="4" w:space="0" w:color="000000"/>
              <w:bottom w:val="single" w:sz="4" w:space="0" w:color="000000"/>
              <w:right w:val="single" w:sz="4" w:space="0" w:color="000000"/>
            </w:tcBorders>
          </w:tcPr>
          <w:p w:rsidR="009B6872" w:rsidRPr="00B95856" w:rsidRDefault="009B6872" w:rsidP="00B958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 (20%)</w:t>
            </w:r>
          </w:p>
        </w:tc>
        <w:tc>
          <w:tcPr>
            <w:tcW w:w="1343" w:type="dxa"/>
            <w:tcBorders>
              <w:top w:val="single" w:sz="4" w:space="0" w:color="000000"/>
              <w:left w:val="single" w:sz="4" w:space="0" w:color="000000"/>
              <w:bottom w:val="single" w:sz="4" w:space="0" w:color="000000"/>
              <w:right w:val="single" w:sz="4" w:space="0" w:color="000000"/>
            </w:tcBorders>
          </w:tcPr>
          <w:p w:rsidR="009B6872" w:rsidRPr="00B95856" w:rsidRDefault="009B6872" w:rsidP="00B958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69" w:type="dxa"/>
            <w:tcBorders>
              <w:top w:val="single" w:sz="4" w:space="0" w:color="000000"/>
              <w:left w:val="single" w:sz="4" w:space="0" w:color="000000"/>
              <w:bottom w:val="single" w:sz="4" w:space="0" w:color="000000"/>
              <w:right w:val="single" w:sz="4" w:space="0" w:color="000000"/>
            </w:tcBorders>
          </w:tcPr>
          <w:p w:rsidR="009B6872" w:rsidRPr="00B95856" w:rsidRDefault="009B6872" w:rsidP="00B958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bl>
    <w:p w:rsidR="00B95856" w:rsidRPr="00B95856" w:rsidRDefault="00B95856" w:rsidP="00B95856">
      <w:pPr>
        <w:autoSpaceDE w:val="0"/>
        <w:autoSpaceDN w:val="0"/>
        <w:adjustRightInd w:val="0"/>
        <w:spacing w:after="0" w:line="240" w:lineRule="auto"/>
        <w:ind w:firstLine="709"/>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lastRenderedPageBreak/>
        <w:t xml:space="preserve">Из </w:t>
      </w:r>
      <w:r w:rsidRPr="00B95856">
        <w:rPr>
          <w:rFonts w:ascii="Times New Roman" w:eastAsia="Calibri" w:hAnsi="Times New Roman" w:cs="Times New Roman"/>
          <w:i/>
          <w:sz w:val="24"/>
          <w:szCs w:val="24"/>
        </w:rPr>
        <w:t xml:space="preserve">таблицы 3 </w:t>
      </w:r>
      <w:r w:rsidRPr="00B95856">
        <w:rPr>
          <w:rFonts w:ascii="Times New Roman" w:eastAsia="Calibri" w:hAnsi="Times New Roman" w:cs="Times New Roman"/>
          <w:sz w:val="24"/>
          <w:szCs w:val="24"/>
        </w:rPr>
        <w:t>видно, что большинство детей практически здоровы, имеют первую и вторую группы здоровья. Дети с хроническими заболеваниями, часто болеющие дети, дети пятой</w:t>
      </w:r>
      <w:r w:rsidR="009B6872">
        <w:rPr>
          <w:rFonts w:ascii="Times New Roman" w:eastAsia="Calibri" w:hAnsi="Times New Roman" w:cs="Times New Roman"/>
          <w:sz w:val="24"/>
          <w:szCs w:val="24"/>
        </w:rPr>
        <w:t xml:space="preserve"> группы здоровья отсутствуют</w:t>
      </w:r>
      <w:r w:rsidRPr="00B95856">
        <w:rPr>
          <w:rFonts w:ascii="Times New Roman" w:eastAsia="Calibri" w:hAnsi="Times New Roman" w:cs="Times New Roman"/>
          <w:sz w:val="24"/>
          <w:szCs w:val="24"/>
        </w:rPr>
        <w:t>.</w:t>
      </w:r>
    </w:p>
    <w:p w:rsidR="00B95856" w:rsidRPr="00B95856" w:rsidRDefault="00B95856" w:rsidP="00B95856">
      <w:pPr>
        <w:autoSpaceDE w:val="0"/>
        <w:autoSpaceDN w:val="0"/>
        <w:adjustRightInd w:val="0"/>
        <w:spacing w:after="0" w:line="240" w:lineRule="auto"/>
        <w:ind w:firstLine="709"/>
        <w:jc w:val="right"/>
        <w:rPr>
          <w:rFonts w:ascii="Times New Roman" w:eastAsia="Calibri" w:hAnsi="Times New Roman" w:cs="Times New Roman"/>
          <w:i/>
          <w:color w:val="000000"/>
          <w:sz w:val="24"/>
          <w:szCs w:val="24"/>
        </w:rPr>
      </w:pPr>
      <w:r w:rsidRPr="00B95856">
        <w:rPr>
          <w:rFonts w:ascii="Times New Roman" w:eastAsia="Calibri" w:hAnsi="Times New Roman" w:cs="Times New Roman"/>
          <w:i/>
          <w:color w:val="000000"/>
          <w:sz w:val="24"/>
          <w:szCs w:val="24"/>
        </w:rPr>
        <w:t>Таблица 4</w:t>
      </w:r>
    </w:p>
    <w:p w:rsidR="00B95856" w:rsidRPr="00B95856" w:rsidRDefault="00B95856" w:rsidP="00B95856">
      <w:pPr>
        <w:spacing w:after="0" w:line="240" w:lineRule="auto"/>
        <w:ind w:firstLine="709"/>
        <w:jc w:val="center"/>
        <w:rPr>
          <w:rFonts w:ascii="Times New Roman" w:eastAsia="Times New Roman" w:hAnsi="Times New Roman" w:cs="Times New Roman"/>
          <w:b/>
          <w:sz w:val="24"/>
          <w:szCs w:val="24"/>
          <w:lang w:eastAsia="ru-RU"/>
        </w:rPr>
      </w:pPr>
      <w:r w:rsidRPr="00B95856">
        <w:rPr>
          <w:rFonts w:ascii="Times New Roman" w:eastAsia="Times New Roman" w:hAnsi="Times New Roman" w:cs="Times New Roman"/>
          <w:b/>
          <w:sz w:val="24"/>
          <w:szCs w:val="24"/>
          <w:lang w:eastAsia="ru-RU"/>
        </w:rPr>
        <w:t>Адаптация внов</w:t>
      </w:r>
      <w:r w:rsidR="009B6872">
        <w:rPr>
          <w:rFonts w:ascii="Times New Roman" w:eastAsia="Times New Roman" w:hAnsi="Times New Roman" w:cs="Times New Roman"/>
          <w:b/>
          <w:sz w:val="24"/>
          <w:szCs w:val="24"/>
          <w:lang w:eastAsia="ru-RU"/>
        </w:rPr>
        <w:t>ь поступивших воспитанников к МБ</w:t>
      </w:r>
      <w:r w:rsidRPr="00B95856">
        <w:rPr>
          <w:rFonts w:ascii="Times New Roman" w:eastAsia="Times New Roman" w:hAnsi="Times New Roman" w:cs="Times New Roman"/>
          <w:b/>
          <w:sz w:val="24"/>
          <w:szCs w:val="24"/>
          <w:lang w:eastAsia="ru-RU"/>
        </w:rPr>
        <w:t>ДОУ</w:t>
      </w:r>
    </w:p>
    <w:p w:rsidR="00B95856" w:rsidRPr="00B95856" w:rsidRDefault="00B95856" w:rsidP="00B95856">
      <w:pPr>
        <w:spacing w:after="0" w:line="240" w:lineRule="auto"/>
        <w:ind w:firstLine="709"/>
        <w:jc w:val="center"/>
        <w:rPr>
          <w:rFonts w:ascii="Times New Roman" w:eastAsia="Calibri" w:hAnsi="Times New Roman" w:cs="Times New Roman"/>
          <w:b/>
          <w:sz w:val="24"/>
          <w:szCs w:val="24"/>
          <w:lang w:eastAsia="ru-RU"/>
        </w:rPr>
      </w:pPr>
    </w:p>
    <w:tbl>
      <w:tblPr>
        <w:tblW w:w="11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2"/>
        <w:gridCol w:w="542"/>
        <w:gridCol w:w="477"/>
        <w:gridCol w:w="478"/>
        <w:gridCol w:w="477"/>
        <w:gridCol w:w="477"/>
        <w:gridCol w:w="477"/>
        <w:gridCol w:w="478"/>
        <w:gridCol w:w="477"/>
        <w:gridCol w:w="477"/>
        <w:gridCol w:w="477"/>
        <w:gridCol w:w="478"/>
        <w:gridCol w:w="477"/>
        <w:gridCol w:w="477"/>
        <w:gridCol w:w="477"/>
        <w:gridCol w:w="478"/>
        <w:gridCol w:w="477"/>
        <w:gridCol w:w="477"/>
        <w:gridCol w:w="477"/>
        <w:gridCol w:w="478"/>
        <w:gridCol w:w="636"/>
      </w:tblGrid>
      <w:tr w:rsidR="00B95856" w:rsidRPr="00B95856" w:rsidTr="00B95856">
        <w:trPr>
          <w:trHeight w:val="104"/>
          <w:jc w:val="center"/>
        </w:trPr>
        <w:tc>
          <w:tcPr>
            <w:tcW w:w="1592" w:type="dxa"/>
            <w:vMerge w:val="restart"/>
            <w:shd w:val="clear" w:color="auto" w:fill="FFFFFF"/>
          </w:tcPr>
          <w:p w:rsidR="00B95856" w:rsidRPr="00B95856" w:rsidRDefault="00B95856" w:rsidP="00B95856">
            <w:pPr>
              <w:spacing w:after="200" w:line="240" w:lineRule="auto"/>
              <w:ind w:firstLine="709"/>
              <w:jc w:val="center"/>
              <w:rPr>
                <w:rFonts w:ascii="Times New Roman" w:eastAsia="Calibri" w:hAnsi="Times New Roman" w:cs="Times New Roman"/>
                <w:b/>
                <w:bCs/>
                <w:sz w:val="24"/>
                <w:szCs w:val="24"/>
              </w:rPr>
            </w:pPr>
          </w:p>
          <w:p w:rsidR="00B95856" w:rsidRPr="00B95856" w:rsidRDefault="00B95856" w:rsidP="00B95856">
            <w:pPr>
              <w:spacing w:after="200" w:line="240" w:lineRule="auto"/>
              <w:rPr>
                <w:rFonts w:ascii="Times New Roman" w:eastAsia="Calibri" w:hAnsi="Times New Roman" w:cs="Times New Roman"/>
                <w:b/>
                <w:bCs/>
                <w:sz w:val="24"/>
                <w:szCs w:val="24"/>
                <w:lang w:eastAsia="ru-RU"/>
              </w:rPr>
            </w:pPr>
            <w:r w:rsidRPr="00B95856">
              <w:rPr>
                <w:rFonts w:ascii="Times New Roman" w:eastAsia="Calibri" w:hAnsi="Times New Roman" w:cs="Times New Roman"/>
                <w:b/>
                <w:bCs/>
                <w:sz w:val="24"/>
                <w:szCs w:val="24"/>
              </w:rPr>
              <w:t>Параметры</w:t>
            </w:r>
          </w:p>
        </w:tc>
        <w:tc>
          <w:tcPr>
            <w:tcW w:w="2451" w:type="dxa"/>
            <w:gridSpan w:val="5"/>
            <w:shd w:val="clear" w:color="auto" w:fill="FFFFFF"/>
          </w:tcPr>
          <w:p w:rsidR="00B95856" w:rsidRPr="00B95856" w:rsidRDefault="00B95856" w:rsidP="00B95856">
            <w:pPr>
              <w:spacing w:after="200" w:line="240" w:lineRule="auto"/>
              <w:rPr>
                <w:rFonts w:ascii="Times New Roman" w:eastAsia="Times New Roman" w:hAnsi="Times New Roman" w:cs="Times New Roman"/>
                <w:b/>
                <w:bCs/>
                <w:sz w:val="24"/>
                <w:szCs w:val="24"/>
                <w:lang w:eastAsia="ru-RU"/>
              </w:rPr>
            </w:pPr>
            <w:r w:rsidRPr="00B95856">
              <w:rPr>
                <w:rFonts w:ascii="Times New Roman" w:eastAsia="Times New Roman" w:hAnsi="Times New Roman" w:cs="Times New Roman"/>
                <w:b/>
                <w:bCs/>
                <w:sz w:val="24"/>
                <w:szCs w:val="24"/>
                <w:lang w:eastAsia="ru-RU"/>
              </w:rPr>
              <w:t>Всего поступило детей в ДОУ</w:t>
            </w:r>
          </w:p>
        </w:tc>
        <w:tc>
          <w:tcPr>
            <w:tcW w:w="2386" w:type="dxa"/>
            <w:gridSpan w:val="5"/>
            <w:shd w:val="clear" w:color="auto" w:fill="FFFFFF"/>
          </w:tcPr>
          <w:p w:rsidR="00B95856" w:rsidRPr="00B95856" w:rsidRDefault="00B95856" w:rsidP="00B95856">
            <w:pPr>
              <w:spacing w:after="200" w:line="240" w:lineRule="auto"/>
              <w:rPr>
                <w:rFonts w:ascii="Times New Roman" w:eastAsia="Times New Roman" w:hAnsi="Times New Roman" w:cs="Times New Roman"/>
                <w:b/>
                <w:bCs/>
                <w:sz w:val="24"/>
                <w:szCs w:val="24"/>
                <w:lang w:eastAsia="ru-RU"/>
              </w:rPr>
            </w:pPr>
            <w:r w:rsidRPr="00B95856">
              <w:rPr>
                <w:rFonts w:ascii="Times New Roman" w:eastAsia="Times New Roman" w:hAnsi="Times New Roman" w:cs="Times New Roman"/>
                <w:b/>
                <w:bCs/>
                <w:sz w:val="24"/>
                <w:szCs w:val="24"/>
                <w:lang w:eastAsia="ru-RU"/>
              </w:rPr>
              <w:t>Легкая степень адаптации</w:t>
            </w:r>
          </w:p>
        </w:tc>
        <w:tc>
          <w:tcPr>
            <w:tcW w:w="2387" w:type="dxa"/>
            <w:gridSpan w:val="5"/>
            <w:shd w:val="clear" w:color="auto" w:fill="FFFFFF"/>
          </w:tcPr>
          <w:p w:rsidR="00B95856" w:rsidRPr="00B95856" w:rsidRDefault="00B95856" w:rsidP="00B95856">
            <w:pPr>
              <w:spacing w:after="200" w:line="240" w:lineRule="auto"/>
              <w:rPr>
                <w:rFonts w:ascii="Times New Roman" w:eastAsia="Times New Roman" w:hAnsi="Times New Roman" w:cs="Times New Roman"/>
                <w:b/>
                <w:bCs/>
                <w:sz w:val="24"/>
                <w:szCs w:val="24"/>
                <w:lang w:eastAsia="ru-RU"/>
              </w:rPr>
            </w:pPr>
            <w:r w:rsidRPr="00B95856">
              <w:rPr>
                <w:rFonts w:ascii="Times New Roman" w:eastAsia="Times New Roman" w:hAnsi="Times New Roman" w:cs="Times New Roman"/>
                <w:b/>
                <w:bCs/>
                <w:sz w:val="24"/>
                <w:szCs w:val="24"/>
                <w:lang w:eastAsia="ru-RU"/>
              </w:rPr>
              <w:t>Средняя степень адаптации</w:t>
            </w:r>
          </w:p>
        </w:tc>
        <w:tc>
          <w:tcPr>
            <w:tcW w:w="2545" w:type="dxa"/>
            <w:gridSpan w:val="5"/>
            <w:shd w:val="clear" w:color="auto" w:fill="FFFFFF"/>
          </w:tcPr>
          <w:p w:rsidR="00B95856" w:rsidRPr="00B95856" w:rsidRDefault="00B95856" w:rsidP="00B95856">
            <w:pPr>
              <w:spacing w:after="200" w:line="240" w:lineRule="auto"/>
              <w:rPr>
                <w:rFonts w:ascii="Times New Roman" w:eastAsia="Times New Roman" w:hAnsi="Times New Roman" w:cs="Times New Roman"/>
                <w:b/>
                <w:bCs/>
                <w:sz w:val="24"/>
                <w:szCs w:val="24"/>
                <w:lang w:eastAsia="ru-RU"/>
              </w:rPr>
            </w:pPr>
            <w:r w:rsidRPr="00B95856">
              <w:rPr>
                <w:rFonts w:ascii="Times New Roman" w:eastAsia="Times New Roman" w:hAnsi="Times New Roman" w:cs="Times New Roman"/>
                <w:b/>
                <w:bCs/>
                <w:sz w:val="24"/>
                <w:szCs w:val="24"/>
                <w:lang w:eastAsia="ru-RU"/>
              </w:rPr>
              <w:t>Тяжелая степень адаптации</w:t>
            </w:r>
          </w:p>
        </w:tc>
      </w:tr>
      <w:tr w:rsidR="00B95856" w:rsidRPr="00B95856" w:rsidTr="00B95856">
        <w:trPr>
          <w:cantSplit/>
          <w:trHeight w:val="1894"/>
          <w:jc w:val="center"/>
        </w:trPr>
        <w:tc>
          <w:tcPr>
            <w:tcW w:w="1592" w:type="dxa"/>
            <w:vMerge/>
            <w:shd w:val="clear" w:color="auto" w:fill="FFFFFF"/>
          </w:tcPr>
          <w:p w:rsidR="00B95856" w:rsidRPr="00B95856" w:rsidRDefault="00B95856" w:rsidP="00B95856">
            <w:pPr>
              <w:spacing w:after="200" w:line="240" w:lineRule="auto"/>
              <w:ind w:firstLine="709"/>
              <w:jc w:val="center"/>
              <w:rPr>
                <w:rFonts w:ascii="Times New Roman" w:eastAsia="Calibri" w:hAnsi="Times New Roman" w:cs="Times New Roman"/>
                <w:b/>
                <w:bCs/>
                <w:sz w:val="24"/>
                <w:szCs w:val="24"/>
              </w:rPr>
            </w:pPr>
          </w:p>
        </w:tc>
        <w:tc>
          <w:tcPr>
            <w:tcW w:w="542" w:type="dxa"/>
            <w:shd w:val="clear" w:color="auto" w:fill="FFFFFF"/>
            <w:textDirection w:val="btLr"/>
          </w:tcPr>
          <w:p w:rsidR="00B95856" w:rsidRPr="00B95856" w:rsidRDefault="00B95856" w:rsidP="00B95856">
            <w:pPr>
              <w:spacing w:after="200" w:line="240" w:lineRule="auto"/>
              <w:ind w:right="113"/>
              <w:jc w:val="center"/>
              <w:rPr>
                <w:rFonts w:ascii="Times New Roman" w:eastAsia="Calibri" w:hAnsi="Times New Roman" w:cs="Times New Roman"/>
                <w:sz w:val="24"/>
                <w:szCs w:val="24"/>
              </w:rPr>
            </w:pPr>
            <w:r w:rsidRPr="00B95856">
              <w:rPr>
                <w:rFonts w:ascii="Times New Roman" w:eastAsia="Calibri" w:hAnsi="Times New Roman" w:cs="Times New Roman"/>
                <w:sz w:val="24"/>
                <w:szCs w:val="24"/>
              </w:rPr>
              <w:t>2018-2019</w:t>
            </w:r>
          </w:p>
        </w:tc>
        <w:tc>
          <w:tcPr>
            <w:tcW w:w="477" w:type="dxa"/>
            <w:shd w:val="clear" w:color="auto" w:fill="FFFFFF"/>
            <w:textDirection w:val="btLr"/>
          </w:tcPr>
          <w:p w:rsidR="00B95856" w:rsidRPr="00B95856" w:rsidRDefault="00B95856" w:rsidP="00B95856">
            <w:pPr>
              <w:spacing w:after="200" w:line="240" w:lineRule="auto"/>
              <w:ind w:right="113"/>
              <w:jc w:val="center"/>
              <w:rPr>
                <w:rFonts w:ascii="Times New Roman" w:eastAsia="Calibri" w:hAnsi="Times New Roman" w:cs="Times New Roman"/>
                <w:sz w:val="24"/>
                <w:szCs w:val="24"/>
              </w:rPr>
            </w:pPr>
            <w:r w:rsidRPr="00B95856">
              <w:rPr>
                <w:rFonts w:ascii="Times New Roman" w:eastAsia="Calibri" w:hAnsi="Times New Roman" w:cs="Times New Roman"/>
                <w:sz w:val="24"/>
                <w:szCs w:val="24"/>
              </w:rPr>
              <w:t>2019-2020</w:t>
            </w:r>
          </w:p>
          <w:p w:rsidR="00B95856" w:rsidRPr="00B95856" w:rsidRDefault="00B95856" w:rsidP="00B95856">
            <w:pPr>
              <w:spacing w:after="200" w:line="240" w:lineRule="auto"/>
              <w:ind w:right="113" w:firstLine="709"/>
              <w:jc w:val="center"/>
              <w:rPr>
                <w:rFonts w:ascii="Times New Roman" w:eastAsia="Calibri" w:hAnsi="Times New Roman" w:cs="Times New Roman"/>
                <w:sz w:val="24"/>
                <w:szCs w:val="24"/>
              </w:rPr>
            </w:pPr>
          </w:p>
        </w:tc>
        <w:tc>
          <w:tcPr>
            <w:tcW w:w="478" w:type="dxa"/>
            <w:shd w:val="clear" w:color="auto" w:fill="FFFFFF"/>
            <w:textDirection w:val="btLr"/>
          </w:tcPr>
          <w:p w:rsidR="00B95856" w:rsidRPr="00B95856" w:rsidRDefault="00B95856" w:rsidP="00B95856">
            <w:pPr>
              <w:spacing w:after="200" w:line="240" w:lineRule="auto"/>
              <w:ind w:left="113" w:right="113"/>
              <w:jc w:val="center"/>
              <w:rPr>
                <w:rFonts w:ascii="Times New Roman" w:eastAsia="Calibri" w:hAnsi="Times New Roman" w:cs="Times New Roman"/>
                <w:sz w:val="24"/>
                <w:szCs w:val="24"/>
              </w:rPr>
            </w:pPr>
            <w:r w:rsidRPr="00B95856">
              <w:rPr>
                <w:rFonts w:ascii="Times New Roman" w:eastAsia="Calibri" w:hAnsi="Times New Roman" w:cs="Times New Roman"/>
                <w:sz w:val="24"/>
                <w:szCs w:val="24"/>
              </w:rPr>
              <w:t>2020-2021</w:t>
            </w:r>
          </w:p>
          <w:p w:rsidR="00B95856" w:rsidRPr="00B95856" w:rsidRDefault="00B95856" w:rsidP="00B95856">
            <w:pPr>
              <w:spacing w:after="200" w:line="240" w:lineRule="auto"/>
              <w:ind w:right="113" w:firstLine="709"/>
              <w:jc w:val="center"/>
              <w:rPr>
                <w:rFonts w:ascii="Times New Roman" w:eastAsia="Calibri" w:hAnsi="Times New Roman" w:cs="Times New Roman"/>
                <w:sz w:val="24"/>
                <w:szCs w:val="24"/>
              </w:rPr>
            </w:pPr>
          </w:p>
        </w:tc>
        <w:tc>
          <w:tcPr>
            <w:tcW w:w="477" w:type="dxa"/>
            <w:shd w:val="clear" w:color="auto" w:fill="FFFFFF"/>
            <w:textDirection w:val="btLr"/>
          </w:tcPr>
          <w:p w:rsidR="00B95856" w:rsidRPr="00B95856" w:rsidRDefault="00B95856" w:rsidP="00B95856">
            <w:pPr>
              <w:spacing w:after="200" w:line="240" w:lineRule="auto"/>
              <w:ind w:right="113"/>
              <w:jc w:val="center"/>
              <w:rPr>
                <w:rFonts w:ascii="Times New Roman" w:eastAsia="Calibri" w:hAnsi="Times New Roman" w:cs="Times New Roman"/>
                <w:sz w:val="24"/>
                <w:szCs w:val="24"/>
              </w:rPr>
            </w:pPr>
            <w:r w:rsidRPr="00B95856">
              <w:rPr>
                <w:rFonts w:ascii="Times New Roman" w:eastAsia="Calibri" w:hAnsi="Times New Roman" w:cs="Times New Roman"/>
                <w:sz w:val="24"/>
                <w:szCs w:val="24"/>
              </w:rPr>
              <w:t>2021-2022</w:t>
            </w:r>
          </w:p>
        </w:tc>
        <w:tc>
          <w:tcPr>
            <w:tcW w:w="477" w:type="dxa"/>
            <w:shd w:val="clear" w:color="auto" w:fill="FFFFFF"/>
            <w:textDirection w:val="btLr"/>
          </w:tcPr>
          <w:p w:rsidR="00B95856" w:rsidRPr="00B95856" w:rsidRDefault="00B95856" w:rsidP="00B95856">
            <w:pPr>
              <w:spacing w:after="200" w:line="240" w:lineRule="auto"/>
              <w:ind w:right="113"/>
              <w:jc w:val="center"/>
              <w:rPr>
                <w:rFonts w:ascii="Times New Roman" w:eastAsia="Calibri" w:hAnsi="Times New Roman" w:cs="Times New Roman"/>
                <w:sz w:val="24"/>
                <w:szCs w:val="24"/>
              </w:rPr>
            </w:pPr>
            <w:r w:rsidRPr="00B95856">
              <w:rPr>
                <w:rFonts w:ascii="Times New Roman" w:eastAsia="Calibri" w:hAnsi="Times New Roman" w:cs="Times New Roman"/>
                <w:sz w:val="24"/>
                <w:szCs w:val="24"/>
              </w:rPr>
              <w:t>2022-2023</w:t>
            </w:r>
          </w:p>
        </w:tc>
        <w:tc>
          <w:tcPr>
            <w:tcW w:w="477" w:type="dxa"/>
            <w:shd w:val="clear" w:color="auto" w:fill="FFFFFF"/>
            <w:textDirection w:val="btLr"/>
          </w:tcPr>
          <w:p w:rsidR="00B95856" w:rsidRPr="00B95856" w:rsidRDefault="00B95856" w:rsidP="00B95856">
            <w:pPr>
              <w:spacing w:after="200" w:line="240" w:lineRule="auto"/>
              <w:ind w:right="113"/>
              <w:jc w:val="center"/>
              <w:rPr>
                <w:rFonts w:ascii="Times New Roman" w:eastAsia="Calibri" w:hAnsi="Times New Roman" w:cs="Times New Roman"/>
                <w:sz w:val="24"/>
                <w:szCs w:val="24"/>
              </w:rPr>
            </w:pPr>
            <w:r w:rsidRPr="00B95856">
              <w:rPr>
                <w:rFonts w:ascii="Times New Roman" w:eastAsia="Calibri" w:hAnsi="Times New Roman" w:cs="Times New Roman"/>
                <w:sz w:val="24"/>
                <w:szCs w:val="24"/>
              </w:rPr>
              <w:t>2018-2019</w:t>
            </w:r>
          </w:p>
        </w:tc>
        <w:tc>
          <w:tcPr>
            <w:tcW w:w="478" w:type="dxa"/>
            <w:shd w:val="clear" w:color="auto" w:fill="FFFFFF"/>
            <w:textDirection w:val="btLr"/>
          </w:tcPr>
          <w:p w:rsidR="00B95856" w:rsidRPr="00B95856" w:rsidRDefault="00B95856" w:rsidP="00B95856">
            <w:pPr>
              <w:spacing w:after="200" w:line="240" w:lineRule="auto"/>
              <w:ind w:right="113"/>
              <w:jc w:val="center"/>
              <w:rPr>
                <w:rFonts w:ascii="Times New Roman" w:eastAsia="Calibri" w:hAnsi="Times New Roman" w:cs="Times New Roman"/>
                <w:sz w:val="24"/>
                <w:szCs w:val="24"/>
              </w:rPr>
            </w:pPr>
            <w:r w:rsidRPr="00B95856">
              <w:rPr>
                <w:rFonts w:ascii="Times New Roman" w:eastAsia="Calibri" w:hAnsi="Times New Roman" w:cs="Times New Roman"/>
                <w:sz w:val="24"/>
                <w:szCs w:val="24"/>
              </w:rPr>
              <w:t>2019-2020</w:t>
            </w:r>
          </w:p>
          <w:p w:rsidR="00B95856" w:rsidRPr="00B95856" w:rsidRDefault="00B95856" w:rsidP="00B95856">
            <w:pPr>
              <w:spacing w:after="200" w:line="240" w:lineRule="auto"/>
              <w:ind w:right="113" w:firstLine="709"/>
              <w:jc w:val="center"/>
              <w:rPr>
                <w:rFonts w:ascii="Times New Roman" w:eastAsia="Calibri" w:hAnsi="Times New Roman" w:cs="Times New Roman"/>
                <w:sz w:val="24"/>
                <w:szCs w:val="24"/>
              </w:rPr>
            </w:pPr>
          </w:p>
        </w:tc>
        <w:tc>
          <w:tcPr>
            <w:tcW w:w="477" w:type="dxa"/>
            <w:shd w:val="clear" w:color="auto" w:fill="FFFFFF"/>
            <w:textDirection w:val="btLr"/>
          </w:tcPr>
          <w:p w:rsidR="00B95856" w:rsidRPr="00B95856" w:rsidRDefault="00B95856" w:rsidP="00B95856">
            <w:pPr>
              <w:spacing w:after="200" w:line="240" w:lineRule="auto"/>
              <w:ind w:left="113" w:right="113"/>
              <w:jc w:val="center"/>
              <w:rPr>
                <w:rFonts w:ascii="Times New Roman" w:eastAsia="Calibri" w:hAnsi="Times New Roman" w:cs="Times New Roman"/>
                <w:sz w:val="24"/>
                <w:szCs w:val="24"/>
              </w:rPr>
            </w:pPr>
            <w:r w:rsidRPr="00B95856">
              <w:rPr>
                <w:rFonts w:ascii="Times New Roman" w:eastAsia="Calibri" w:hAnsi="Times New Roman" w:cs="Times New Roman"/>
                <w:sz w:val="24"/>
                <w:szCs w:val="24"/>
              </w:rPr>
              <w:t>2020-2021</w:t>
            </w:r>
          </w:p>
          <w:p w:rsidR="00B95856" w:rsidRPr="00B95856" w:rsidRDefault="00B95856" w:rsidP="00B95856">
            <w:pPr>
              <w:spacing w:after="200" w:line="240" w:lineRule="auto"/>
              <w:ind w:right="113" w:firstLine="709"/>
              <w:jc w:val="center"/>
              <w:rPr>
                <w:rFonts w:ascii="Times New Roman" w:eastAsia="Calibri" w:hAnsi="Times New Roman" w:cs="Times New Roman"/>
                <w:sz w:val="24"/>
                <w:szCs w:val="24"/>
              </w:rPr>
            </w:pPr>
          </w:p>
        </w:tc>
        <w:tc>
          <w:tcPr>
            <w:tcW w:w="477" w:type="dxa"/>
            <w:shd w:val="clear" w:color="auto" w:fill="FFFFFF"/>
            <w:textDirection w:val="btLr"/>
          </w:tcPr>
          <w:p w:rsidR="00B95856" w:rsidRPr="00B95856" w:rsidRDefault="00B95856" w:rsidP="00B95856">
            <w:pPr>
              <w:spacing w:after="200" w:line="240" w:lineRule="auto"/>
              <w:ind w:right="113"/>
              <w:jc w:val="center"/>
              <w:rPr>
                <w:rFonts w:ascii="Times New Roman" w:eastAsia="Calibri" w:hAnsi="Times New Roman" w:cs="Times New Roman"/>
                <w:sz w:val="24"/>
                <w:szCs w:val="24"/>
              </w:rPr>
            </w:pPr>
            <w:r w:rsidRPr="00B95856">
              <w:rPr>
                <w:rFonts w:ascii="Times New Roman" w:eastAsia="Calibri" w:hAnsi="Times New Roman" w:cs="Times New Roman"/>
                <w:sz w:val="24"/>
                <w:szCs w:val="24"/>
              </w:rPr>
              <w:t>2021-2022</w:t>
            </w:r>
          </w:p>
        </w:tc>
        <w:tc>
          <w:tcPr>
            <w:tcW w:w="477" w:type="dxa"/>
            <w:shd w:val="clear" w:color="auto" w:fill="FFFFFF"/>
            <w:textDirection w:val="btLr"/>
          </w:tcPr>
          <w:p w:rsidR="00B95856" w:rsidRPr="00B95856" w:rsidRDefault="00B95856" w:rsidP="00B95856">
            <w:pPr>
              <w:spacing w:after="200" w:line="240" w:lineRule="auto"/>
              <w:ind w:right="113"/>
              <w:jc w:val="center"/>
              <w:rPr>
                <w:rFonts w:ascii="Times New Roman" w:eastAsia="Calibri" w:hAnsi="Times New Roman" w:cs="Times New Roman"/>
                <w:sz w:val="24"/>
                <w:szCs w:val="24"/>
              </w:rPr>
            </w:pPr>
            <w:r w:rsidRPr="00B95856">
              <w:rPr>
                <w:rFonts w:ascii="Times New Roman" w:eastAsia="Calibri" w:hAnsi="Times New Roman" w:cs="Times New Roman"/>
                <w:sz w:val="24"/>
                <w:szCs w:val="24"/>
              </w:rPr>
              <w:t>2022-2023</w:t>
            </w:r>
          </w:p>
        </w:tc>
        <w:tc>
          <w:tcPr>
            <w:tcW w:w="478" w:type="dxa"/>
            <w:shd w:val="clear" w:color="auto" w:fill="FFFFFF"/>
            <w:textDirection w:val="btLr"/>
          </w:tcPr>
          <w:p w:rsidR="00B95856" w:rsidRPr="00B95856" w:rsidRDefault="00B95856" w:rsidP="00B95856">
            <w:pPr>
              <w:spacing w:after="200" w:line="240" w:lineRule="auto"/>
              <w:ind w:right="113"/>
              <w:jc w:val="center"/>
              <w:rPr>
                <w:rFonts w:ascii="Times New Roman" w:eastAsia="Calibri" w:hAnsi="Times New Roman" w:cs="Times New Roman"/>
                <w:sz w:val="24"/>
                <w:szCs w:val="24"/>
              </w:rPr>
            </w:pPr>
            <w:r w:rsidRPr="00B95856">
              <w:rPr>
                <w:rFonts w:ascii="Times New Roman" w:eastAsia="Calibri" w:hAnsi="Times New Roman" w:cs="Times New Roman"/>
                <w:sz w:val="24"/>
                <w:szCs w:val="24"/>
              </w:rPr>
              <w:t>2018-2019</w:t>
            </w:r>
          </w:p>
        </w:tc>
        <w:tc>
          <w:tcPr>
            <w:tcW w:w="477" w:type="dxa"/>
            <w:shd w:val="clear" w:color="auto" w:fill="FFFFFF"/>
            <w:textDirection w:val="btLr"/>
          </w:tcPr>
          <w:p w:rsidR="00B95856" w:rsidRPr="00B95856" w:rsidRDefault="00B95856" w:rsidP="00B95856">
            <w:pPr>
              <w:spacing w:after="200" w:line="240" w:lineRule="auto"/>
              <w:ind w:right="113"/>
              <w:jc w:val="center"/>
              <w:rPr>
                <w:rFonts w:ascii="Times New Roman" w:eastAsia="Calibri" w:hAnsi="Times New Roman" w:cs="Times New Roman"/>
                <w:sz w:val="24"/>
                <w:szCs w:val="24"/>
              </w:rPr>
            </w:pPr>
            <w:r w:rsidRPr="00B95856">
              <w:rPr>
                <w:rFonts w:ascii="Times New Roman" w:eastAsia="Calibri" w:hAnsi="Times New Roman" w:cs="Times New Roman"/>
                <w:sz w:val="24"/>
                <w:szCs w:val="24"/>
              </w:rPr>
              <w:t>2019-2020</w:t>
            </w:r>
          </w:p>
          <w:p w:rsidR="00B95856" w:rsidRPr="00B95856" w:rsidRDefault="00B95856" w:rsidP="00B95856">
            <w:pPr>
              <w:spacing w:after="200" w:line="240" w:lineRule="auto"/>
              <w:ind w:right="113" w:firstLine="709"/>
              <w:jc w:val="center"/>
              <w:rPr>
                <w:rFonts w:ascii="Times New Roman" w:eastAsia="Calibri" w:hAnsi="Times New Roman" w:cs="Times New Roman"/>
                <w:sz w:val="24"/>
                <w:szCs w:val="24"/>
              </w:rPr>
            </w:pPr>
          </w:p>
        </w:tc>
        <w:tc>
          <w:tcPr>
            <w:tcW w:w="477" w:type="dxa"/>
            <w:shd w:val="clear" w:color="auto" w:fill="FFFFFF"/>
            <w:textDirection w:val="btLr"/>
          </w:tcPr>
          <w:p w:rsidR="00B95856" w:rsidRPr="00B95856" w:rsidRDefault="00B95856" w:rsidP="00B95856">
            <w:pPr>
              <w:spacing w:after="200" w:line="240" w:lineRule="auto"/>
              <w:ind w:left="113" w:right="113"/>
              <w:jc w:val="center"/>
              <w:rPr>
                <w:rFonts w:ascii="Times New Roman" w:eastAsia="Calibri" w:hAnsi="Times New Roman" w:cs="Times New Roman"/>
                <w:sz w:val="24"/>
                <w:szCs w:val="24"/>
              </w:rPr>
            </w:pPr>
            <w:r w:rsidRPr="00B95856">
              <w:rPr>
                <w:rFonts w:ascii="Times New Roman" w:eastAsia="Calibri" w:hAnsi="Times New Roman" w:cs="Times New Roman"/>
                <w:sz w:val="24"/>
                <w:szCs w:val="24"/>
              </w:rPr>
              <w:t>2020-2021</w:t>
            </w:r>
          </w:p>
          <w:p w:rsidR="00B95856" w:rsidRPr="00B95856" w:rsidRDefault="00B95856" w:rsidP="00B95856">
            <w:pPr>
              <w:spacing w:after="200" w:line="240" w:lineRule="auto"/>
              <w:ind w:right="113" w:firstLine="709"/>
              <w:jc w:val="center"/>
              <w:rPr>
                <w:rFonts w:ascii="Times New Roman" w:eastAsia="Calibri" w:hAnsi="Times New Roman" w:cs="Times New Roman"/>
                <w:sz w:val="24"/>
                <w:szCs w:val="24"/>
              </w:rPr>
            </w:pPr>
          </w:p>
        </w:tc>
        <w:tc>
          <w:tcPr>
            <w:tcW w:w="477" w:type="dxa"/>
            <w:shd w:val="clear" w:color="auto" w:fill="FFFFFF"/>
            <w:textDirection w:val="btLr"/>
          </w:tcPr>
          <w:p w:rsidR="00B95856" w:rsidRPr="00B95856" w:rsidRDefault="00B95856" w:rsidP="00B95856">
            <w:pPr>
              <w:spacing w:after="200" w:line="240" w:lineRule="auto"/>
              <w:ind w:right="113"/>
              <w:jc w:val="center"/>
              <w:rPr>
                <w:rFonts w:ascii="Times New Roman" w:eastAsia="Calibri" w:hAnsi="Times New Roman" w:cs="Times New Roman"/>
                <w:sz w:val="24"/>
                <w:szCs w:val="24"/>
              </w:rPr>
            </w:pPr>
            <w:r w:rsidRPr="00B95856">
              <w:rPr>
                <w:rFonts w:ascii="Times New Roman" w:eastAsia="Calibri" w:hAnsi="Times New Roman" w:cs="Times New Roman"/>
                <w:sz w:val="24"/>
                <w:szCs w:val="24"/>
              </w:rPr>
              <w:t>2021-2022</w:t>
            </w:r>
          </w:p>
        </w:tc>
        <w:tc>
          <w:tcPr>
            <w:tcW w:w="478" w:type="dxa"/>
            <w:shd w:val="clear" w:color="auto" w:fill="FFFFFF"/>
            <w:textDirection w:val="btLr"/>
          </w:tcPr>
          <w:p w:rsidR="00B95856" w:rsidRPr="00B95856" w:rsidRDefault="00B95856" w:rsidP="00B95856">
            <w:pPr>
              <w:spacing w:after="200" w:line="240" w:lineRule="auto"/>
              <w:ind w:right="113"/>
              <w:jc w:val="center"/>
              <w:rPr>
                <w:rFonts w:ascii="Times New Roman" w:eastAsia="Calibri" w:hAnsi="Times New Roman" w:cs="Times New Roman"/>
                <w:sz w:val="24"/>
                <w:szCs w:val="24"/>
              </w:rPr>
            </w:pPr>
            <w:r w:rsidRPr="00B95856">
              <w:rPr>
                <w:rFonts w:ascii="Times New Roman" w:eastAsia="Calibri" w:hAnsi="Times New Roman" w:cs="Times New Roman"/>
                <w:sz w:val="24"/>
                <w:szCs w:val="24"/>
              </w:rPr>
              <w:t>2022-2023</w:t>
            </w:r>
          </w:p>
        </w:tc>
        <w:tc>
          <w:tcPr>
            <w:tcW w:w="477" w:type="dxa"/>
            <w:shd w:val="clear" w:color="auto" w:fill="FFFFFF"/>
            <w:textDirection w:val="btLr"/>
          </w:tcPr>
          <w:p w:rsidR="00B95856" w:rsidRPr="00B95856" w:rsidRDefault="00B95856" w:rsidP="00B95856">
            <w:pPr>
              <w:spacing w:after="200" w:line="240" w:lineRule="auto"/>
              <w:ind w:right="113"/>
              <w:jc w:val="center"/>
              <w:rPr>
                <w:rFonts w:ascii="Times New Roman" w:eastAsia="Calibri" w:hAnsi="Times New Roman" w:cs="Times New Roman"/>
                <w:sz w:val="24"/>
                <w:szCs w:val="24"/>
              </w:rPr>
            </w:pPr>
            <w:r w:rsidRPr="00B95856">
              <w:rPr>
                <w:rFonts w:ascii="Times New Roman" w:eastAsia="Calibri" w:hAnsi="Times New Roman" w:cs="Times New Roman"/>
                <w:sz w:val="24"/>
                <w:szCs w:val="24"/>
              </w:rPr>
              <w:t>2018-2019</w:t>
            </w:r>
          </w:p>
        </w:tc>
        <w:tc>
          <w:tcPr>
            <w:tcW w:w="477" w:type="dxa"/>
            <w:shd w:val="clear" w:color="auto" w:fill="FFFFFF"/>
            <w:textDirection w:val="btLr"/>
          </w:tcPr>
          <w:p w:rsidR="00B95856" w:rsidRPr="00B95856" w:rsidRDefault="00B95856" w:rsidP="00B95856">
            <w:pPr>
              <w:spacing w:after="200" w:line="240" w:lineRule="auto"/>
              <w:ind w:right="113"/>
              <w:jc w:val="center"/>
              <w:rPr>
                <w:rFonts w:ascii="Times New Roman" w:eastAsia="Calibri" w:hAnsi="Times New Roman" w:cs="Times New Roman"/>
                <w:sz w:val="24"/>
                <w:szCs w:val="24"/>
              </w:rPr>
            </w:pPr>
            <w:r w:rsidRPr="00B95856">
              <w:rPr>
                <w:rFonts w:ascii="Times New Roman" w:eastAsia="Calibri" w:hAnsi="Times New Roman" w:cs="Times New Roman"/>
                <w:sz w:val="24"/>
                <w:szCs w:val="24"/>
              </w:rPr>
              <w:t>2019-2020</w:t>
            </w:r>
          </w:p>
          <w:p w:rsidR="00B95856" w:rsidRPr="00B95856" w:rsidRDefault="00B95856" w:rsidP="00B95856">
            <w:pPr>
              <w:spacing w:after="200" w:line="240" w:lineRule="auto"/>
              <w:ind w:right="113" w:firstLine="709"/>
              <w:jc w:val="center"/>
              <w:rPr>
                <w:rFonts w:ascii="Times New Roman" w:eastAsia="Calibri" w:hAnsi="Times New Roman" w:cs="Times New Roman"/>
                <w:sz w:val="24"/>
                <w:szCs w:val="24"/>
              </w:rPr>
            </w:pPr>
          </w:p>
        </w:tc>
        <w:tc>
          <w:tcPr>
            <w:tcW w:w="477" w:type="dxa"/>
            <w:shd w:val="clear" w:color="auto" w:fill="FFFFFF"/>
            <w:textDirection w:val="btLr"/>
          </w:tcPr>
          <w:p w:rsidR="00B95856" w:rsidRPr="00B95856" w:rsidRDefault="00B95856" w:rsidP="00B95856">
            <w:pPr>
              <w:spacing w:after="200" w:line="240" w:lineRule="auto"/>
              <w:ind w:left="113" w:right="113"/>
              <w:jc w:val="center"/>
              <w:rPr>
                <w:rFonts w:ascii="Times New Roman" w:eastAsia="Calibri" w:hAnsi="Times New Roman" w:cs="Times New Roman"/>
                <w:sz w:val="24"/>
                <w:szCs w:val="24"/>
              </w:rPr>
            </w:pPr>
            <w:r w:rsidRPr="00B95856">
              <w:rPr>
                <w:rFonts w:ascii="Times New Roman" w:eastAsia="Calibri" w:hAnsi="Times New Roman" w:cs="Times New Roman"/>
                <w:sz w:val="24"/>
                <w:szCs w:val="24"/>
              </w:rPr>
              <w:t>2020-2021</w:t>
            </w:r>
          </w:p>
          <w:p w:rsidR="00B95856" w:rsidRPr="00B95856" w:rsidRDefault="00B95856" w:rsidP="00B95856">
            <w:pPr>
              <w:spacing w:after="200" w:line="240" w:lineRule="auto"/>
              <w:ind w:right="113" w:firstLine="709"/>
              <w:jc w:val="center"/>
              <w:rPr>
                <w:rFonts w:ascii="Times New Roman" w:eastAsia="Calibri" w:hAnsi="Times New Roman" w:cs="Times New Roman"/>
                <w:sz w:val="24"/>
                <w:szCs w:val="24"/>
              </w:rPr>
            </w:pPr>
          </w:p>
        </w:tc>
        <w:tc>
          <w:tcPr>
            <w:tcW w:w="478" w:type="dxa"/>
            <w:shd w:val="clear" w:color="auto" w:fill="FFFFFF"/>
            <w:textDirection w:val="btLr"/>
          </w:tcPr>
          <w:p w:rsidR="00B95856" w:rsidRPr="00B95856" w:rsidRDefault="00B95856" w:rsidP="00B95856">
            <w:pPr>
              <w:spacing w:after="200" w:line="240" w:lineRule="auto"/>
              <w:ind w:right="113"/>
              <w:jc w:val="center"/>
              <w:rPr>
                <w:rFonts w:ascii="Times New Roman" w:eastAsia="Calibri" w:hAnsi="Times New Roman" w:cs="Times New Roman"/>
                <w:sz w:val="24"/>
                <w:szCs w:val="24"/>
              </w:rPr>
            </w:pPr>
            <w:r w:rsidRPr="00B95856">
              <w:rPr>
                <w:rFonts w:ascii="Times New Roman" w:eastAsia="Calibri" w:hAnsi="Times New Roman" w:cs="Times New Roman"/>
                <w:sz w:val="24"/>
                <w:szCs w:val="24"/>
              </w:rPr>
              <w:t>2021-2022</w:t>
            </w:r>
          </w:p>
        </w:tc>
        <w:tc>
          <w:tcPr>
            <w:tcW w:w="636" w:type="dxa"/>
            <w:shd w:val="clear" w:color="auto" w:fill="FFFFFF"/>
            <w:textDirection w:val="btLr"/>
          </w:tcPr>
          <w:p w:rsidR="00B95856" w:rsidRPr="00B95856" w:rsidRDefault="00B95856" w:rsidP="00B95856">
            <w:pPr>
              <w:spacing w:after="200" w:line="240" w:lineRule="auto"/>
              <w:ind w:right="113"/>
              <w:jc w:val="center"/>
              <w:rPr>
                <w:rFonts w:ascii="Times New Roman" w:eastAsia="Calibri" w:hAnsi="Times New Roman" w:cs="Times New Roman"/>
                <w:sz w:val="24"/>
                <w:szCs w:val="24"/>
              </w:rPr>
            </w:pPr>
            <w:r w:rsidRPr="00B95856">
              <w:rPr>
                <w:rFonts w:ascii="Times New Roman" w:eastAsia="Calibri" w:hAnsi="Times New Roman" w:cs="Times New Roman"/>
                <w:sz w:val="24"/>
                <w:szCs w:val="24"/>
              </w:rPr>
              <w:t>2022-2023</w:t>
            </w:r>
          </w:p>
        </w:tc>
      </w:tr>
      <w:tr w:rsidR="00B95856" w:rsidRPr="00B95856" w:rsidTr="00B95856">
        <w:trPr>
          <w:trHeight w:val="565"/>
          <w:jc w:val="center"/>
        </w:trPr>
        <w:tc>
          <w:tcPr>
            <w:tcW w:w="1592" w:type="dxa"/>
            <w:shd w:val="clear" w:color="auto" w:fill="FFFFFF"/>
          </w:tcPr>
          <w:p w:rsidR="00B95856" w:rsidRPr="00B95856" w:rsidRDefault="00B95856" w:rsidP="00B95856">
            <w:pPr>
              <w:spacing w:after="200" w:line="240" w:lineRule="auto"/>
              <w:jc w:val="center"/>
              <w:rPr>
                <w:rFonts w:ascii="Times New Roman" w:eastAsia="Calibri" w:hAnsi="Times New Roman" w:cs="Times New Roman"/>
                <w:b/>
                <w:bCs/>
                <w:sz w:val="24"/>
                <w:szCs w:val="24"/>
              </w:rPr>
            </w:pPr>
            <w:r w:rsidRPr="00B95856">
              <w:rPr>
                <w:rFonts w:ascii="Times New Roman" w:eastAsia="Calibri" w:hAnsi="Times New Roman" w:cs="Times New Roman"/>
                <w:b/>
                <w:bCs/>
                <w:sz w:val="24"/>
                <w:szCs w:val="24"/>
              </w:rPr>
              <w:t>Кол-во детей</w:t>
            </w:r>
          </w:p>
        </w:tc>
        <w:tc>
          <w:tcPr>
            <w:tcW w:w="542" w:type="dxa"/>
            <w:shd w:val="clear" w:color="auto" w:fill="FFFFFF"/>
          </w:tcPr>
          <w:p w:rsidR="00B95856" w:rsidRPr="00B95856" w:rsidRDefault="009B6872"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r w:rsidR="00B95856" w:rsidRPr="00B95856">
              <w:rPr>
                <w:rFonts w:ascii="Times New Roman" w:eastAsia="Calibri" w:hAnsi="Times New Roman" w:cs="Times New Roman"/>
                <w:sz w:val="24"/>
                <w:szCs w:val="24"/>
              </w:rPr>
              <w:t>7</w:t>
            </w:r>
          </w:p>
        </w:tc>
        <w:tc>
          <w:tcPr>
            <w:tcW w:w="477" w:type="dxa"/>
            <w:shd w:val="clear" w:color="auto" w:fill="FFFFFF"/>
          </w:tcPr>
          <w:p w:rsidR="00B95856" w:rsidRPr="00B95856" w:rsidRDefault="009B6872"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r w:rsidR="00B95856" w:rsidRPr="00B95856">
              <w:rPr>
                <w:rFonts w:ascii="Times New Roman" w:eastAsia="Calibri" w:hAnsi="Times New Roman" w:cs="Times New Roman"/>
                <w:sz w:val="24"/>
                <w:szCs w:val="24"/>
              </w:rPr>
              <w:t>3</w:t>
            </w:r>
          </w:p>
        </w:tc>
        <w:tc>
          <w:tcPr>
            <w:tcW w:w="478" w:type="dxa"/>
            <w:shd w:val="clear" w:color="auto" w:fill="FFFFFF"/>
          </w:tcPr>
          <w:p w:rsidR="00B95856" w:rsidRPr="00B95856" w:rsidRDefault="009B6872"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r w:rsidR="00B95856" w:rsidRPr="00B95856">
              <w:rPr>
                <w:rFonts w:ascii="Times New Roman" w:eastAsia="Calibri" w:hAnsi="Times New Roman" w:cs="Times New Roman"/>
                <w:sz w:val="24"/>
                <w:szCs w:val="24"/>
              </w:rPr>
              <w:t>9</w:t>
            </w:r>
          </w:p>
        </w:tc>
        <w:tc>
          <w:tcPr>
            <w:tcW w:w="477" w:type="dxa"/>
            <w:shd w:val="clear" w:color="auto" w:fill="FFFFFF"/>
          </w:tcPr>
          <w:p w:rsidR="00B95856" w:rsidRPr="00B95856" w:rsidRDefault="009B6872"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r w:rsidR="00B95856" w:rsidRPr="00B95856">
              <w:rPr>
                <w:rFonts w:ascii="Times New Roman" w:eastAsia="Calibri" w:hAnsi="Times New Roman" w:cs="Times New Roman"/>
                <w:sz w:val="24"/>
                <w:szCs w:val="24"/>
              </w:rPr>
              <w:t>8</w:t>
            </w:r>
          </w:p>
        </w:tc>
        <w:tc>
          <w:tcPr>
            <w:tcW w:w="477" w:type="dxa"/>
            <w:shd w:val="clear" w:color="auto" w:fill="FFFFFF"/>
          </w:tcPr>
          <w:p w:rsidR="00B95856" w:rsidRPr="00B95856" w:rsidRDefault="00B95856" w:rsidP="00B95856">
            <w:pPr>
              <w:spacing w:after="200" w:line="240" w:lineRule="auto"/>
              <w:jc w:val="center"/>
              <w:rPr>
                <w:rFonts w:ascii="Times New Roman" w:eastAsia="Calibri" w:hAnsi="Times New Roman" w:cs="Times New Roman"/>
                <w:sz w:val="24"/>
                <w:szCs w:val="24"/>
              </w:rPr>
            </w:pPr>
            <w:r w:rsidRPr="00B95856">
              <w:rPr>
                <w:rFonts w:ascii="Times New Roman" w:eastAsia="Calibri" w:hAnsi="Times New Roman" w:cs="Times New Roman"/>
                <w:sz w:val="24"/>
                <w:szCs w:val="24"/>
              </w:rPr>
              <w:t>61</w:t>
            </w:r>
          </w:p>
        </w:tc>
        <w:tc>
          <w:tcPr>
            <w:tcW w:w="477" w:type="dxa"/>
            <w:shd w:val="clear" w:color="auto" w:fill="FFFFFF"/>
          </w:tcPr>
          <w:p w:rsidR="00B95856" w:rsidRPr="00B95856" w:rsidRDefault="009B6872"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65</w:t>
            </w:r>
          </w:p>
        </w:tc>
        <w:tc>
          <w:tcPr>
            <w:tcW w:w="478" w:type="dxa"/>
            <w:shd w:val="clear" w:color="auto" w:fill="FFFFFF"/>
          </w:tcPr>
          <w:p w:rsidR="00B95856" w:rsidRPr="00B95856" w:rsidRDefault="004D1845"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477" w:type="dxa"/>
            <w:shd w:val="clear" w:color="auto" w:fill="FFFFFF"/>
          </w:tcPr>
          <w:p w:rsidR="00B95856" w:rsidRPr="00B95856" w:rsidRDefault="004D1845"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61</w:t>
            </w:r>
          </w:p>
        </w:tc>
        <w:tc>
          <w:tcPr>
            <w:tcW w:w="477" w:type="dxa"/>
            <w:shd w:val="clear" w:color="auto" w:fill="FFFFFF"/>
          </w:tcPr>
          <w:p w:rsidR="00B95856" w:rsidRPr="00B95856" w:rsidRDefault="004D1845"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477" w:type="dxa"/>
            <w:shd w:val="clear" w:color="auto" w:fill="FFFFFF"/>
          </w:tcPr>
          <w:p w:rsidR="00B95856" w:rsidRPr="00B95856" w:rsidRDefault="004D1845"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478" w:type="dxa"/>
            <w:shd w:val="clear" w:color="auto" w:fill="FFFFFF"/>
          </w:tcPr>
          <w:p w:rsidR="00B95856" w:rsidRPr="00B95856" w:rsidRDefault="009B6872"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77" w:type="dxa"/>
            <w:shd w:val="clear" w:color="auto" w:fill="FFFFFF"/>
          </w:tcPr>
          <w:p w:rsidR="00B95856" w:rsidRPr="00B95856" w:rsidRDefault="004D1845"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477" w:type="dxa"/>
            <w:shd w:val="clear" w:color="auto" w:fill="FFFFFF"/>
          </w:tcPr>
          <w:p w:rsidR="00B95856" w:rsidRPr="00B95856" w:rsidRDefault="004D1845"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477" w:type="dxa"/>
            <w:shd w:val="clear" w:color="auto" w:fill="FFFFFF"/>
          </w:tcPr>
          <w:p w:rsidR="00B95856" w:rsidRPr="00B95856" w:rsidRDefault="004D1845"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478" w:type="dxa"/>
            <w:shd w:val="clear" w:color="auto" w:fill="FFFFFF"/>
          </w:tcPr>
          <w:p w:rsidR="00B95856" w:rsidRPr="00B95856" w:rsidRDefault="004D1845"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477" w:type="dxa"/>
            <w:shd w:val="clear" w:color="auto" w:fill="FFFFFF"/>
          </w:tcPr>
          <w:p w:rsidR="00B95856" w:rsidRPr="00B95856" w:rsidRDefault="00B95856" w:rsidP="00B95856">
            <w:pPr>
              <w:spacing w:after="200" w:line="240" w:lineRule="auto"/>
              <w:jc w:val="center"/>
              <w:rPr>
                <w:rFonts w:ascii="Times New Roman" w:eastAsia="Calibri" w:hAnsi="Times New Roman" w:cs="Times New Roman"/>
                <w:sz w:val="24"/>
                <w:szCs w:val="24"/>
              </w:rPr>
            </w:pPr>
            <w:r w:rsidRPr="00B95856">
              <w:rPr>
                <w:rFonts w:ascii="Times New Roman" w:eastAsia="Calibri" w:hAnsi="Times New Roman" w:cs="Times New Roman"/>
                <w:sz w:val="24"/>
                <w:szCs w:val="24"/>
              </w:rPr>
              <w:t>-</w:t>
            </w:r>
          </w:p>
        </w:tc>
        <w:tc>
          <w:tcPr>
            <w:tcW w:w="477" w:type="dxa"/>
            <w:shd w:val="clear" w:color="auto" w:fill="FFFFFF"/>
          </w:tcPr>
          <w:p w:rsidR="00B95856" w:rsidRPr="00B95856" w:rsidRDefault="00B95856" w:rsidP="00B95856">
            <w:pPr>
              <w:spacing w:after="200" w:line="240" w:lineRule="auto"/>
              <w:jc w:val="center"/>
              <w:rPr>
                <w:rFonts w:ascii="Times New Roman" w:eastAsia="Calibri" w:hAnsi="Times New Roman" w:cs="Times New Roman"/>
                <w:sz w:val="24"/>
                <w:szCs w:val="24"/>
              </w:rPr>
            </w:pPr>
            <w:r w:rsidRPr="00B95856">
              <w:rPr>
                <w:rFonts w:ascii="Times New Roman" w:eastAsia="Calibri" w:hAnsi="Times New Roman" w:cs="Times New Roman"/>
                <w:sz w:val="24"/>
                <w:szCs w:val="24"/>
              </w:rPr>
              <w:t>-</w:t>
            </w:r>
          </w:p>
        </w:tc>
        <w:tc>
          <w:tcPr>
            <w:tcW w:w="477" w:type="dxa"/>
            <w:shd w:val="clear" w:color="auto" w:fill="FFFFFF"/>
          </w:tcPr>
          <w:p w:rsidR="00B95856" w:rsidRPr="00B95856" w:rsidRDefault="004D1845"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478" w:type="dxa"/>
            <w:shd w:val="clear" w:color="auto" w:fill="FFFFFF"/>
          </w:tcPr>
          <w:p w:rsidR="00B95856" w:rsidRPr="00B95856" w:rsidRDefault="004D1845"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36" w:type="dxa"/>
            <w:shd w:val="clear" w:color="auto" w:fill="FFFFFF"/>
          </w:tcPr>
          <w:p w:rsidR="00B95856" w:rsidRPr="00B95856" w:rsidRDefault="004D1845" w:rsidP="00B95856">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bl>
    <w:p w:rsidR="00B95856" w:rsidRPr="00B95856" w:rsidRDefault="00B95856" w:rsidP="00B95856">
      <w:pPr>
        <w:spacing w:after="0" w:line="240" w:lineRule="auto"/>
        <w:ind w:firstLine="709"/>
        <w:jc w:val="both"/>
        <w:rPr>
          <w:rFonts w:ascii="Times New Roman" w:eastAsia="Calibri" w:hAnsi="Times New Roman" w:cs="Times New Roman"/>
          <w:sz w:val="24"/>
          <w:szCs w:val="24"/>
          <w:lang w:eastAsia="ru-RU"/>
        </w:rPr>
      </w:pPr>
      <w:r w:rsidRPr="00B95856">
        <w:rPr>
          <w:rFonts w:ascii="Times New Roman" w:eastAsia="Times New Roman" w:hAnsi="Times New Roman" w:cs="Times New Roman"/>
          <w:sz w:val="24"/>
          <w:szCs w:val="24"/>
          <w:lang w:eastAsia="ru-RU"/>
        </w:rPr>
        <w:t>Результат, представленный в таблице 4 показывает, что адаптация детей к условиям детского сада проходит быстро и безболезненно. Это объясняется благоприятным эмоционально-психологическим климатом в группах раннего и младшего возраста, тесным взаимодейст</w:t>
      </w:r>
      <w:r w:rsidR="004D1845">
        <w:rPr>
          <w:rFonts w:ascii="Times New Roman" w:eastAsia="Times New Roman" w:hAnsi="Times New Roman" w:cs="Times New Roman"/>
          <w:sz w:val="24"/>
          <w:szCs w:val="24"/>
          <w:lang w:eastAsia="ru-RU"/>
        </w:rPr>
        <w:t>вием педагогов и специалистов МБ</w:t>
      </w:r>
      <w:r w:rsidRPr="00B95856">
        <w:rPr>
          <w:rFonts w:ascii="Times New Roman" w:eastAsia="Times New Roman" w:hAnsi="Times New Roman" w:cs="Times New Roman"/>
          <w:sz w:val="24"/>
          <w:szCs w:val="24"/>
          <w:lang w:eastAsia="ru-RU"/>
        </w:rPr>
        <w:t>ДОУ между собой и с родителями. Сложности были вызваны одновременным поступлением большого количества малышей в группы, частые</w:t>
      </w:r>
      <w:r w:rsidRPr="00B95856">
        <w:rPr>
          <w:rFonts w:ascii="Times New Roman" w:eastAsia="Calibri" w:hAnsi="Times New Roman" w:cs="Times New Roman"/>
          <w:sz w:val="24"/>
          <w:szCs w:val="24"/>
          <w:shd w:val="clear" w:color="auto" w:fill="FFFFFF"/>
        </w:rPr>
        <w:t xml:space="preserve"> заболевания, неподготовленность к режиму и питанию в детском саду, сильная привязанность к родителям.</w:t>
      </w:r>
    </w:p>
    <w:p w:rsidR="00B95856" w:rsidRPr="00B95856" w:rsidRDefault="00B95856" w:rsidP="00B95856">
      <w:pPr>
        <w:spacing w:after="0" w:line="240" w:lineRule="auto"/>
        <w:ind w:firstLine="709"/>
        <w:contextualSpacing/>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Сани</w:t>
      </w:r>
      <w:r w:rsidR="004D1845">
        <w:rPr>
          <w:rFonts w:ascii="Times New Roman" w:eastAsia="Calibri" w:hAnsi="Times New Roman" w:cs="Times New Roman"/>
          <w:sz w:val="24"/>
          <w:szCs w:val="24"/>
        </w:rPr>
        <w:t>тарно-гигиеническое состояние МБ</w:t>
      </w:r>
      <w:r w:rsidRPr="00B95856">
        <w:rPr>
          <w:rFonts w:ascii="Times New Roman" w:eastAsia="Calibri" w:hAnsi="Times New Roman" w:cs="Times New Roman"/>
          <w:sz w:val="24"/>
          <w:szCs w:val="24"/>
        </w:rPr>
        <w:t>ДО</w:t>
      </w:r>
      <w:r w:rsidR="004D1845">
        <w:rPr>
          <w:rFonts w:ascii="Times New Roman" w:eastAsia="Calibri" w:hAnsi="Times New Roman" w:cs="Times New Roman"/>
          <w:sz w:val="24"/>
          <w:szCs w:val="24"/>
        </w:rPr>
        <w:t>У соответствует требования</w:t>
      </w:r>
      <w:r w:rsidRPr="00B95856">
        <w:rPr>
          <w:rFonts w:ascii="Times New Roman" w:eastAsia="Calibri" w:hAnsi="Times New Roman" w:cs="Times New Roman"/>
          <w:sz w:val="24"/>
          <w:szCs w:val="24"/>
        </w:rPr>
        <w:t>м единых </w:t>
      </w:r>
      <w:r w:rsidRPr="00B95856">
        <w:rPr>
          <w:rFonts w:ascii="Times New Roman" w:eastAsia="Calibri" w:hAnsi="Times New Roman" w:cs="Times New Roman"/>
          <w:bCs/>
          <w:sz w:val="24"/>
          <w:szCs w:val="24"/>
        </w:rPr>
        <w:t>санитарных</w:t>
      </w:r>
      <w:r w:rsidRPr="00B95856">
        <w:rPr>
          <w:rFonts w:ascii="Times New Roman" w:eastAsia="Calibri" w:hAnsi="Times New Roman" w:cs="Times New Roman"/>
          <w:sz w:val="24"/>
          <w:szCs w:val="24"/>
        </w:rPr>
        <w:t> </w:t>
      </w:r>
      <w:r w:rsidRPr="00B95856">
        <w:rPr>
          <w:rFonts w:ascii="Times New Roman" w:eastAsia="Calibri" w:hAnsi="Times New Roman" w:cs="Times New Roman"/>
          <w:bCs/>
          <w:sz w:val="24"/>
          <w:szCs w:val="24"/>
        </w:rPr>
        <w:t>правил</w:t>
      </w:r>
      <w:r w:rsidRPr="00B95856">
        <w:rPr>
          <w:rFonts w:ascii="Times New Roman" w:eastAsia="Calibri" w:hAnsi="Times New Roman" w:cs="Times New Roman"/>
          <w:sz w:val="24"/>
          <w:szCs w:val="24"/>
        </w:rPr>
        <w:t> СП 2.4.3648-20 «Санитарно-эпидемиологические требования к организациям воспитания и обучения, отдыха и оздоровления детей и молодежи», которые утверждены Постановлением Главного государственного санитарного врача Российской Федерации от 28.09.2020 №28 питьевой, световой и воздушный режимы соответствуют нормам. Одним из факторов, определяющих нормальное развитие ребенка, является рациональное питание, которое также оказывает влияние на жизнедеятельность и здоровье малыша. В меню ежедневно включаются разнообразн</w:t>
      </w:r>
      <w:r w:rsidR="004D1845">
        <w:rPr>
          <w:rFonts w:ascii="Times New Roman" w:eastAsia="Calibri" w:hAnsi="Times New Roman" w:cs="Times New Roman"/>
          <w:sz w:val="24"/>
          <w:szCs w:val="24"/>
        </w:rPr>
        <w:t>ые овощи, фрукты, соки. Заведующая и медицинская сестра МБ</w:t>
      </w:r>
      <w:r w:rsidRPr="00B95856">
        <w:rPr>
          <w:rFonts w:ascii="Times New Roman" w:eastAsia="Calibri" w:hAnsi="Times New Roman" w:cs="Times New Roman"/>
          <w:sz w:val="24"/>
          <w:szCs w:val="24"/>
        </w:rPr>
        <w:t>ДОУ учреждения держат на постоянном контроле вопрос сбалансированности потребления продуктов в соответствии с натуральными нормами.</w:t>
      </w:r>
      <w:r w:rsidRPr="00B95856">
        <w:rPr>
          <w:rFonts w:ascii="Times New Roman" w:eastAsia="Times New Roman" w:hAnsi="Times New Roman" w:cs="Times New Roman"/>
          <w:bCs/>
          <w:color w:val="000000"/>
          <w:sz w:val="24"/>
          <w:szCs w:val="24"/>
          <w:lang w:eastAsia="ru-RU"/>
        </w:rPr>
        <w:t xml:space="preserve">  Важнейшим условием правильной организации питания детей является строгое соблюдение санитарно-гигиенических требований к пищеблоку и процессу пр</w:t>
      </w:r>
      <w:r w:rsidR="004D1845">
        <w:rPr>
          <w:rFonts w:ascii="Times New Roman" w:eastAsia="Times New Roman" w:hAnsi="Times New Roman" w:cs="Times New Roman"/>
          <w:bCs/>
          <w:color w:val="000000"/>
          <w:sz w:val="24"/>
          <w:szCs w:val="24"/>
          <w:lang w:eastAsia="ru-RU"/>
        </w:rPr>
        <w:t>иготовления и хранения пищи в МБ</w:t>
      </w:r>
      <w:r w:rsidRPr="00B95856">
        <w:rPr>
          <w:rFonts w:ascii="Times New Roman" w:eastAsia="Times New Roman" w:hAnsi="Times New Roman" w:cs="Times New Roman"/>
          <w:bCs/>
          <w:color w:val="000000"/>
          <w:sz w:val="24"/>
          <w:szCs w:val="24"/>
          <w:lang w:eastAsia="ru-RU"/>
        </w:rPr>
        <w:t xml:space="preserve">ДОУ, которое так же соответствует требованиям  </w:t>
      </w:r>
      <w:r w:rsidRPr="00B95856">
        <w:rPr>
          <w:rFonts w:ascii="Times New Roman" w:eastAsia="Calibri" w:hAnsi="Times New Roman" w:cs="Times New Roman"/>
          <w:color w:val="333333"/>
          <w:sz w:val="24"/>
          <w:szCs w:val="24"/>
        </w:rPr>
        <w:t>единых </w:t>
      </w:r>
      <w:r w:rsidRPr="00B95856">
        <w:rPr>
          <w:rFonts w:ascii="Times New Roman" w:eastAsia="Calibri" w:hAnsi="Times New Roman" w:cs="Times New Roman"/>
          <w:bCs/>
          <w:color w:val="333333"/>
          <w:sz w:val="24"/>
          <w:szCs w:val="24"/>
        </w:rPr>
        <w:t>санитарных</w:t>
      </w:r>
      <w:r w:rsidRPr="00B95856">
        <w:rPr>
          <w:rFonts w:ascii="Times New Roman" w:eastAsia="Calibri" w:hAnsi="Times New Roman" w:cs="Times New Roman"/>
          <w:color w:val="333333"/>
          <w:sz w:val="24"/>
          <w:szCs w:val="24"/>
        </w:rPr>
        <w:t> </w:t>
      </w:r>
      <w:r w:rsidRPr="00B95856">
        <w:rPr>
          <w:rFonts w:ascii="Times New Roman" w:eastAsia="Calibri" w:hAnsi="Times New Roman" w:cs="Times New Roman"/>
          <w:bCs/>
          <w:color w:val="333333"/>
          <w:sz w:val="24"/>
          <w:szCs w:val="24"/>
        </w:rPr>
        <w:t>правил</w:t>
      </w:r>
      <w:r w:rsidRPr="00B95856">
        <w:rPr>
          <w:rFonts w:ascii="Times New Roman" w:eastAsia="Calibri" w:hAnsi="Times New Roman" w:cs="Times New Roman"/>
          <w:color w:val="333333"/>
          <w:sz w:val="24"/>
          <w:szCs w:val="24"/>
        </w:rPr>
        <w:t> СП 2.4.3648-20 «Санитарно-эпидемиологические требования к организациям воспитания и обучения, отдыха и оздоровления детей и молодежи», которые утверждены Постановлением Главного государственного санитарного врача Российской Федерации от 28.09.2020 №28</w:t>
      </w:r>
      <w:r w:rsidRPr="00B95856">
        <w:rPr>
          <w:rFonts w:ascii="Times New Roman" w:eastAsia="Calibri" w:hAnsi="Times New Roman" w:cs="Times New Roman"/>
          <w:sz w:val="24"/>
          <w:szCs w:val="24"/>
        </w:rPr>
        <w:t>.</w:t>
      </w:r>
    </w:p>
    <w:p w:rsidR="00B95856" w:rsidRPr="00B95856" w:rsidRDefault="00B95856" w:rsidP="00B95856">
      <w:pPr>
        <w:spacing w:after="0" w:line="240" w:lineRule="auto"/>
        <w:ind w:firstLine="709"/>
        <w:jc w:val="both"/>
        <w:rPr>
          <w:rFonts w:ascii="Times New Roman" w:eastAsia="Calibri" w:hAnsi="Times New Roman" w:cs="Times New Roman"/>
          <w:sz w:val="24"/>
          <w:szCs w:val="24"/>
          <w:lang w:eastAsia="ru-RU"/>
        </w:rPr>
      </w:pPr>
      <w:r w:rsidRPr="00B95856">
        <w:rPr>
          <w:rFonts w:ascii="Times New Roman" w:eastAsia="Times New Roman" w:hAnsi="Times New Roman" w:cs="Times New Roman"/>
          <w:sz w:val="24"/>
          <w:szCs w:val="24"/>
          <w:lang w:eastAsia="ru-RU"/>
        </w:rPr>
        <w:t>С целью обеспечения полноценного сбала</w:t>
      </w:r>
      <w:r w:rsidR="004D1845">
        <w:rPr>
          <w:rFonts w:ascii="Times New Roman" w:eastAsia="Times New Roman" w:hAnsi="Times New Roman" w:cs="Times New Roman"/>
          <w:sz w:val="24"/>
          <w:szCs w:val="24"/>
          <w:lang w:eastAsia="ru-RU"/>
        </w:rPr>
        <w:t>нсированного пита</w:t>
      </w:r>
      <w:r w:rsidR="004D1845">
        <w:rPr>
          <w:rFonts w:ascii="Times New Roman" w:eastAsia="Times New Roman" w:hAnsi="Times New Roman" w:cs="Times New Roman"/>
          <w:sz w:val="24"/>
          <w:szCs w:val="24"/>
          <w:lang w:eastAsia="ru-RU"/>
        </w:rPr>
        <w:softHyphen/>
        <w:t>ния детей в МБ</w:t>
      </w:r>
      <w:r w:rsidRPr="00B95856">
        <w:rPr>
          <w:rFonts w:ascii="Times New Roman" w:eastAsia="Times New Roman" w:hAnsi="Times New Roman" w:cs="Times New Roman"/>
          <w:sz w:val="24"/>
          <w:szCs w:val="24"/>
          <w:lang w:eastAsia="ru-RU"/>
        </w:rPr>
        <w:t>ДОУ введено 10-дневное меню, отдельно на весенне-летний и осенне-зимний период. При составлении меню учитываются требования СанПиН. Основными принципами организации питания являются: выполнение режима питания, полноценное питание, гигиена приема пищи, индивидуальный подход к детям во время питан</w:t>
      </w:r>
      <w:r w:rsidR="004D1845">
        <w:rPr>
          <w:rFonts w:ascii="Times New Roman" w:eastAsia="Times New Roman" w:hAnsi="Times New Roman" w:cs="Times New Roman"/>
          <w:sz w:val="24"/>
          <w:szCs w:val="24"/>
          <w:lang w:eastAsia="ru-RU"/>
        </w:rPr>
        <w:t>ия. При организации питания в МБ</w:t>
      </w:r>
      <w:r w:rsidRPr="00B95856">
        <w:rPr>
          <w:rFonts w:ascii="Times New Roman" w:eastAsia="Times New Roman" w:hAnsi="Times New Roman" w:cs="Times New Roman"/>
          <w:sz w:val="24"/>
          <w:szCs w:val="24"/>
          <w:lang w:eastAsia="ru-RU"/>
        </w:rPr>
        <w:t>ДОУ важно не только накормить ре</w:t>
      </w:r>
      <w:r w:rsidRPr="00B95856">
        <w:rPr>
          <w:rFonts w:ascii="Times New Roman" w:eastAsia="Times New Roman" w:hAnsi="Times New Roman" w:cs="Times New Roman"/>
          <w:sz w:val="24"/>
          <w:szCs w:val="24"/>
          <w:lang w:eastAsia="ru-RU"/>
        </w:rPr>
        <w:softHyphen/>
        <w:t>бенка, но и сформировать у него рациональное пищевое пове</w:t>
      </w:r>
      <w:r w:rsidRPr="00B95856">
        <w:rPr>
          <w:rFonts w:ascii="Times New Roman" w:eastAsia="Times New Roman" w:hAnsi="Times New Roman" w:cs="Times New Roman"/>
          <w:sz w:val="24"/>
          <w:szCs w:val="24"/>
          <w:lang w:eastAsia="ru-RU"/>
        </w:rPr>
        <w:softHyphen/>
        <w:t>дение, как неотъемлемую и важнейшую часть здорового образа жизни.</w:t>
      </w:r>
    </w:p>
    <w:p w:rsidR="00B95856" w:rsidRPr="00B95856" w:rsidRDefault="00B95856" w:rsidP="00B95856">
      <w:pPr>
        <w:spacing w:after="0" w:line="240" w:lineRule="auto"/>
        <w:ind w:firstLine="709"/>
        <w:jc w:val="both"/>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lastRenderedPageBreak/>
        <w:t xml:space="preserve"> Существенное место в решении многогранных задач физического воспитания занимают различные формы активного отдыха: спортивные праздники, развлечения, досуги, дни здоровья. Во всех возрастных группах создана и оборудована физкультур</w:t>
      </w:r>
      <w:r w:rsidRPr="00B95856">
        <w:rPr>
          <w:rFonts w:ascii="Times New Roman" w:eastAsia="Times New Roman" w:hAnsi="Times New Roman" w:cs="Times New Roman"/>
          <w:sz w:val="24"/>
          <w:szCs w:val="24"/>
          <w:lang w:eastAsia="ru-RU"/>
        </w:rPr>
        <w:softHyphen/>
        <w:t xml:space="preserve">ная мини-среда с необходимым инвентарем для организации игр и упражнений в группе. </w:t>
      </w:r>
    </w:p>
    <w:p w:rsidR="00B95856" w:rsidRPr="00B95856" w:rsidRDefault="00B95856" w:rsidP="00B95856">
      <w:pPr>
        <w:spacing w:after="0" w:line="240" w:lineRule="auto"/>
        <w:ind w:firstLine="709"/>
        <w:jc w:val="both"/>
        <w:rPr>
          <w:rFonts w:ascii="Times New Roman" w:eastAsia="Calibri" w:hAnsi="Times New Roman" w:cs="Times New Roman"/>
          <w:sz w:val="24"/>
          <w:szCs w:val="24"/>
          <w:lang w:eastAsia="ru-RU"/>
        </w:rPr>
      </w:pPr>
      <w:r w:rsidRPr="00B95856">
        <w:rPr>
          <w:rFonts w:ascii="Times New Roman CYR" w:eastAsia="Calibri" w:hAnsi="Times New Roman CYR" w:cs="Times New Roman CYR"/>
          <w:b/>
          <w:color w:val="000000"/>
          <w:sz w:val="24"/>
          <w:szCs w:val="24"/>
        </w:rPr>
        <w:t>Выводы:</w:t>
      </w:r>
      <w:r w:rsidRPr="00B95856">
        <w:rPr>
          <w:rFonts w:ascii="Times New Roman CYR" w:eastAsia="Calibri" w:hAnsi="Times New Roman CYR" w:cs="Times New Roman CYR"/>
          <w:color w:val="000000"/>
          <w:sz w:val="24"/>
          <w:szCs w:val="24"/>
        </w:rPr>
        <w:t xml:space="preserve"> положительная динамика укрепления здоровья воспитанников существует, но она недостаточна, для того чтобы говорить об эффективной</w:t>
      </w:r>
      <w:r w:rsidR="004D1845">
        <w:rPr>
          <w:rFonts w:ascii="Times New Roman CYR" w:eastAsia="Calibri" w:hAnsi="Times New Roman CYR" w:cs="Times New Roman CYR"/>
          <w:color w:val="000000"/>
          <w:sz w:val="24"/>
          <w:szCs w:val="24"/>
        </w:rPr>
        <w:t xml:space="preserve"> системе здоровьесбережения в МБ</w:t>
      </w:r>
      <w:r w:rsidRPr="00B95856">
        <w:rPr>
          <w:rFonts w:ascii="Times New Roman CYR" w:eastAsia="Calibri" w:hAnsi="Times New Roman CYR" w:cs="Times New Roman CYR"/>
          <w:color w:val="000000"/>
          <w:sz w:val="24"/>
          <w:szCs w:val="24"/>
        </w:rPr>
        <w:t>ДОУ, позволяющей спрогнозировать и предупредить детскую заболеваемость.</w:t>
      </w:r>
      <w:r w:rsidRPr="00B95856">
        <w:rPr>
          <w:rFonts w:ascii="Times New Roman CYR" w:eastAsia="Calibri" w:hAnsi="Times New Roman CYR" w:cs="Times New Roman CYR"/>
          <w:color w:val="333333"/>
          <w:sz w:val="24"/>
          <w:szCs w:val="24"/>
        </w:rPr>
        <w:t xml:space="preserve">  </w:t>
      </w:r>
      <w:r w:rsidRPr="00B95856">
        <w:rPr>
          <w:rFonts w:ascii="Times New Roman CYR" w:eastAsia="Calibri" w:hAnsi="Times New Roman CYR" w:cs="Times New Roman CYR"/>
          <w:color w:val="000000"/>
          <w:sz w:val="24"/>
          <w:szCs w:val="24"/>
        </w:rPr>
        <w:t>Физкультурно-оздоровительная работа учреждения ведется в системе, но требует продолжения работа: по развитию здоровьесберегаю</w:t>
      </w:r>
      <w:r w:rsidR="004D1845">
        <w:rPr>
          <w:rFonts w:ascii="Times New Roman CYR" w:eastAsia="Calibri" w:hAnsi="Times New Roman CYR" w:cs="Times New Roman CYR"/>
          <w:color w:val="000000"/>
          <w:sz w:val="24"/>
          <w:szCs w:val="24"/>
        </w:rPr>
        <w:t>щих технологий в деятельности МБ</w:t>
      </w:r>
      <w:r w:rsidRPr="00B95856">
        <w:rPr>
          <w:rFonts w:ascii="Times New Roman CYR" w:eastAsia="Calibri" w:hAnsi="Times New Roman CYR" w:cs="Times New Roman CYR"/>
          <w:color w:val="000000"/>
          <w:sz w:val="24"/>
          <w:szCs w:val="24"/>
        </w:rPr>
        <w:t>ДОУ; по взаимодействию с социумом в вопросах поддержания и укрепления здоровья всех участников образовательного процесса.</w:t>
      </w:r>
    </w:p>
    <w:p w:rsidR="00B95856" w:rsidRPr="00B95856" w:rsidRDefault="00B95856" w:rsidP="00B95856">
      <w:pPr>
        <w:spacing w:after="0" w:line="240" w:lineRule="auto"/>
        <w:ind w:firstLine="709"/>
        <w:jc w:val="both"/>
        <w:rPr>
          <w:rFonts w:ascii="Times New Roman" w:eastAsia="Calibri" w:hAnsi="Times New Roman" w:cs="Times New Roman"/>
          <w:sz w:val="24"/>
          <w:szCs w:val="24"/>
          <w:lang w:eastAsia="ru-RU"/>
        </w:rPr>
      </w:pPr>
      <w:r w:rsidRPr="00B95856">
        <w:rPr>
          <w:rFonts w:ascii="Times New Roman" w:eastAsia="Times New Roman" w:hAnsi="Times New Roman" w:cs="Times New Roman"/>
          <w:sz w:val="24"/>
          <w:szCs w:val="24"/>
          <w:lang w:eastAsia="ru-RU"/>
        </w:rPr>
        <w:t xml:space="preserve"> Анализ состояния здоровья и физического развития воспитанни</w:t>
      </w:r>
      <w:r w:rsidRPr="00B95856">
        <w:rPr>
          <w:rFonts w:ascii="Times New Roman" w:eastAsia="Times New Roman" w:hAnsi="Times New Roman" w:cs="Times New Roman"/>
          <w:sz w:val="24"/>
          <w:szCs w:val="24"/>
          <w:lang w:eastAsia="ru-RU"/>
        </w:rPr>
        <w:softHyphen/>
        <w:t>ков выявил следующие проблемы</w:t>
      </w:r>
      <w:r w:rsidRPr="00B95856">
        <w:rPr>
          <w:rFonts w:ascii="Times New Roman" w:eastAsia="Times New Roman" w:hAnsi="Times New Roman" w:cs="Times New Roman"/>
          <w:b/>
          <w:sz w:val="24"/>
          <w:szCs w:val="24"/>
          <w:lang w:eastAsia="ru-RU"/>
        </w:rPr>
        <w:t>:</w:t>
      </w:r>
    </w:p>
    <w:p w:rsidR="00B95856" w:rsidRPr="00B95856" w:rsidRDefault="00B95856" w:rsidP="00B95856">
      <w:pPr>
        <w:spacing w:after="0" w:line="240" w:lineRule="auto"/>
        <w:jc w:val="both"/>
        <w:rPr>
          <w:rFonts w:ascii="Times New Roman" w:eastAsia="Calibri" w:hAnsi="Times New Roman" w:cs="Times New Roman"/>
          <w:sz w:val="24"/>
          <w:szCs w:val="24"/>
        </w:rPr>
      </w:pPr>
      <w:r w:rsidRPr="00B95856">
        <w:rPr>
          <w:rFonts w:ascii="Times New Roman" w:eastAsia="Times New Roman" w:hAnsi="Times New Roman" w:cs="Times New Roman"/>
          <w:sz w:val="24"/>
          <w:szCs w:val="24"/>
          <w:lang w:eastAsia="ru-RU"/>
        </w:rPr>
        <w:t>-</w:t>
      </w:r>
      <w:r w:rsidRPr="00B95856">
        <w:rPr>
          <w:rFonts w:ascii="Times New Roman" w:eastAsia="Calibri" w:hAnsi="Times New Roman" w:cs="Times New Roman"/>
          <w:sz w:val="24"/>
          <w:szCs w:val="24"/>
        </w:rPr>
        <w:t xml:space="preserve"> объективное ухудшение здоровья поступающих в детский сад детей, отрицательно сказывается на получении ими качественного дошкольного образования; </w:t>
      </w:r>
    </w:p>
    <w:p w:rsidR="00B95856" w:rsidRPr="00B95856" w:rsidRDefault="00B95856" w:rsidP="00B95856">
      <w:pPr>
        <w:spacing w:after="0" w:line="240" w:lineRule="auto"/>
        <w:jc w:val="both"/>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 xml:space="preserve">- </w:t>
      </w:r>
      <w:r w:rsidRPr="00B95856">
        <w:rPr>
          <w:rFonts w:ascii="Times New Roman" w:eastAsia="Calibri" w:hAnsi="Times New Roman" w:cs="Times New Roman"/>
          <w:sz w:val="24"/>
          <w:szCs w:val="24"/>
        </w:rPr>
        <w:t>недостаточная просветительская физкультурно-оздоровительной работа среди детей, родителей и педагогов детского сада</w:t>
      </w:r>
      <w:r w:rsidRPr="00B95856">
        <w:rPr>
          <w:rFonts w:ascii="Times New Roman" w:eastAsia="Times New Roman" w:hAnsi="Times New Roman" w:cs="Times New Roman"/>
          <w:sz w:val="24"/>
          <w:szCs w:val="24"/>
          <w:lang w:eastAsia="ru-RU"/>
        </w:rPr>
        <w:t xml:space="preserve">; </w:t>
      </w:r>
    </w:p>
    <w:p w:rsidR="00B95856" w:rsidRPr="00B95856" w:rsidRDefault="00B95856" w:rsidP="00B95856">
      <w:pPr>
        <w:spacing w:after="0" w:line="240" w:lineRule="auto"/>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 недостаточное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B95856" w:rsidRPr="00B95856" w:rsidRDefault="00B95856" w:rsidP="00B95856">
      <w:pPr>
        <w:spacing w:after="0" w:line="240" w:lineRule="auto"/>
        <w:ind w:firstLine="709"/>
        <w:jc w:val="both"/>
        <w:rPr>
          <w:rFonts w:ascii="Times New Roman" w:eastAsia="Calibri" w:hAnsi="Times New Roman" w:cs="Times New Roman"/>
          <w:sz w:val="24"/>
          <w:szCs w:val="24"/>
          <w:lang w:eastAsia="ru-RU"/>
        </w:rPr>
      </w:pPr>
      <w:r w:rsidRPr="00B95856">
        <w:rPr>
          <w:rFonts w:ascii="Times New Roman" w:eastAsia="Calibri" w:hAnsi="Times New Roman" w:cs="Times New Roman"/>
          <w:b/>
          <w:sz w:val="24"/>
          <w:szCs w:val="24"/>
        </w:rPr>
        <w:t>Перспективы развития:</w:t>
      </w:r>
      <w:r w:rsidRPr="00B95856">
        <w:rPr>
          <w:rFonts w:ascii="Times New Roman" w:eastAsia="Calibri" w:hAnsi="Times New Roman" w:cs="Times New Roman"/>
          <w:sz w:val="24"/>
          <w:szCs w:val="24"/>
        </w:rPr>
        <w:t xml:space="preserve"> - использование здоровьесберегающих технологий, реализаци</w:t>
      </w:r>
      <w:r w:rsidR="004D1845">
        <w:rPr>
          <w:rFonts w:ascii="Times New Roman" w:eastAsia="Calibri" w:hAnsi="Times New Roman" w:cs="Times New Roman"/>
          <w:sz w:val="24"/>
          <w:szCs w:val="24"/>
        </w:rPr>
        <w:t>я программы «Здоровячек</w:t>
      </w:r>
      <w:r w:rsidRPr="00B95856">
        <w:rPr>
          <w:rFonts w:ascii="Times New Roman" w:eastAsia="Calibri" w:hAnsi="Times New Roman" w:cs="Times New Roman"/>
          <w:sz w:val="24"/>
          <w:szCs w:val="24"/>
        </w:rPr>
        <w:t>», как итог, снижение заболеваемости детей.</w:t>
      </w:r>
    </w:p>
    <w:p w:rsidR="00B95856" w:rsidRPr="00B95856" w:rsidRDefault="00B95856" w:rsidP="00B95856">
      <w:pPr>
        <w:spacing w:after="0" w:line="240" w:lineRule="auto"/>
        <w:ind w:firstLine="709"/>
        <w:jc w:val="both"/>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Анализ полученных результатов работы детского сада подтвердил необходимость продолжения работы по оздоровлению детей, оптимального включения здоровьесберегающих технологий в процесс образования через проектную деятельность, включение оздоровительных задач в различные виды детской деятельности.</w:t>
      </w:r>
    </w:p>
    <w:p w:rsidR="00B95856" w:rsidRDefault="00B95856" w:rsidP="00B95856">
      <w:pPr>
        <w:spacing w:after="0" w:line="240" w:lineRule="auto"/>
        <w:ind w:firstLine="709"/>
        <w:jc w:val="both"/>
        <w:rPr>
          <w:rFonts w:ascii="Times New Roman" w:eastAsia="Calibri" w:hAnsi="Times New Roman" w:cs="Times New Roman"/>
          <w:sz w:val="24"/>
          <w:szCs w:val="24"/>
          <w:lang w:eastAsia="ru-RU"/>
        </w:rPr>
      </w:pPr>
    </w:p>
    <w:p w:rsidR="00033A7B" w:rsidRDefault="00033A7B" w:rsidP="00B95856">
      <w:pPr>
        <w:spacing w:after="0" w:line="240" w:lineRule="auto"/>
        <w:ind w:firstLine="709"/>
        <w:jc w:val="both"/>
        <w:rPr>
          <w:rFonts w:ascii="Times New Roman" w:eastAsia="Calibri" w:hAnsi="Times New Roman" w:cs="Times New Roman"/>
          <w:sz w:val="24"/>
          <w:szCs w:val="24"/>
          <w:lang w:eastAsia="ru-RU"/>
        </w:rPr>
      </w:pPr>
    </w:p>
    <w:p w:rsidR="00033A7B" w:rsidRDefault="00033A7B" w:rsidP="00B95856">
      <w:pPr>
        <w:spacing w:after="0" w:line="240" w:lineRule="auto"/>
        <w:ind w:firstLine="709"/>
        <w:jc w:val="both"/>
        <w:rPr>
          <w:rFonts w:ascii="Times New Roman" w:eastAsia="Calibri" w:hAnsi="Times New Roman" w:cs="Times New Roman"/>
          <w:sz w:val="24"/>
          <w:szCs w:val="24"/>
          <w:lang w:eastAsia="ru-RU"/>
        </w:rPr>
      </w:pPr>
    </w:p>
    <w:p w:rsidR="00033A7B" w:rsidRDefault="00033A7B" w:rsidP="00B95856">
      <w:pPr>
        <w:spacing w:after="0" w:line="240" w:lineRule="auto"/>
        <w:ind w:firstLine="709"/>
        <w:jc w:val="both"/>
        <w:rPr>
          <w:rFonts w:ascii="Times New Roman" w:eastAsia="Calibri" w:hAnsi="Times New Roman" w:cs="Times New Roman"/>
          <w:sz w:val="24"/>
          <w:szCs w:val="24"/>
          <w:lang w:eastAsia="ru-RU"/>
        </w:rPr>
      </w:pPr>
    </w:p>
    <w:p w:rsidR="00033A7B" w:rsidRPr="00B95856" w:rsidRDefault="00033A7B" w:rsidP="00B95856">
      <w:pPr>
        <w:spacing w:after="0" w:line="240" w:lineRule="auto"/>
        <w:ind w:firstLine="709"/>
        <w:jc w:val="both"/>
        <w:rPr>
          <w:rFonts w:ascii="Times New Roman" w:eastAsia="Calibri" w:hAnsi="Times New Roman" w:cs="Times New Roman"/>
          <w:sz w:val="24"/>
          <w:szCs w:val="24"/>
          <w:lang w:eastAsia="ru-RU"/>
        </w:rPr>
      </w:pPr>
    </w:p>
    <w:p w:rsidR="002D5307" w:rsidRDefault="002D5307" w:rsidP="002D5307">
      <w:pPr>
        <w:spacing w:after="0" w:line="240" w:lineRule="auto"/>
        <w:rPr>
          <w:rFonts w:ascii="Times New Roman" w:eastAsia="Times New Roman" w:hAnsi="Times New Roman" w:cs="Times New Roman"/>
          <w:b/>
          <w:sz w:val="24"/>
          <w:szCs w:val="24"/>
          <w:lang w:eastAsia="ru-RU"/>
        </w:rPr>
      </w:pPr>
    </w:p>
    <w:p w:rsidR="00B95856" w:rsidRPr="00B95856" w:rsidRDefault="00B95856" w:rsidP="002D5307">
      <w:pPr>
        <w:spacing w:after="0" w:line="240" w:lineRule="auto"/>
        <w:jc w:val="center"/>
        <w:rPr>
          <w:rFonts w:ascii="Times New Roman" w:eastAsia="Times New Roman" w:hAnsi="Times New Roman" w:cs="Times New Roman"/>
          <w:b/>
          <w:sz w:val="24"/>
          <w:szCs w:val="24"/>
          <w:lang w:eastAsia="ru-RU"/>
        </w:rPr>
      </w:pPr>
      <w:r w:rsidRPr="00B95856">
        <w:rPr>
          <w:rFonts w:ascii="Times New Roman" w:eastAsia="Times New Roman" w:hAnsi="Times New Roman" w:cs="Times New Roman"/>
          <w:b/>
          <w:sz w:val="24"/>
          <w:szCs w:val="24"/>
          <w:lang w:eastAsia="ru-RU"/>
        </w:rPr>
        <w:t>Результаты освоения основной образовательной программы воспитанниками.</w:t>
      </w:r>
    </w:p>
    <w:p w:rsidR="00B95856" w:rsidRPr="00B95856" w:rsidRDefault="00B95856" w:rsidP="00B95856">
      <w:pPr>
        <w:spacing w:after="0" w:line="240" w:lineRule="auto"/>
        <w:ind w:firstLine="709"/>
        <w:jc w:val="both"/>
        <w:rPr>
          <w:rFonts w:ascii="Times New Roman" w:eastAsia="Calibri" w:hAnsi="Times New Roman" w:cs="Times New Roman"/>
          <w:sz w:val="24"/>
          <w:szCs w:val="24"/>
          <w:lang w:eastAsia="ru-RU"/>
        </w:rPr>
      </w:pPr>
      <w:r w:rsidRPr="00B95856">
        <w:rPr>
          <w:rFonts w:ascii="Times New Roman" w:eastAsia="Times New Roman" w:hAnsi="Times New Roman" w:cs="Times New Roman"/>
          <w:sz w:val="24"/>
          <w:szCs w:val="24"/>
          <w:lang w:eastAsia="ru-RU"/>
        </w:rPr>
        <w:t>Образовательный процесс осуществляется по основ</w:t>
      </w:r>
      <w:r w:rsidR="004D1845">
        <w:rPr>
          <w:rFonts w:ascii="Times New Roman" w:eastAsia="Times New Roman" w:hAnsi="Times New Roman" w:cs="Times New Roman"/>
          <w:sz w:val="24"/>
          <w:szCs w:val="24"/>
          <w:lang w:eastAsia="ru-RU"/>
        </w:rPr>
        <w:t>ной образовательной программе МБДОУ Детский сад № 2 «Улыбка»</w:t>
      </w:r>
      <w:r w:rsidRPr="00B95856">
        <w:rPr>
          <w:rFonts w:ascii="Times New Roman" w:eastAsia="Times New Roman" w:hAnsi="Times New Roman" w:cs="Times New Roman"/>
          <w:sz w:val="24"/>
          <w:szCs w:val="24"/>
          <w:lang w:eastAsia="ru-RU"/>
        </w:rPr>
        <w:t xml:space="preserve"> г.Кызыла, разработанной на основе примерной общеобразовательной программы дошкольного образования «От рождения до школы» под редакцией Н.Е. Вераксы, Т.С. Комаровой, Э.М. Дорофеевой и парциальных программ.</w:t>
      </w:r>
    </w:p>
    <w:p w:rsidR="00B95856" w:rsidRPr="00B95856" w:rsidRDefault="00B95856" w:rsidP="00B95856">
      <w:pPr>
        <w:spacing w:after="200" w:line="240" w:lineRule="auto"/>
        <w:jc w:val="center"/>
        <w:rPr>
          <w:rFonts w:ascii="Times New Roman" w:eastAsia="Calibri" w:hAnsi="Times New Roman" w:cs="Times New Roman"/>
          <w:b/>
          <w:sz w:val="24"/>
          <w:szCs w:val="24"/>
        </w:rPr>
      </w:pPr>
      <w:r w:rsidRPr="00B95856">
        <w:rPr>
          <w:rFonts w:ascii="Times New Roman" w:eastAsia="Calibri" w:hAnsi="Times New Roman" w:cs="Times New Roman"/>
          <w:noProof/>
          <w:sz w:val="24"/>
          <w:szCs w:val="24"/>
          <w:lang w:eastAsia="ru-RU"/>
        </w:rPr>
        <w:lastRenderedPageBreak/>
        <w:drawing>
          <wp:anchor distT="0" distB="0" distL="114300" distR="114300" simplePos="0" relativeHeight="251662336" behindDoc="1" locked="0" layoutInCell="1" allowOverlap="1" wp14:anchorId="6714E945" wp14:editId="2845E5F1">
            <wp:simplePos x="0" y="0"/>
            <wp:positionH relativeFrom="column">
              <wp:posOffset>-359923</wp:posOffset>
            </wp:positionH>
            <wp:positionV relativeFrom="paragraph">
              <wp:posOffset>300990</wp:posOffset>
            </wp:positionV>
            <wp:extent cx="9601200" cy="3034665"/>
            <wp:effectExtent l="0" t="0" r="0" b="13335"/>
            <wp:wrapThrough wrapText="bothSides">
              <wp:wrapPolygon edited="0">
                <wp:start x="0" y="0"/>
                <wp:lineTo x="0" y="21559"/>
                <wp:lineTo x="21557" y="21559"/>
                <wp:lineTo x="21557" y="0"/>
                <wp:lineTo x="0" y="0"/>
              </wp:wrapPolygon>
            </wp:wrapThrough>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sidRPr="00B95856">
        <w:rPr>
          <w:rFonts w:ascii="Times New Roman" w:eastAsia="Calibri" w:hAnsi="Times New Roman" w:cs="Times New Roman"/>
          <w:b/>
          <w:sz w:val="24"/>
          <w:szCs w:val="24"/>
        </w:rPr>
        <w:t>Сравнительный мониторинг освоения программы за последние 3 года (2019-2020, 2020-2021, 2021-2022учебные года.</w:t>
      </w:r>
    </w:p>
    <w:p w:rsidR="00B95856" w:rsidRPr="00B95856" w:rsidRDefault="00B95856" w:rsidP="00B95856">
      <w:pPr>
        <w:spacing w:after="0" w:line="240" w:lineRule="auto"/>
        <w:ind w:right="284" w:firstLine="709"/>
        <w:jc w:val="both"/>
        <w:rPr>
          <w:rFonts w:ascii="Times New Roman" w:eastAsia="Calibri" w:hAnsi="Times New Roman" w:cs="Times New Roman"/>
          <w:color w:val="FF0000"/>
          <w:sz w:val="24"/>
          <w:szCs w:val="24"/>
        </w:rPr>
      </w:pPr>
      <w:r w:rsidRPr="00B95856">
        <w:rPr>
          <w:rFonts w:ascii="Times New Roman" w:eastAsia="Calibri" w:hAnsi="Times New Roman" w:cs="Times New Roman"/>
          <w:sz w:val="24"/>
          <w:szCs w:val="24"/>
        </w:rPr>
        <w:t>Освоение программы детьми, как видно из таблицы 5, составляет 89%, что выше на 1% в по сравнению с прошлым учебным годом, однако из таблицы видно, что низкий процент приходится на раздел речевого развития. Это обусловлено тем, что в</w:t>
      </w:r>
      <w:r w:rsidRPr="00B95856">
        <w:rPr>
          <w:rFonts w:ascii="Times New Roman" w:eastAsia="Times New Roman" w:hAnsi="Times New Roman" w:cs="Times New Roman"/>
          <w:sz w:val="24"/>
          <w:szCs w:val="24"/>
          <w:lang w:eastAsia="ru-RU"/>
        </w:rPr>
        <w:t xml:space="preserve"> детском саду </w:t>
      </w:r>
      <w:proofErr w:type="gramStart"/>
      <w:r w:rsidRPr="00B95856">
        <w:rPr>
          <w:rFonts w:ascii="Times New Roman" w:eastAsia="Times New Roman" w:hAnsi="Times New Roman" w:cs="Times New Roman"/>
          <w:sz w:val="24"/>
          <w:szCs w:val="24"/>
          <w:lang w:eastAsia="ru-RU"/>
        </w:rPr>
        <w:t>функ</w:t>
      </w:r>
      <w:r w:rsidR="002D5307">
        <w:rPr>
          <w:rFonts w:ascii="Times New Roman" w:eastAsia="Times New Roman" w:hAnsi="Times New Roman" w:cs="Times New Roman"/>
          <w:sz w:val="24"/>
          <w:szCs w:val="24"/>
          <w:lang w:eastAsia="ru-RU"/>
        </w:rPr>
        <w:t xml:space="preserve">ционирует </w:t>
      </w:r>
      <w:r w:rsidRPr="00B95856">
        <w:rPr>
          <w:rFonts w:ascii="Times New Roman" w:eastAsia="Times New Roman" w:hAnsi="Times New Roman" w:cs="Times New Roman"/>
          <w:sz w:val="24"/>
          <w:szCs w:val="24"/>
          <w:lang w:eastAsia="ru-RU"/>
        </w:rPr>
        <w:t xml:space="preserve"> одна</w:t>
      </w:r>
      <w:proofErr w:type="gramEnd"/>
      <w:r w:rsidRPr="00B95856">
        <w:rPr>
          <w:rFonts w:ascii="Times New Roman" w:eastAsia="Times New Roman" w:hAnsi="Times New Roman" w:cs="Times New Roman"/>
          <w:sz w:val="24"/>
          <w:szCs w:val="24"/>
          <w:lang w:eastAsia="ru-RU"/>
        </w:rPr>
        <w:t xml:space="preserve"> </w:t>
      </w:r>
      <w:r w:rsidR="002D5307">
        <w:rPr>
          <w:rFonts w:ascii="Times New Roman" w:eastAsia="Times New Roman" w:hAnsi="Times New Roman" w:cs="Times New Roman"/>
          <w:sz w:val="24"/>
          <w:szCs w:val="24"/>
          <w:lang w:eastAsia="ru-RU"/>
        </w:rPr>
        <w:t xml:space="preserve">ясельная </w:t>
      </w:r>
      <w:r w:rsidRPr="00B95856">
        <w:rPr>
          <w:rFonts w:ascii="Times New Roman" w:eastAsia="Times New Roman" w:hAnsi="Times New Roman" w:cs="Times New Roman"/>
          <w:sz w:val="24"/>
          <w:szCs w:val="24"/>
          <w:lang w:eastAsia="ru-RU"/>
        </w:rPr>
        <w:t>группа раннего возраста (дети 1,6 до 2 лет),</w:t>
      </w:r>
      <w:r w:rsidR="002D5307">
        <w:rPr>
          <w:rFonts w:ascii="Times New Roman" w:eastAsia="Times New Roman" w:hAnsi="Times New Roman" w:cs="Times New Roman"/>
          <w:sz w:val="24"/>
          <w:szCs w:val="24"/>
          <w:lang w:eastAsia="ru-RU"/>
        </w:rPr>
        <w:t xml:space="preserve"> большинство неговорящие дети, 1 первая младшая группа</w:t>
      </w:r>
      <w:r w:rsidRPr="00B95856">
        <w:rPr>
          <w:rFonts w:ascii="Times New Roman" w:eastAsia="Times New Roman" w:hAnsi="Times New Roman" w:cs="Times New Roman"/>
          <w:sz w:val="24"/>
          <w:szCs w:val="24"/>
          <w:lang w:eastAsia="ru-RU"/>
        </w:rPr>
        <w:t xml:space="preserve"> (де</w:t>
      </w:r>
      <w:r w:rsidR="002D5307">
        <w:rPr>
          <w:rFonts w:ascii="Times New Roman" w:eastAsia="Times New Roman" w:hAnsi="Times New Roman" w:cs="Times New Roman"/>
          <w:sz w:val="24"/>
          <w:szCs w:val="24"/>
          <w:lang w:eastAsia="ru-RU"/>
        </w:rPr>
        <w:t>ти от 2 до 3 лет), санаторная группа для детей с туберкулёзной интоксикации</w:t>
      </w:r>
      <w:r w:rsidRPr="00B95856">
        <w:rPr>
          <w:rFonts w:ascii="Times New Roman" w:eastAsia="Times New Roman" w:hAnsi="Times New Roman" w:cs="Times New Roman"/>
          <w:sz w:val="24"/>
          <w:szCs w:val="24"/>
          <w:lang w:eastAsia="ru-RU"/>
        </w:rPr>
        <w:t xml:space="preserve">, </w:t>
      </w:r>
      <w:r w:rsidR="002D5307">
        <w:rPr>
          <w:rFonts w:ascii="Times New Roman" w:eastAsia="Times New Roman" w:hAnsi="Times New Roman" w:cs="Times New Roman"/>
          <w:sz w:val="24"/>
          <w:szCs w:val="24"/>
          <w:lang w:eastAsia="ru-RU"/>
        </w:rPr>
        <w:t>большинство детей говорящих</w:t>
      </w:r>
      <w:r w:rsidRPr="00B95856">
        <w:rPr>
          <w:rFonts w:ascii="Times New Roman" w:eastAsia="Times New Roman" w:hAnsi="Times New Roman" w:cs="Times New Roman"/>
          <w:sz w:val="24"/>
          <w:szCs w:val="24"/>
          <w:lang w:eastAsia="ru-RU"/>
        </w:rPr>
        <w:t xml:space="preserve"> на родном тувинском языке. В течение всего учебного года велась кропотливая работа над совершенствованием индивидуальной работы с детьми, имеющим нарушения в речевом развитии, так и с детьми ясельных групп. </w:t>
      </w:r>
    </w:p>
    <w:p w:rsidR="00B95856" w:rsidRPr="00B95856" w:rsidRDefault="00B95856" w:rsidP="00B95856">
      <w:pPr>
        <w:spacing w:after="0" w:line="240" w:lineRule="auto"/>
        <w:ind w:firstLine="709"/>
        <w:jc w:val="both"/>
        <w:rPr>
          <w:rFonts w:ascii="Times New Roman" w:eastAsia="Times New Roman" w:hAnsi="Times New Roman" w:cs="Times New Roman"/>
          <w:b/>
          <w:sz w:val="24"/>
          <w:szCs w:val="24"/>
          <w:lang w:eastAsia="ru-RU"/>
        </w:rPr>
      </w:pPr>
      <w:r w:rsidRPr="00B95856">
        <w:rPr>
          <w:rFonts w:ascii="Times New Roman" w:eastAsia="Times New Roman" w:hAnsi="Times New Roman" w:cs="Times New Roman"/>
          <w:b/>
          <w:sz w:val="24"/>
          <w:szCs w:val="24"/>
          <w:lang w:eastAsia="ru-RU"/>
        </w:rPr>
        <w:t>Проблемы:</w:t>
      </w:r>
    </w:p>
    <w:p w:rsidR="00B95856" w:rsidRPr="00B95856" w:rsidRDefault="00B95856" w:rsidP="00B95856">
      <w:pPr>
        <w:spacing w:after="0" w:line="240" w:lineRule="auto"/>
        <w:jc w:val="both"/>
        <w:rPr>
          <w:rFonts w:ascii="Times New Roman" w:eastAsia="Times New Roman" w:hAnsi="Times New Roman" w:cs="Times New Roman"/>
          <w:b/>
          <w:sz w:val="24"/>
          <w:szCs w:val="24"/>
          <w:lang w:eastAsia="ru-RU"/>
        </w:rPr>
      </w:pPr>
      <w:r w:rsidRPr="00B95856">
        <w:rPr>
          <w:rFonts w:ascii="Times New Roman" w:eastAsia="Times New Roman" w:hAnsi="Times New Roman" w:cs="Times New Roman"/>
          <w:b/>
          <w:sz w:val="24"/>
          <w:szCs w:val="24"/>
          <w:lang w:eastAsia="ru-RU"/>
        </w:rPr>
        <w:t>-</w:t>
      </w:r>
      <w:r w:rsidRPr="00B95856">
        <w:rPr>
          <w:rFonts w:ascii="Times New Roman" w:eastAsia="Calibri" w:hAnsi="Times New Roman" w:cs="Times New Roman"/>
          <w:sz w:val="24"/>
          <w:szCs w:val="24"/>
        </w:rPr>
        <w:t>недостаточное обеспечение психолого-педагогической поддержки детей и развития ключевых компетенций дошкольников;</w:t>
      </w:r>
    </w:p>
    <w:p w:rsidR="00B95856" w:rsidRPr="00B95856" w:rsidRDefault="00B95856" w:rsidP="00B95856">
      <w:pPr>
        <w:spacing w:after="0" w:line="240" w:lineRule="auto"/>
        <w:jc w:val="both"/>
        <w:rPr>
          <w:rFonts w:ascii="Times New Roman" w:eastAsia="Times New Roman" w:hAnsi="Times New Roman" w:cs="Times New Roman"/>
          <w:b/>
          <w:sz w:val="24"/>
          <w:szCs w:val="24"/>
          <w:lang w:eastAsia="ru-RU"/>
        </w:rPr>
      </w:pPr>
      <w:r w:rsidRPr="00B95856">
        <w:rPr>
          <w:rFonts w:ascii="Times New Roman" w:eastAsia="Times New Roman" w:hAnsi="Times New Roman" w:cs="Times New Roman"/>
          <w:sz w:val="24"/>
          <w:szCs w:val="24"/>
          <w:lang w:eastAsia="ru-RU"/>
        </w:rPr>
        <w:t>-недостаточная компетентность молодых педагогов над работой по развитию речи детей;</w:t>
      </w:r>
    </w:p>
    <w:p w:rsidR="00B95856" w:rsidRPr="00B95856" w:rsidRDefault="00B95856" w:rsidP="00B95856">
      <w:pPr>
        <w:spacing w:after="0" w:line="240" w:lineRule="auto"/>
        <w:jc w:val="both"/>
        <w:rPr>
          <w:rFonts w:ascii="Times New Roman" w:eastAsia="Times New Roman" w:hAnsi="Times New Roman" w:cs="Times New Roman"/>
          <w:b/>
          <w:sz w:val="24"/>
          <w:szCs w:val="24"/>
          <w:lang w:eastAsia="ru-RU"/>
        </w:rPr>
      </w:pPr>
      <w:r w:rsidRPr="00B95856">
        <w:rPr>
          <w:rFonts w:ascii="Times New Roman" w:eastAsia="Times New Roman" w:hAnsi="Times New Roman" w:cs="Times New Roman"/>
          <w:sz w:val="24"/>
          <w:szCs w:val="24"/>
          <w:lang w:eastAsia="ru-RU"/>
        </w:rPr>
        <w:t>-наличие педагогов без квалификационной категории</w:t>
      </w:r>
      <w:r w:rsidR="002D5307">
        <w:rPr>
          <w:rFonts w:ascii="Times New Roman" w:eastAsia="Times New Roman" w:hAnsi="Times New Roman" w:cs="Times New Roman"/>
          <w:sz w:val="24"/>
          <w:szCs w:val="24"/>
          <w:lang w:eastAsia="ru-RU"/>
        </w:rPr>
        <w:t>, в том числе и учителя-логопеда</w:t>
      </w:r>
      <w:r w:rsidRPr="00B95856">
        <w:rPr>
          <w:rFonts w:ascii="Times New Roman" w:eastAsia="Times New Roman" w:hAnsi="Times New Roman" w:cs="Times New Roman"/>
          <w:sz w:val="24"/>
          <w:szCs w:val="24"/>
          <w:lang w:eastAsia="ru-RU"/>
        </w:rPr>
        <w:t>;</w:t>
      </w:r>
    </w:p>
    <w:p w:rsidR="00B95856" w:rsidRPr="00B95856" w:rsidRDefault="00B95856" w:rsidP="00B95856">
      <w:pPr>
        <w:spacing w:after="0" w:line="240" w:lineRule="auto"/>
        <w:jc w:val="both"/>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-общая тенденция к увеличению количества детей с нарушением речевого развития.</w:t>
      </w:r>
    </w:p>
    <w:p w:rsidR="00B95856" w:rsidRPr="00B95856" w:rsidRDefault="00B95856" w:rsidP="00B95856">
      <w:pPr>
        <w:spacing w:after="0" w:line="240" w:lineRule="auto"/>
        <w:jc w:val="both"/>
        <w:rPr>
          <w:rFonts w:ascii="Times New Roman" w:eastAsia="Times New Roman" w:hAnsi="Times New Roman" w:cs="Times New Roman"/>
          <w:sz w:val="24"/>
          <w:szCs w:val="24"/>
          <w:lang w:eastAsia="ru-RU"/>
        </w:rPr>
      </w:pPr>
    </w:p>
    <w:p w:rsidR="00033A7B" w:rsidRDefault="00033A7B" w:rsidP="00B95856">
      <w:pPr>
        <w:spacing w:after="0" w:line="276" w:lineRule="auto"/>
        <w:jc w:val="center"/>
        <w:rPr>
          <w:rFonts w:ascii="Times New Roman" w:eastAsia="Calibri" w:hAnsi="Times New Roman" w:cs="Times New Roman"/>
          <w:b/>
          <w:sz w:val="24"/>
          <w:szCs w:val="24"/>
        </w:rPr>
      </w:pPr>
    </w:p>
    <w:p w:rsidR="00B95856" w:rsidRPr="00B95856" w:rsidRDefault="00B95856" w:rsidP="00B95856">
      <w:pPr>
        <w:spacing w:after="0" w:line="276" w:lineRule="auto"/>
        <w:jc w:val="center"/>
        <w:rPr>
          <w:rFonts w:ascii="Times New Roman" w:eastAsia="Calibri" w:hAnsi="Times New Roman" w:cs="Times New Roman"/>
          <w:b/>
          <w:sz w:val="24"/>
          <w:szCs w:val="24"/>
        </w:rPr>
      </w:pPr>
      <w:r w:rsidRPr="00B95856">
        <w:rPr>
          <w:rFonts w:ascii="Times New Roman" w:eastAsia="Calibri" w:hAnsi="Times New Roman" w:cs="Times New Roman"/>
          <w:b/>
          <w:sz w:val="24"/>
          <w:szCs w:val="24"/>
        </w:rPr>
        <w:t>Анализ ре</w:t>
      </w:r>
      <w:r w:rsidR="002D5307">
        <w:rPr>
          <w:rFonts w:ascii="Times New Roman" w:eastAsia="Calibri" w:hAnsi="Times New Roman" w:cs="Times New Roman"/>
          <w:b/>
          <w:sz w:val="24"/>
          <w:szCs w:val="24"/>
        </w:rPr>
        <w:t>ализации программы воспитания МБДОУ за 2022-2023</w:t>
      </w:r>
      <w:r w:rsidRPr="00B95856">
        <w:rPr>
          <w:rFonts w:ascii="Times New Roman" w:eastAsia="Calibri" w:hAnsi="Times New Roman" w:cs="Times New Roman"/>
          <w:b/>
          <w:sz w:val="24"/>
          <w:szCs w:val="24"/>
        </w:rPr>
        <w:t xml:space="preserve"> учебный год.</w:t>
      </w:r>
    </w:p>
    <w:p w:rsidR="00B95856" w:rsidRPr="00B95856" w:rsidRDefault="00B95856" w:rsidP="00B95856">
      <w:pPr>
        <w:shd w:val="clear" w:color="auto" w:fill="FFFFFF"/>
        <w:spacing w:after="0" w:line="240" w:lineRule="auto"/>
        <w:ind w:firstLine="709"/>
        <w:jc w:val="both"/>
        <w:rPr>
          <w:rFonts w:ascii="Times New Roman" w:eastAsia="Times New Roman" w:hAnsi="Times New Roman" w:cs="Times New Roman"/>
          <w:sz w:val="24"/>
          <w:szCs w:val="24"/>
        </w:rPr>
      </w:pPr>
      <w:r w:rsidRPr="00B95856">
        <w:rPr>
          <w:rFonts w:ascii="Times New Roman" w:eastAsia="Calibri" w:hAnsi="Times New Roman" w:cs="Times New Roman"/>
          <w:sz w:val="24"/>
          <w:szCs w:val="24"/>
        </w:rPr>
        <w:t xml:space="preserve">Программа воспитания реализовывалась в течение всего времени нахождения ребенка в детском саду: в процессе НОД, режимных моментах, совместной деятельности с детьми и индивидуальной работы. </w:t>
      </w:r>
      <w:r w:rsidRPr="00B95856">
        <w:rPr>
          <w:rFonts w:ascii="Times New Roman" w:eastAsia="Times New Roman" w:hAnsi="Times New Roman" w:cs="Times New Roman"/>
          <w:sz w:val="24"/>
          <w:szCs w:val="24"/>
        </w:rPr>
        <w:t>Воспитательный процесс в </w:t>
      </w:r>
      <w:r w:rsidR="002D5307">
        <w:rPr>
          <w:rFonts w:ascii="Times New Roman" w:eastAsia="Times New Roman" w:hAnsi="Times New Roman" w:cs="Times New Roman"/>
          <w:iCs/>
          <w:sz w:val="24"/>
          <w:szCs w:val="24"/>
        </w:rPr>
        <w:t>МБ</w:t>
      </w:r>
      <w:r w:rsidRPr="00B95856">
        <w:rPr>
          <w:rFonts w:ascii="Times New Roman" w:eastAsia="Times New Roman" w:hAnsi="Times New Roman" w:cs="Times New Roman"/>
          <w:iCs/>
          <w:sz w:val="24"/>
          <w:szCs w:val="24"/>
        </w:rPr>
        <w:t>ДОУ</w:t>
      </w:r>
      <w:r w:rsidRPr="00B95856">
        <w:rPr>
          <w:rFonts w:ascii="Times New Roman" w:eastAsia="Times New Roman" w:hAnsi="Times New Roman" w:cs="Times New Roman"/>
          <w:sz w:val="24"/>
          <w:szCs w:val="24"/>
        </w:rPr>
        <w:t xml:space="preserve"> организовывался в развивающей среде, в котором воспитатели заботятся о том, чтобы дети свободно ориентировались в созданной среде, имели свободный </w:t>
      </w:r>
      <w:r w:rsidRPr="00B95856">
        <w:rPr>
          <w:rFonts w:ascii="Times New Roman" w:eastAsia="Times New Roman" w:hAnsi="Times New Roman" w:cs="Times New Roman"/>
          <w:sz w:val="24"/>
          <w:szCs w:val="24"/>
        </w:rPr>
        <w:lastRenderedPageBreak/>
        <w:t>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w:t>
      </w:r>
    </w:p>
    <w:p w:rsidR="00B95856" w:rsidRPr="00B95856" w:rsidRDefault="00B95856" w:rsidP="00B95856">
      <w:pPr>
        <w:spacing w:after="0" w:line="240" w:lineRule="auto"/>
        <w:ind w:firstLine="709"/>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В</w:t>
      </w:r>
      <w:r w:rsidRPr="00B95856">
        <w:rPr>
          <w:rFonts w:ascii="Times New Roman" w:eastAsia="Calibri" w:hAnsi="Times New Roman" w:cs="Times New Roman"/>
          <w:spacing w:val="10"/>
          <w:sz w:val="24"/>
          <w:szCs w:val="24"/>
        </w:rPr>
        <w:t xml:space="preserve"> </w:t>
      </w:r>
      <w:r w:rsidRPr="00B95856">
        <w:rPr>
          <w:rFonts w:ascii="Times New Roman" w:eastAsia="Calibri" w:hAnsi="Times New Roman" w:cs="Times New Roman"/>
          <w:sz w:val="24"/>
          <w:szCs w:val="24"/>
        </w:rPr>
        <w:t>планировании</w:t>
      </w:r>
      <w:r w:rsidRPr="00B95856">
        <w:rPr>
          <w:rFonts w:ascii="Times New Roman" w:eastAsia="Calibri" w:hAnsi="Times New Roman" w:cs="Times New Roman"/>
          <w:spacing w:val="10"/>
          <w:sz w:val="24"/>
          <w:szCs w:val="24"/>
        </w:rPr>
        <w:t xml:space="preserve"> </w:t>
      </w:r>
      <w:r w:rsidRPr="00B95856">
        <w:rPr>
          <w:rFonts w:ascii="Times New Roman" w:eastAsia="Calibri" w:hAnsi="Times New Roman" w:cs="Times New Roman"/>
          <w:sz w:val="24"/>
          <w:szCs w:val="24"/>
        </w:rPr>
        <w:t>образовательной</w:t>
      </w:r>
      <w:r w:rsidRPr="00B95856">
        <w:rPr>
          <w:rFonts w:ascii="Times New Roman" w:eastAsia="Calibri" w:hAnsi="Times New Roman" w:cs="Times New Roman"/>
          <w:spacing w:val="10"/>
          <w:sz w:val="24"/>
          <w:szCs w:val="24"/>
        </w:rPr>
        <w:t xml:space="preserve"> </w:t>
      </w:r>
      <w:r w:rsidRPr="00B95856">
        <w:rPr>
          <w:rFonts w:ascii="Times New Roman" w:eastAsia="Calibri" w:hAnsi="Times New Roman" w:cs="Times New Roman"/>
          <w:sz w:val="24"/>
          <w:szCs w:val="24"/>
        </w:rPr>
        <w:t>деятельности</w:t>
      </w:r>
      <w:r w:rsidRPr="00B95856">
        <w:rPr>
          <w:rFonts w:ascii="Times New Roman" w:eastAsia="Calibri" w:hAnsi="Times New Roman" w:cs="Times New Roman"/>
          <w:spacing w:val="11"/>
          <w:sz w:val="24"/>
          <w:szCs w:val="24"/>
        </w:rPr>
        <w:t xml:space="preserve"> </w:t>
      </w:r>
      <w:r w:rsidRPr="00B95856">
        <w:rPr>
          <w:rFonts w:ascii="Times New Roman" w:eastAsia="Calibri" w:hAnsi="Times New Roman" w:cs="Times New Roman"/>
          <w:sz w:val="24"/>
          <w:szCs w:val="24"/>
        </w:rPr>
        <w:t>с</w:t>
      </w:r>
      <w:r w:rsidRPr="00B95856">
        <w:rPr>
          <w:rFonts w:ascii="Times New Roman" w:eastAsia="Calibri" w:hAnsi="Times New Roman" w:cs="Times New Roman"/>
          <w:spacing w:val="10"/>
          <w:sz w:val="24"/>
          <w:szCs w:val="24"/>
        </w:rPr>
        <w:t xml:space="preserve"> </w:t>
      </w:r>
      <w:r w:rsidRPr="00B95856">
        <w:rPr>
          <w:rFonts w:ascii="Times New Roman" w:eastAsia="Calibri" w:hAnsi="Times New Roman" w:cs="Times New Roman"/>
          <w:sz w:val="24"/>
          <w:szCs w:val="24"/>
        </w:rPr>
        <w:t>детьми</w:t>
      </w:r>
      <w:r w:rsidRPr="00B95856">
        <w:rPr>
          <w:rFonts w:ascii="Times New Roman" w:eastAsia="Calibri" w:hAnsi="Times New Roman" w:cs="Times New Roman"/>
          <w:spacing w:val="13"/>
          <w:sz w:val="24"/>
          <w:szCs w:val="24"/>
        </w:rPr>
        <w:t xml:space="preserve"> </w:t>
      </w:r>
      <w:r w:rsidRPr="00B95856">
        <w:rPr>
          <w:rFonts w:ascii="Times New Roman" w:eastAsia="Calibri" w:hAnsi="Times New Roman" w:cs="Times New Roman"/>
          <w:sz w:val="24"/>
          <w:szCs w:val="24"/>
        </w:rPr>
        <w:t>отражены</w:t>
      </w:r>
      <w:r w:rsidRPr="00B95856">
        <w:rPr>
          <w:rFonts w:ascii="Times New Roman" w:eastAsia="Calibri" w:hAnsi="Times New Roman" w:cs="Times New Roman"/>
          <w:spacing w:val="12"/>
          <w:sz w:val="24"/>
          <w:szCs w:val="24"/>
        </w:rPr>
        <w:t xml:space="preserve"> </w:t>
      </w:r>
      <w:r w:rsidRPr="00B95856">
        <w:rPr>
          <w:rFonts w:ascii="Times New Roman" w:eastAsia="Calibri" w:hAnsi="Times New Roman" w:cs="Times New Roman"/>
          <w:sz w:val="24"/>
          <w:szCs w:val="24"/>
        </w:rPr>
        <w:t>особенности</w:t>
      </w:r>
      <w:r w:rsidRPr="00B95856">
        <w:rPr>
          <w:rFonts w:ascii="Times New Roman" w:eastAsia="Calibri" w:hAnsi="Times New Roman" w:cs="Times New Roman"/>
          <w:spacing w:val="10"/>
          <w:sz w:val="24"/>
          <w:szCs w:val="24"/>
        </w:rPr>
        <w:t xml:space="preserve"> </w:t>
      </w:r>
      <w:r w:rsidRPr="00B95856">
        <w:rPr>
          <w:rFonts w:ascii="Times New Roman" w:eastAsia="Calibri" w:hAnsi="Times New Roman" w:cs="Times New Roman"/>
          <w:sz w:val="24"/>
          <w:szCs w:val="24"/>
        </w:rPr>
        <w:t>традиционных</w:t>
      </w:r>
      <w:r w:rsidRPr="00B95856">
        <w:rPr>
          <w:rFonts w:ascii="Times New Roman" w:eastAsia="Calibri" w:hAnsi="Times New Roman" w:cs="Times New Roman"/>
          <w:spacing w:val="-57"/>
          <w:sz w:val="24"/>
          <w:szCs w:val="24"/>
        </w:rPr>
        <w:t xml:space="preserve"> </w:t>
      </w:r>
      <w:r w:rsidRPr="00B95856">
        <w:rPr>
          <w:rFonts w:ascii="Times New Roman" w:eastAsia="Calibri" w:hAnsi="Times New Roman" w:cs="Times New Roman"/>
          <w:sz w:val="24"/>
          <w:szCs w:val="24"/>
        </w:rPr>
        <w:t>событий,</w:t>
      </w:r>
      <w:r w:rsidRPr="00B95856">
        <w:rPr>
          <w:rFonts w:ascii="Times New Roman" w:eastAsia="Calibri" w:hAnsi="Times New Roman" w:cs="Times New Roman"/>
          <w:spacing w:val="-1"/>
          <w:sz w:val="24"/>
          <w:szCs w:val="24"/>
        </w:rPr>
        <w:t xml:space="preserve"> </w:t>
      </w:r>
      <w:r w:rsidRPr="00B95856">
        <w:rPr>
          <w:rFonts w:ascii="Times New Roman" w:eastAsia="Calibri" w:hAnsi="Times New Roman" w:cs="Times New Roman"/>
          <w:sz w:val="24"/>
          <w:szCs w:val="24"/>
        </w:rPr>
        <w:t>праздников, мероприятий,</w:t>
      </w:r>
      <w:r w:rsidRPr="00B95856">
        <w:rPr>
          <w:rFonts w:ascii="Times New Roman" w:eastAsia="Calibri" w:hAnsi="Times New Roman" w:cs="Times New Roman"/>
          <w:spacing w:val="-1"/>
          <w:sz w:val="24"/>
          <w:szCs w:val="24"/>
        </w:rPr>
        <w:t xml:space="preserve"> </w:t>
      </w:r>
      <w:r w:rsidRPr="00B95856">
        <w:rPr>
          <w:rFonts w:ascii="Times New Roman" w:eastAsia="Calibri" w:hAnsi="Times New Roman" w:cs="Times New Roman"/>
          <w:sz w:val="24"/>
          <w:szCs w:val="24"/>
        </w:rPr>
        <w:t>организуемых в детском</w:t>
      </w:r>
      <w:r w:rsidRPr="00B95856">
        <w:rPr>
          <w:rFonts w:ascii="Times New Roman" w:eastAsia="Calibri" w:hAnsi="Times New Roman" w:cs="Times New Roman"/>
          <w:spacing w:val="-1"/>
          <w:sz w:val="24"/>
          <w:szCs w:val="24"/>
        </w:rPr>
        <w:t xml:space="preserve"> </w:t>
      </w:r>
      <w:r w:rsidRPr="00B95856">
        <w:rPr>
          <w:rFonts w:ascii="Times New Roman" w:eastAsia="Calibri" w:hAnsi="Times New Roman" w:cs="Times New Roman"/>
          <w:sz w:val="24"/>
          <w:szCs w:val="24"/>
        </w:rPr>
        <w:t>саду: Праздник осени, День отца. День мам, празднование</w:t>
      </w:r>
      <w:r w:rsidRPr="00B95856">
        <w:rPr>
          <w:rFonts w:ascii="Times New Roman" w:eastAsia="Calibri" w:hAnsi="Times New Roman" w:cs="Times New Roman"/>
          <w:spacing w:val="-5"/>
          <w:sz w:val="24"/>
          <w:szCs w:val="24"/>
        </w:rPr>
        <w:t xml:space="preserve"> </w:t>
      </w:r>
      <w:r w:rsidRPr="00B95856">
        <w:rPr>
          <w:rFonts w:ascii="Times New Roman" w:eastAsia="Calibri" w:hAnsi="Times New Roman" w:cs="Times New Roman"/>
          <w:sz w:val="24"/>
          <w:szCs w:val="24"/>
        </w:rPr>
        <w:t>Нового</w:t>
      </w:r>
      <w:r w:rsidRPr="00B95856">
        <w:rPr>
          <w:rFonts w:ascii="Times New Roman" w:eastAsia="Calibri" w:hAnsi="Times New Roman" w:cs="Times New Roman"/>
          <w:spacing w:val="-5"/>
          <w:sz w:val="24"/>
          <w:szCs w:val="24"/>
        </w:rPr>
        <w:t xml:space="preserve"> </w:t>
      </w:r>
      <w:r w:rsidRPr="00B95856">
        <w:rPr>
          <w:rFonts w:ascii="Times New Roman" w:eastAsia="Calibri" w:hAnsi="Times New Roman" w:cs="Times New Roman"/>
          <w:sz w:val="24"/>
          <w:szCs w:val="24"/>
        </w:rPr>
        <w:t>года, 23 февраля, 8 марта, Выпускной</w:t>
      </w:r>
      <w:r w:rsidRPr="00B95856">
        <w:rPr>
          <w:rFonts w:ascii="Times New Roman" w:eastAsia="Calibri" w:hAnsi="Times New Roman" w:cs="Times New Roman"/>
          <w:spacing w:val="-4"/>
          <w:sz w:val="24"/>
          <w:szCs w:val="24"/>
        </w:rPr>
        <w:t xml:space="preserve"> </w:t>
      </w:r>
      <w:r w:rsidRPr="00B95856">
        <w:rPr>
          <w:rFonts w:ascii="Times New Roman" w:eastAsia="Calibri" w:hAnsi="Times New Roman" w:cs="Times New Roman"/>
          <w:sz w:val="24"/>
          <w:szCs w:val="24"/>
        </w:rPr>
        <w:t>бал, День</w:t>
      </w:r>
      <w:r w:rsidRPr="00B95856">
        <w:rPr>
          <w:rFonts w:ascii="Times New Roman" w:eastAsia="Calibri" w:hAnsi="Times New Roman" w:cs="Times New Roman"/>
          <w:spacing w:val="-4"/>
          <w:sz w:val="24"/>
          <w:szCs w:val="24"/>
        </w:rPr>
        <w:t xml:space="preserve"> </w:t>
      </w:r>
      <w:r w:rsidRPr="00B95856">
        <w:rPr>
          <w:rFonts w:ascii="Times New Roman" w:eastAsia="Calibri" w:hAnsi="Times New Roman" w:cs="Times New Roman"/>
          <w:sz w:val="24"/>
          <w:szCs w:val="24"/>
        </w:rPr>
        <w:t>знаний, День</w:t>
      </w:r>
      <w:r w:rsidRPr="00B95856">
        <w:rPr>
          <w:rFonts w:ascii="Times New Roman" w:eastAsia="Calibri" w:hAnsi="Times New Roman" w:cs="Times New Roman"/>
          <w:spacing w:val="-3"/>
          <w:sz w:val="24"/>
          <w:szCs w:val="24"/>
        </w:rPr>
        <w:t xml:space="preserve"> </w:t>
      </w:r>
      <w:r w:rsidRPr="00B95856">
        <w:rPr>
          <w:rFonts w:ascii="Times New Roman" w:eastAsia="Calibri" w:hAnsi="Times New Roman" w:cs="Times New Roman"/>
          <w:sz w:val="24"/>
          <w:szCs w:val="24"/>
        </w:rPr>
        <w:t>Победы, а также п</w:t>
      </w:r>
      <w:r w:rsidR="002D5307">
        <w:rPr>
          <w:rFonts w:ascii="Times New Roman" w:eastAsia="Calibri" w:hAnsi="Times New Roman" w:cs="Times New Roman"/>
          <w:sz w:val="24"/>
          <w:szCs w:val="24"/>
        </w:rPr>
        <w:t>роводились</w:t>
      </w:r>
      <w:r w:rsidRPr="00B95856">
        <w:rPr>
          <w:rFonts w:ascii="Times New Roman" w:eastAsia="Calibri" w:hAnsi="Times New Roman" w:cs="Times New Roman"/>
          <w:sz w:val="24"/>
          <w:szCs w:val="24"/>
        </w:rPr>
        <w:t xml:space="preserve"> </w:t>
      </w:r>
      <w:r w:rsidRPr="00B95856">
        <w:rPr>
          <w:rFonts w:ascii="Times New Roman" w:eastAsia="Calibri" w:hAnsi="Times New Roman" w:cs="Times New Roman"/>
          <w:spacing w:val="1"/>
          <w:sz w:val="24"/>
          <w:szCs w:val="24"/>
        </w:rPr>
        <w:t xml:space="preserve">разные </w:t>
      </w:r>
      <w:r w:rsidRPr="00B95856">
        <w:rPr>
          <w:rFonts w:ascii="Times New Roman" w:eastAsia="Calibri" w:hAnsi="Times New Roman" w:cs="Times New Roman"/>
          <w:sz w:val="24"/>
          <w:szCs w:val="24"/>
        </w:rPr>
        <w:t>профессиональные,</w:t>
      </w:r>
      <w:r w:rsidRPr="00B95856">
        <w:rPr>
          <w:rFonts w:ascii="Times New Roman" w:eastAsia="Calibri" w:hAnsi="Times New Roman" w:cs="Times New Roman"/>
          <w:spacing w:val="1"/>
          <w:sz w:val="24"/>
          <w:szCs w:val="24"/>
        </w:rPr>
        <w:t xml:space="preserve"> </w:t>
      </w:r>
      <w:r w:rsidRPr="00B95856">
        <w:rPr>
          <w:rFonts w:ascii="Times New Roman" w:eastAsia="Calibri" w:hAnsi="Times New Roman" w:cs="Times New Roman"/>
          <w:sz w:val="24"/>
          <w:szCs w:val="24"/>
        </w:rPr>
        <w:t>международные</w:t>
      </w:r>
      <w:r w:rsidRPr="00B95856">
        <w:rPr>
          <w:rFonts w:ascii="Times New Roman" w:eastAsia="Calibri" w:hAnsi="Times New Roman" w:cs="Times New Roman"/>
          <w:spacing w:val="58"/>
          <w:sz w:val="24"/>
          <w:szCs w:val="24"/>
        </w:rPr>
        <w:t xml:space="preserve"> </w:t>
      </w:r>
      <w:r w:rsidRPr="00B95856">
        <w:rPr>
          <w:rFonts w:ascii="Times New Roman" w:eastAsia="Calibri" w:hAnsi="Times New Roman" w:cs="Times New Roman"/>
          <w:sz w:val="24"/>
          <w:szCs w:val="24"/>
        </w:rPr>
        <w:t>праздники</w:t>
      </w:r>
      <w:r w:rsidRPr="00B95856">
        <w:rPr>
          <w:rFonts w:ascii="Times New Roman" w:eastAsia="Calibri" w:hAnsi="Times New Roman" w:cs="Times New Roman"/>
          <w:spacing w:val="-1"/>
          <w:sz w:val="24"/>
          <w:szCs w:val="24"/>
        </w:rPr>
        <w:t xml:space="preserve"> </w:t>
      </w:r>
      <w:r w:rsidRPr="00B95856">
        <w:rPr>
          <w:rFonts w:ascii="Times New Roman" w:eastAsia="Calibri" w:hAnsi="Times New Roman" w:cs="Times New Roman"/>
          <w:sz w:val="24"/>
          <w:szCs w:val="24"/>
        </w:rPr>
        <w:t>экологической</w:t>
      </w:r>
      <w:r w:rsidRPr="00B95856">
        <w:rPr>
          <w:rFonts w:ascii="Times New Roman" w:eastAsia="Calibri" w:hAnsi="Times New Roman" w:cs="Times New Roman"/>
          <w:spacing w:val="-2"/>
          <w:sz w:val="24"/>
          <w:szCs w:val="24"/>
        </w:rPr>
        <w:t xml:space="preserve"> </w:t>
      </w:r>
      <w:r w:rsidRPr="00B95856">
        <w:rPr>
          <w:rFonts w:ascii="Times New Roman" w:eastAsia="Calibri" w:hAnsi="Times New Roman" w:cs="Times New Roman"/>
          <w:sz w:val="24"/>
          <w:szCs w:val="24"/>
        </w:rPr>
        <w:t>направленности: «Всемирный</w:t>
      </w:r>
      <w:r w:rsidRPr="00B95856">
        <w:rPr>
          <w:rFonts w:ascii="Times New Roman" w:eastAsia="Calibri" w:hAnsi="Times New Roman" w:cs="Times New Roman"/>
          <w:spacing w:val="-3"/>
          <w:sz w:val="24"/>
          <w:szCs w:val="24"/>
        </w:rPr>
        <w:t xml:space="preserve"> </w:t>
      </w:r>
      <w:r w:rsidRPr="00B95856">
        <w:rPr>
          <w:rFonts w:ascii="Times New Roman" w:eastAsia="Calibri" w:hAnsi="Times New Roman" w:cs="Times New Roman"/>
          <w:sz w:val="24"/>
          <w:szCs w:val="24"/>
        </w:rPr>
        <w:t>день</w:t>
      </w:r>
      <w:r w:rsidRPr="00B95856">
        <w:rPr>
          <w:rFonts w:ascii="Times New Roman" w:eastAsia="Calibri" w:hAnsi="Times New Roman" w:cs="Times New Roman"/>
          <w:spacing w:val="-2"/>
          <w:sz w:val="24"/>
          <w:szCs w:val="24"/>
        </w:rPr>
        <w:t xml:space="preserve"> </w:t>
      </w:r>
      <w:r w:rsidRPr="00B95856">
        <w:rPr>
          <w:rFonts w:ascii="Times New Roman" w:eastAsia="Calibri" w:hAnsi="Times New Roman" w:cs="Times New Roman"/>
          <w:sz w:val="24"/>
          <w:szCs w:val="24"/>
        </w:rPr>
        <w:t>земли», «Всемирный</w:t>
      </w:r>
      <w:r w:rsidRPr="00B95856">
        <w:rPr>
          <w:rFonts w:ascii="Times New Roman" w:eastAsia="Calibri" w:hAnsi="Times New Roman" w:cs="Times New Roman"/>
          <w:spacing w:val="-2"/>
          <w:sz w:val="24"/>
          <w:szCs w:val="24"/>
        </w:rPr>
        <w:t xml:space="preserve"> </w:t>
      </w:r>
      <w:r w:rsidRPr="00B95856">
        <w:rPr>
          <w:rFonts w:ascii="Times New Roman" w:eastAsia="Calibri" w:hAnsi="Times New Roman" w:cs="Times New Roman"/>
          <w:sz w:val="24"/>
          <w:szCs w:val="24"/>
        </w:rPr>
        <w:t>день</w:t>
      </w:r>
      <w:r w:rsidRPr="00B95856">
        <w:rPr>
          <w:rFonts w:ascii="Times New Roman" w:eastAsia="Calibri" w:hAnsi="Times New Roman" w:cs="Times New Roman"/>
          <w:spacing w:val="-2"/>
          <w:sz w:val="24"/>
          <w:szCs w:val="24"/>
        </w:rPr>
        <w:t xml:space="preserve"> </w:t>
      </w:r>
      <w:r w:rsidRPr="00B95856">
        <w:rPr>
          <w:rFonts w:ascii="Times New Roman" w:eastAsia="Calibri" w:hAnsi="Times New Roman" w:cs="Times New Roman"/>
          <w:sz w:val="24"/>
          <w:szCs w:val="24"/>
        </w:rPr>
        <w:t>воды», «Международный</w:t>
      </w:r>
      <w:r w:rsidRPr="00B95856">
        <w:rPr>
          <w:rFonts w:ascii="Times New Roman" w:eastAsia="Calibri" w:hAnsi="Times New Roman" w:cs="Times New Roman"/>
          <w:spacing w:val="-5"/>
          <w:sz w:val="24"/>
          <w:szCs w:val="24"/>
        </w:rPr>
        <w:t xml:space="preserve"> </w:t>
      </w:r>
      <w:r w:rsidRPr="00B95856">
        <w:rPr>
          <w:rFonts w:ascii="Times New Roman" w:eastAsia="Calibri" w:hAnsi="Times New Roman" w:cs="Times New Roman"/>
          <w:sz w:val="24"/>
          <w:szCs w:val="24"/>
        </w:rPr>
        <w:t>день</w:t>
      </w:r>
      <w:r w:rsidRPr="00B95856">
        <w:rPr>
          <w:rFonts w:ascii="Times New Roman" w:eastAsia="Calibri" w:hAnsi="Times New Roman" w:cs="Times New Roman"/>
          <w:spacing w:val="-4"/>
          <w:sz w:val="24"/>
          <w:szCs w:val="24"/>
        </w:rPr>
        <w:t xml:space="preserve"> </w:t>
      </w:r>
      <w:r w:rsidRPr="00B95856">
        <w:rPr>
          <w:rFonts w:ascii="Times New Roman" w:eastAsia="Calibri" w:hAnsi="Times New Roman" w:cs="Times New Roman"/>
          <w:sz w:val="24"/>
          <w:szCs w:val="24"/>
        </w:rPr>
        <w:t>птиц», «Международный день животных».</w:t>
      </w:r>
      <w:r w:rsidRPr="00B95856">
        <w:rPr>
          <w:rFonts w:ascii="Times New Roman" w:eastAsia="Calibri" w:hAnsi="Times New Roman" w:cs="Times New Roman"/>
          <w:spacing w:val="1"/>
          <w:sz w:val="24"/>
          <w:szCs w:val="24"/>
        </w:rPr>
        <w:t xml:space="preserve"> </w:t>
      </w:r>
      <w:r w:rsidRPr="00B95856">
        <w:rPr>
          <w:rFonts w:ascii="Times New Roman" w:eastAsia="Calibri" w:hAnsi="Times New Roman" w:cs="Times New Roman"/>
          <w:sz w:val="24"/>
          <w:szCs w:val="24"/>
        </w:rPr>
        <w:t>Международные</w:t>
      </w:r>
      <w:r w:rsidRPr="00B95856">
        <w:rPr>
          <w:rFonts w:ascii="Times New Roman" w:eastAsia="Calibri" w:hAnsi="Times New Roman" w:cs="Times New Roman"/>
          <w:spacing w:val="-6"/>
          <w:sz w:val="24"/>
          <w:szCs w:val="24"/>
        </w:rPr>
        <w:t xml:space="preserve"> </w:t>
      </w:r>
      <w:r w:rsidRPr="00B95856">
        <w:rPr>
          <w:rFonts w:ascii="Times New Roman" w:eastAsia="Calibri" w:hAnsi="Times New Roman" w:cs="Times New Roman"/>
          <w:sz w:val="24"/>
          <w:szCs w:val="24"/>
        </w:rPr>
        <w:t>праздники</w:t>
      </w:r>
      <w:r w:rsidRPr="00B95856">
        <w:rPr>
          <w:rFonts w:ascii="Times New Roman" w:eastAsia="Calibri" w:hAnsi="Times New Roman" w:cs="Times New Roman"/>
          <w:spacing w:val="-6"/>
          <w:sz w:val="24"/>
          <w:szCs w:val="24"/>
        </w:rPr>
        <w:t xml:space="preserve"> </w:t>
      </w:r>
      <w:r w:rsidRPr="00B95856">
        <w:rPr>
          <w:rFonts w:ascii="Times New Roman" w:eastAsia="Calibri" w:hAnsi="Times New Roman" w:cs="Times New Roman"/>
          <w:sz w:val="24"/>
          <w:szCs w:val="24"/>
        </w:rPr>
        <w:t>социальной</w:t>
      </w:r>
      <w:r w:rsidRPr="00B95856">
        <w:rPr>
          <w:rFonts w:ascii="Times New Roman" w:eastAsia="Calibri" w:hAnsi="Times New Roman" w:cs="Times New Roman"/>
          <w:spacing w:val="-5"/>
          <w:sz w:val="24"/>
          <w:szCs w:val="24"/>
        </w:rPr>
        <w:t xml:space="preserve"> </w:t>
      </w:r>
      <w:r w:rsidRPr="00B95856">
        <w:rPr>
          <w:rFonts w:ascii="Times New Roman" w:eastAsia="Calibri" w:hAnsi="Times New Roman" w:cs="Times New Roman"/>
          <w:sz w:val="24"/>
          <w:szCs w:val="24"/>
        </w:rPr>
        <w:t>направленности: «Всемирный</w:t>
      </w:r>
      <w:r w:rsidRPr="00B95856">
        <w:rPr>
          <w:rFonts w:ascii="Times New Roman" w:eastAsia="Calibri" w:hAnsi="Times New Roman" w:cs="Times New Roman"/>
          <w:spacing w:val="-6"/>
          <w:sz w:val="24"/>
          <w:szCs w:val="24"/>
        </w:rPr>
        <w:t xml:space="preserve"> </w:t>
      </w:r>
      <w:r w:rsidRPr="00B95856">
        <w:rPr>
          <w:rFonts w:ascii="Times New Roman" w:eastAsia="Calibri" w:hAnsi="Times New Roman" w:cs="Times New Roman"/>
          <w:sz w:val="24"/>
          <w:szCs w:val="24"/>
        </w:rPr>
        <w:t>день</w:t>
      </w:r>
      <w:r w:rsidRPr="00B95856">
        <w:rPr>
          <w:rFonts w:ascii="Times New Roman" w:eastAsia="Calibri" w:hAnsi="Times New Roman" w:cs="Times New Roman"/>
          <w:spacing w:val="-5"/>
          <w:sz w:val="24"/>
          <w:szCs w:val="24"/>
        </w:rPr>
        <w:t xml:space="preserve"> </w:t>
      </w:r>
      <w:r w:rsidRPr="00B95856">
        <w:rPr>
          <w:rFonts w:ascii="Times New Roman" w:eastAsia="Calibri" w:hAnsi="Times New Roman" w:cs="Times New Roman"/>
          <w:sz w:val="24"/>
          <w:szCs w:val="24"/>
        </w:rPr>
        <w:t>«Спасибо»», «Всемирный</w:t>
      </w:r>
      <w:r w:rsidRPr="00B95856">
        <w:rPr>
          <w:rFonts w:ascii="Times New Roman" w:eastAsia="Calibri" w:hAnsi="Times New Roman" w:cs="Times New Roman"/>
          <w:spacing w:val="-4"/>
          <w:sz w:val="24"/>
          <w:szCs w:val="24"/>
        </w:rPr>
        <w:t xml:space="preserve"> </w:t>
      </w:r>
      <w:r w:rsidRPr="00B95856">
        <w:rPr>
          <w:rFonts w:ascii="Times New Roman" w:eastAsia="Calibri" w:hAnsi="Times New Roman" w:cs="Times New Roman"/>
          <w:sz w:val="24"/>
          <w:szCs w:val="24"/>
        </w:rPr>
        <w:t xml:space="preserve">день улыбок». Проводились также </w:t>
      </w:r>
      <w:r w:rsidRPr="00B95856">
        <w:rPr>
          <w:rFonts w:ascii="Times New Roman" w:eastAsia="Calibri" w:hAnsi="Times New Roman" w:cs="Times New Roman"/>
          <w:spacing w:val="-4"/>
          <w:sz w:val="24"/>
          <w:szCs w:val="24"/>
        </w:rPr>
        <w:t xml:space="preserve">совместные </w:t>
      </w:r>
      <w:r w:rsidRPr="00B95856">
        <w:rPr>
          <w:rFonts w:ascii="Times New Roman" w:eastAsia="Calibri" w:hAnsi="Times New Roman" w:cs="Times New Roman"/>
          <w:sz w:val="24"/>
          <w:szCs w:val="24"/>
        </w:rPr>
        <w:t>досуговые</w:t>
      </w:r>
      <w:r w:rsidRPr="00B95856">
        <w:rPr>
          <w:rFonts w:ascii="Times New Roman" w:eastAsia="Calibri" w:hAnsi="Times New Roman" w:cs="Times New Roman"/>
          <w:spacing w:val="-3"/>
          <w:sz w:val="24"/>
          <w:szCs w:val="24"/>
        </w:rPr>
        <w:t xml:space="preserve"> </w:t>
      </w:r>
      <w:r w:rsidRPr="00B95856">
        <w:rPr>
          <w:rFonts w:ascii="Times New Roman" w:eastAsia="Calibri" w:hAnsi="Times New Roman" w:cs="Times New Roman"/>
          <w:sz w:val="24"/>
          <w:szCs w:val="24"/>
        </w:rPr>
        <w:t xml:space="preserve">события в дистанционном и в творческом форматах </w:t>
      </w:r>
      <w:r w:rsidRPr="00B95856">
        <w:rPr>
          <w:rFonts w:ascii="Times New Roman" w:eastAsia="Calibri" w:hAnsi="Times New Roman" w:cs="Times New Roman"/>
          <w:spacing w:val="-4"/>
          <w:sz w:val="24"/>
          <w:szCs w:val="24"/>
        </w:rPr>
        <w:t>с</w:t>
      </w:r>
      <w:r w:rsidRPr="00B95856">
        <w:rPr>
          <w:rFonts w:ascii="Times New Roman" w:eastAsia="Calibri" w:hAnsi="Times New Roman" w:cs="Times New Roman"/>
          <w:spacing w:val="-3"/>
          <w:sz w:val="24"/>
          <w:szCs w:val="24"/>
        </w:rPr>
        <w:t xml:space="preserve"> </w:t>
      </w:r>
      <w:r w:rsidRPr="00B95856">
        <w:rPr>
          <w:rFonts w:ascii="Times New Roman" w:eastAsia="Calibri" w:hAnsi="Times New Roman" w:cs="Times New Roman"/>
          <w:sz w:val="24"/>
          <w:szCs w:val="24"/>
        </w:rPr>
        <w:t>родителями: выставки</w:t>
      </w:r>
      <w:r w:rsidRPr="00B95856">
        <w:rPr>
          <w:rFonts w:ascii="Times New Roman" w:eastAsia="Calibri" w:hAnsi="Times New Roman" w:cs="Times New Roman"/>
          <w:spacing w:val="-4"/>
          <w:sz w:val="24"/>
          <w:szCs w:val="24"/>
        </w:rPr>
        <w:t xml:space="preserve"> </w:t>
      </w:r>
      <w:r w:rsidRPr="00B95856">
        <w:rPr>
          <w:rFonts w:ascii="Times New Roman" w:eastAsia="Calibri" w:hAnsi="Times New Roman" w:cs="Times New Roman"/>
          <w:sz w:val="24"/>
          <w:szCs w:val="24"/>
        </w:rPr>
        <w:t>совместных</w:t>
      </w:r>
      <w:r w:rsidRPr="00B95856">
        <w:rPr>
          <w:rFonts w:ascii="Times New Roman" w:eastAsia="Calibri" w:hAnsi="Times New Roman" w:cs="Times New Roman"/>
          <w:spacing w:val="-2"/>
          <w:sz w:val="24"/>
          <w:szCs w:val="24"/>
        </w:rPr>
        <w:t xml:space="preserve"> </w:t>
      </w:r>
      <w:r w:rsidRPr="00B95856">
        <w:rPr>
          <w:rFonts w:ascii="Times New Roman" w:eastAsia="Calibri" w:hAnsi="Times New Roman" w:cs="Times New Roman"/>
          <w:sz w:val="24"/>
          <w:szCs w:val="24"/>
        </w:rPr>
        <w:t>коллекций, выставки</w:t>
      </w:r>
      <w:r w:rsidRPr="00B95856">
        <w:rPr>
          <w:rFonts w:ascii="Times New Roman" w:eastAsia="Calibri" w:hAnsi="Times New Roman" w:cs="Times New Roman"/>
          <w:spacing w:val="-8"/>
          <w:sz w:val="24"/>
          <w:szCs w:val="24"/>
        </w:rPr>
        <w:t xml:space="preserve"> </w:t>
      </w:r>
      <w:r w:rsidRPr="00B95856">
        <w:rPr>
          <w:rFonts w:ascii="Times New Roman" w:eastAsia="Calibri" w:hAnsi="Times New Roman" w:cs="Times New Roman"/>
          <w:sz w:val="24"/>
          <w:szCs w:val="24"/>
        </w:rPr>
        <w:t>семейного</w:t>
      </w:r>
      <w:r w:rsidRPr="00B95856">
        <w:rPr>
          <w:rFonts w:ascii="Times New Roman" w:eastAsia="Calibri" w:hAnsi="Times New Roman" w:cs="Times New Roman"/>
          <w:spacing w:val="-7"/>
          <w:sz w:val="24"/>
          <w:szCs w:val="24"/>
        </w:rPr>
        <w:t xml:space="preserve"> </w:t>
      </w:r>
      <w:r w:rsidRPr="00B95856">
        <w:rPr>
          <w:rFonts w:ascii="Times New Roman" w:eastAsia="Calibri" w:hAnsi="Times New Roman" w:cs="Times New Roman"/>
          <w:sz w:val="24"/>
          <w:szCs w:val="24"/>
        </w:rPr>
        <w:t>творчества, спортивные</w:t>
      </w:r>
      <w:r w:rsidRPr="00B95856">
        <w:rPr>
          <w:rFonts w:ascii="Times New Roman" w:eastAsia="Calibri" w:hAnsi="Times New Roman" w:cs="Times New Roman"/>
          <w:spacing w:val="-6"/>
          <w:sz w:val="24"/>
          <w:szCs w:val="24"/>
        </w:rPr>
        <w:t xml:space="preserve"> </w:t>
      </w:r>
      <w:r w:rsidRPr="00B95856">
        <w:rPr>
          <w:rFonts w:ascii="Times New Roman" w:eastAsia="Calibri" w:hAnsi="Times New Roman" w:cs="Times New Roman"/>
          <w:sz w:val="24"/>
          <w:szCs w:val="24"/>
        </w:rPr>
        <w:t>и</w:t>
      </w:r>
      <w:r w:rsidRPr="00B95856">
        <w:rPr>
          <w:rFonts w:ascii="Times New Roman" w:eastAsia="Calibri" w:hAnsi="Times New Roman" w:cs="Times New Roman"/>
          <w:spacing w:val="-5"/>
          <w:sz w:val="24"/>
          <w:szCs w:val="24"/>
        </w:rPr>
        <w:t xml:space="preserve"> </w:t>
      </w:r>
      <w:r w:rsidRPr="00B95856">
        <w:rPr>
          <w:rFonts w:ascii="Times New Roman" w:eastAsia="Calibri" w:hAnsi="Times New Roman" w:cs="Times New Roman"/>
          <w:sz w:val="24"/>
          <w:szCs w:val="24"/>
        </w:rPr>
        <w:t>музыкальные</w:t>
      </w:r>
      <w:r w:rsidRPr="00B95856">
        <w:rPr>
          <w:rFonts w:ascii="Times New Roman" w:eastAsia="Calibri" w:hAnsi="Times New Roman" w:cs="Times New Roman"/>
          <w:spacing w:val="-6"/>
          <w:sz w:val="24"/>
          <w:szCs w:val="24"/>
        </w:rPr>
        <w:t xml:space="preserve"> </w:t>
      </w:r>
      <w:r w:rsidRPr="00B95856">
        <w:rPr>
          <w:rFonts w:ascii="Times New Roman" w:eastAsia="Calibri" w:hAnsi="Times New Roman" w:cs="Times New Roman"/>
          <w:sz w:val="24"/>
          <w:szCs w:val="24"/>
        </w:rPr>
        <w:t>праздники. Все запланированные</w:t>
      </w:r>
      <w:r w:rsidRPr="00B95856">
        <w:rPr>
          <w:rFonts w:ascii="Times New Roman" w:eastAsia="Calibri" w:hAnsi="Times New Roman" w:cs="Times New Roman"/>
          <w:spacing w:val="1"/>
          <w:sz w:val="24"/>
          <w:szCs w:val="24"/>
        </w:rPr>
        <w:t xml:space="preserve"> </w:t>
      </w:r>
      <w:r w:rsidRPr="00B95856">
        <w:rPr>
          <w:rFonts w:ascii="Times New Roman" w:eastAsia="Calibri" w:hAnsi="Times New Roman" w:cs="Times New Roman"/>
          <w:sz w:val="24"/>
          <w:szCs w:val="24"/>
        </w:rPr>
        <w:t>мероприятия</w:t>
      </w:r>
      <w:r w:rsidRPr="00B95856">
        <w:rPr>
          <w:rFonts w:ascii="Times New Roman" w:eastAsia="Calibri" w:hAnsi="Times New Roman" w:cs="Times New Roman"/>
          <w:spacing w:val="1"/>
          <w:sz w:val="24"/>
          <w:szCs w:val="24"/>
        </w:rPr>
        <w:t xml:space="preserve"> </w:t>
      </w:r>
      <w:r w:rsidRPr="00B95856">
        <w:rPr>
          <w:rFonts w:ascii="Times New Roman" w:eastAsia="Calibri" w:hAnsi="Times New Roman" w:cs="Times New Roman"/>
          <w:sz w:val="24"/>
          <w:szCs w:val="24"/>
        </w:rPr>
        <w:t>на</w:t>
      </w:r>
      <w:r w:rsidRPr="00B95856">
        <w:rPr>
          <w:rFonts w:ascii="Times New Roman" w:eastAsia="Calibri" w:hAnsi="Times New Roman" w:cs="Times New Roman"/>
          <w:spacing w:val="1"/>
          <w:sz w:val="24"/>
          <w:szCs w:val="24"/>
        </w:rPr>
        <w:t xml:space="preserve"> </w:t>
      </w:r>
      <w:r w:rsidRPr="00B95856">
        <w:rPr>
          <w:rFonts w:ascii="Times New Roman" w:eastAsia="Calibri" w:hAnsi="Times New Roman" w:cs="Times New Roman"/>
          <w:sz w:val="24"/>
          <w:szCs w:val="24"/>
        </w:rPr>
        <w:t>учебный</w:t>
      </w:r>
      <w:r w:rsidRPr="00B95856">
        <w:rPr>
          <w:rFonts w:ascii="Times New Roman" w:eastAsia="Calibri" w:hAnsi="Times New Roman" w:cs="Times New Roman"/>
          <w:spacing w:val="1"/>
          <w:sz w:val="24"/>
          <w:szCs w:val="24"/>
        </w:rPr>
        <w:t xml:space="preserve"> </w:t>
      </w:r>
      <w:r w:rsidRPr="00B95856">
        <w:rPr>
          <w:rFonts w:ascii="Times New Roman" w:eastAsia="Calibri" w:hAnsi="Times New Roman" w:cs="Times New Roman"/>
          <w:sz w:val="24"/>
          <w:szCs w:val="24"/>
        </w:rPr>
        <w:t>год</w:t>
      </w:r>
      <w:r w:rsidRPr="00B95856">
        <w:rPr>
          <w:rFonts w:ascii="Times New Roman" w:eastAsia="Calibri" w:hAnsi="Times New Roman" w:cs="Times New Roman"/>
          <w:spacing w:val="1"/>
          <w:sz w:val="24"/>
          <w:szCs w:val="24"/>
        </w:rPr>
        <w:t xml:space="preserve"> </w:t>
      </w:r>
      <w:r w:rsidRPr="00B95856">
        <w:rPr>
          <w:rFonts w:ascii="Times New Roman" w:eastAsia="Calibri" w:hAnsi="Times New Roman" w:cs="Times New Roman"/>
          <w:sz w:val="24"/>
          <w:szCs w:val="24"/>
        </w:rPr>
        <w:t xml:space="preserve">отражались </w:t>
      </w:r>
      <w:r w:rsidRPr="00B95856">
        <w:rPr>
          <w:rFonts w:ascii="Times New Roman" w:eastAsia="Calibri" w:hAnsi="Times New Roman" w:cs="Times New Roman"/>
          <w:spacing w:val="1"/>
          <w:sz w:val="24"/>
          <w:szCs w:val="24"/>
        </w:rPr>
        <w:t xml:space="preserve">в </w:t>
      </w:r>
      <w:r w:rsidRPr="00B95856">
        <w:rPr>
          <w:rFonts w:ascii="Times New Roman" w:eastAsia="Calibri" w:hAnsi="Times New Roman" w:cs="Times New Roman"/>
          <w:sz w:val="24"/>
          <w:szCs w:val="24"/>
        </w:rPr>
        <w:t>ежегодно</w:t>
      </w:r>
      <w:r w:rsidRPr="00B95856">
        <w:rPr>
          <w:rFonts w:ascii="Times New Roman" w:eastAsia="Calibri" w:hAnsi="Times New Roman" w:cs="Times New Roman"/>
          <w:spacing w:val="1"/>
          <w:sz w:val="24"/>
          <w:szCs w:val="24"/>
        </w:rPr>
        <w:t xml:space="preserve"> </w:t>
      </w:r>
      <w:r w:rsidRPr="00B95856">
        <w:rPr>
          <w:rFonts w:ascii="Times New Roman" w:eastAsia="Calibri" w:hAnsi="Times New Roman" w:cs="Times New Roman"/>
          <w:sz w:val="24"/>
          <w:szCs w:val="24"/>
        </w:rPr>
        <w:t>составляемом</w:t>
      </w:r>
      <w:r w:rsidRPr="00B95856">
        <w:rPr>
          <w:rFonts w:ascii="Times New Roman" w:eastAsia="Calibri" w:hAnsi="Times New Roman" w:cs="Times New Roman"/>
          <w:spacing w:val="1"/>
          <w:sz w:val="24"/>
          <w:szCs w:val="24"/>
        </w:rPr>
        <w:t xml:space="preserve"> </w:t>
      </w:r>
      <w:r w:rsidR="002D5307">
        <w:rPr>
          <w:rFonts w:ascii="Times New Roman" w:eastAsia="Calibri" w:hAnsi="Times New Roman" w:cs="Times New Roman"/>
          <w:sz w:val="24"/>
          <w:szCs w:val="24"/>
        </w:rPr>
        <w:t>педагогами МБ</w:t>
      </w:r>
      <w:r w:rsidRPr="00B95856">
        <w:rPr>
          <w:rFonts w:ascii="Times New Roman" w:eastAsia="Calibri" w:hAnsi="Times New Roman" w:cs="Times New Roman"/>
          <w:sz w:val="24"/>
          <w:szCs w:val="24"/>
        </w:rPr>
        <w:t>ДОУ примерном</w:t>
      </w:r>
      <w:r w:rsidRPr="00B95856">
        <w:rPr>
          <w:rFonts w:ascii="Times New Roman" w:eastAsia="Calibri" w:hAnsi="Times New Roman" w:cs="Times New Roman"/>
          <w:spacing w:val="1"/>
          <w:sz w:val="24"/>
          <w:szCs w:val="24"/>
        </w:rPr>
        <w:t xml:space="preserve"> </w:t>
      </w:r>
      <w:r w:rsidRPr="00B95856">
        <w:rPr>
          <w:rFonts w:ascii="Times New Roman" w:eastAsia="Calibri" w:hAnsi="Times New Roman" w:cs="Times New Roman"/>
          <w:sz w:val="24"/>
          <w:szCs w:val="24"/>
        </w:rPr>
        <w:t>календарном</w:t>
      </w:r>
      <w:r w:rsidRPr="00B95856">
        <w:rPr>
          <w:rFonts w:ascii="Times New Roman" w:eastAsia="Calibri" w:hAnsi="Times New Roman" w:cs="Times New Roman"/>
          <w:spacing w:val="1"/>
          <w:sz w:val="24"/>
          <w:szCs w:val="24"/>
        </w:rPr>
        <w:t xml:space="preserve"> </w:t>
      </w:r>
      <w:r w:rsidRPr="00B95856">
        <w:rPr>
          <w:rFonts w:ascii="Times New Roman" w:eastAsia="Calibri" w:hAnsi="Times New Roman" w:cs="Times New Roman"/>
          <w:sz w:val="24"/>
          <w:szCs w:val="24"/>
        </w:rPr>
        <w:t>плане</w:t>
      </w:r>
      <w:r w:rsidRPr="00B95856">
        <w:rPr>
          <w:rFonts w:ascii="Times New Roman" w:eastAsia="Calibri" w:hAnsi="Times New Roman" w:cs="Times New Roman"/>
          <w:spacing w:val="1"/>
          <w:sz w:val="24"/>
          <w:szCs w:val="24"/>
        </w:rPr>
        <w:t xml:space="preserve"> </w:t>
      </w:r>
      <w:r w:rsidRPr="00B95856">
        <w:rPr>
          <w:rFonts w:ascii="Times New Roman" w:eastAsia="Calibri" w:hAnsi="Times New Roman" w:cs="Times New Roman"/>
          <w:sz w:val="24"/>
          <w:szCs w:val="24"/>
        </w:rPr>
        <w:t>воспитательной</w:t>
      </w:r>
      <w:r w:rsidRPr="00B95856">
        <w:rPr>
          <w:rFonts w:ascii="Times New Roman" w:eastAsia="Calibri" w:hAnsi="Times New Roman" w:cs="Times New Roman"/>
          <w:spacing w:val="1"/>
          <w:sz w:val="24"/>
          <w:szCs w:val="24"/>
        </w:rPr>
        <w:t xml:space="preserve"> </w:t>
      </w:r>
      <w:r w:rsidRPr="00B95856">
        <w:rPr>
          <w:rFonts w:ascii="Times New Roman" w:eastAsia="Calibri" w:hAnsi="Times New Roman" w:cs="Times New Roman"/>
          <w:sz w:val="24"/>
          <w:szCs w:val="24"/>
        </w:rPr>
        <w:t xml:space="preserve">работы </w:t>
      </w:r>
    </w:p>
    <w:p w:rsidR="00B95856" w:rsidRPr="00B95856" w:rsidRDefault="00B95856" w:rsidP="00B95856">
      <w:pPr>
        <w:spacing w:after="0" w:line="240" w:lineRule="auto"/>
        <w:ind w:firstLine="709"/>
        <w:jc w:val="center"/>
        <w:rPr>
          <w:rFonts w:ascii="Times New Roman" w:eastAsia="Calibri" w:hAnsi="Times New Roman" w:cs="Times New Roman"/>
          <w:b/>
          <w:sz w:val="24"/>
          <w:szCs w:val="24"/>
        </w:rPr>
      </w:pPr>
      <w:r w:rsidRPr="00B95856">
        <w:rPr>
          <w:rFonts w:ascii="Times New Roman" w:eastAsia="Calibri" w:hAnsi="Times New Roman" w:cs="Times New Roman"/>
          <w:b/>
          <w:sz w:val="24"/>
          <w:szCs w:val="24"/>
        </w:rPr>
        <w:t xml:space="preserve">Анализ реализации программы обучения родному (тувинскому) языку </w:t>
      </w:r>
    </w:p>
    <w:p w:rsidR="00B95856" w:rsidRPr="00B95856" w:rsidRDefault="00B95856" w:rsidP="00B95856">
      <w:pPr>
        <w:spacing w:after="0" w:line="240" w:lineRule="auto"/>
        <w:ind w:firstLine="709"/>
        <w:jc w:val="center"/>
        <w:rPr>
          <w:rFonts w:ascii="Times New Roman" w:eastAsia="Calibri" w:hAnsi="Times New Roman" w:cs="Times New Roman"/>
          <w:b/>
          <w:sz w:val="24"/>
          <w:szCs w:val="24"/>
        </w:rPr>
      </w:pPr>
      <w:r w:rsidRPr="00B95856">
        <w:rPr>
          <w:rFonts w:ascii="Times New Roman" w:eastAsia="Calibri" w:hAnsi="Times New Roman" w:cs="Times New Roman"/>
          <w:b/>
          <w:sz w:val="24"/>
          <w:szCs w:val="24"/>
        </w:rPr>
        <w:t xml:space="preserve"> «Торээн Тывам»</w:t>
      </w:r>
    </w:p>
    <w:p w:rsidR="00B95856" w:rsidRPr="00B95856" w:rsidRDefault="00B95856" w:rsidP="00B95856">
      <w:pPr>
        <w:shd w:val="clear" w:color="auto" w:fill="FFFFFF"/>
        <w:spacing w:after="0" w:line="276" w:lineRule="auto"/>
        <w:ind w:firstLine="709"/>
        <w:jc w:val="both"/>
        <w:rPr>
          <w:rFonts w:ascii="Times New Roman" w:eastAsia="Calibri" w:hAnsi="Times New Roman" w:cs="Times New Roman"/>
          <w:sz w:val="24"/>
          <w:szCs w:val="24"/>
        </w:rPr>
      </w:pPr>
      <w:r w:rsidRPr="00B95856">
        <w:rPr>
          <w:rFonts w:ascii="Times New Roman" w:eastAsia="Calibri" w:hAnsi="Times New Roman" w:cs="Times New Roman"/>
          <w:b/>
          <w:bCs/>
          <w:sz w:val="24"/>
          <w:szCs w:val="24"/>
          <w:bdr w:val="none" w:sz="0" w:space="0" w:color="auto" w:frame="1"/>
        </w:rPr>
        <w:t xml:space="preserve"> </w:t>
      </w:r>
      <w:r w:rsidRPr="00B95856">
        <w:rPr>
          <w:rFonts w:ascii="Times New Roman" w:eastAsia="Calibri" w:hAnsi="Times New Roman" w:cs="Times New Roman"/>
          <w:bCs/>
          <w:sz w:val="24"/>
          <w:szCs w:val="24"/>
          <w:bdr w:val="none" w:sz="0" w:space="0" w:color="auto" w:frame="1"/>
        </w:rPr>
        <w:t>Обучение родному (тувинскому) языку д</w:t>
      </w:r>
      <w:r w:rsidR="002D5307">
        <w:rPr>
          <w:rFonts w:ascii="Times New Roman" w:eastAsia="Calibri" w:hAnsi="Times New Roman" w:cs="Times New Roman"/>
          <w:bCs/>
          <w:sz w:val="24"/>
          <w:szCs w:val="24"/>
          <w:bdr w:val="none" w:sz="0" w:space="0" w:color="auto" w:frame="1"/>
        </w:rPr>
        <w:t xml:space="preserve">ошкольников в МБДОУ </w:t>
      </w:r>
      <w:r w:rsidRPr="00B95856">
        <w:rPr>
          <w:rFonts w:ascii="Times New Roman" w:eastAsia="Calibri" w:hAnsi="Times New Roman" w:cs="Times New Roman"/>
          <w:bCs/>
          <w:sz w:val="24"/>
          <w:szCs w:val="24"/>
          <w:bdr w:val="none" w:sz="0" w:space="0" w:color="auto" w:frame="1"/>
        </w:rPr>
        <w:t xml:space="preserve">Детский </w:t>
      </w:r>
      <w:proofErr w:type="gramStart"/>
      <w:r w:rsidRPr="00B95856">
        <w:rPr>
          <w:rFonts w:ascii="Times New Roman" w:eastAsia="Calibri" w:hAnsi="Times New Roman" w:cs="Times New Roman"/>
          <w:bCs/>
          <w:sz w:val="24"/>
          <w:szCs w:val="24"/>
          <w:bdr w:val="none" w:sz="0" w:space="0" w:color="auto" w:frame="1"/>
        </w:rPr>
        <w:t xml:space="preserve">сад </w:t>
      </w:r>
      <w:r w:rsidR="002D5307">
        <w:rPr>
          <w:rFonts w:ascii="Times New Roman" w:eastAsia="Calibri" w:hAnsi="Times New Roman" w:cs="Times New Roman"/>
          <w:bCs/>
          <w:sz w:val="24"/>
          <w:szCs w:val="24"/>
          <w:bdr w:val="none" w:sz="0" w:space="0" w:color="auto" w:frame="1"/>
        </w:rPr>
        <w:t xml:space="preserve"> №</w:t>
      </w:r>
      <w:proofErr w:type="gramEnd"/>
      <w:r w:rsidR="002D5307">
        <w:rPr>
          <w:rFonts w:ascii="Times New Roman" w:eastAsia="Calibri" w:hAnsi="Times New Roman" w:cs="Times New Roman"/>
          <w:bCs/>
          <w:sz w:val="24"/>
          <w:szCs w:val="24"/>
          <w:bdr w:val="none" w:sz="0" w:space="0" w:color="auto" w:frame="1"/>
        </w:rPr>
        <w:t xml:space="preserve">2 «Улыбка» </w:t>
      </w:r>
      <w:r w:rsidRPr="00B95856">
        <w:rPr>
          <w:rFonts w:ascii="Times New Roman" w:eastAsia="Calibri" w:hAnsi="Times New Roman" w:cs="Times New Roman"/>
          <w:bCs/>
          <w:sz w:val="24"/>
          <w:szCs w:val="24"/>
          <w:bdr w:val="none" w:sz="0" w:space="0" w:color="auto" w:frame="1"/>
        </w:rPr>
        <w:t xml:space="preserve"> г. Кызыла реализуется по программе</w:t>
      </w:r>
      <w:r w:rsidRPr="00B95856">
        <w:rPr>
          <w:rFonts w:ascii="Times New Roman" w:eastAsia="Calibri" w:hAnsi="Times New Roman" w:cs="Times New Roman"/>
          <w:b/>
          <w:bCs/>
          <w:sz w:val="24"/>
          <w:szCs w:val="24"/>
          <w:bdr w:val="none" w:sz="0" w:space="0" w:color="auto" w:frame="1"/>
        </w:rPr>
        <w:t xml:space="preserve"> </w:t>
      </w:r>
      <w:r w:rsidRPr="00B95856">
        <w:rPr>
          <w:rFonts w:ascii="Times New Roman" w:eastAsia="Calibri" w:hAnsi="Times New Roman" w:cs="Times New Roman"/>
          <w:sz w:val="24"/>
          <w:szCs w:val="24"/>
        </w:rPr>
        <w:t xml:space="preserve">Школа </w:t>
      </w:r>
      <w:proofErr w:type="spellStart"/>
      <w:r w:rsidRPr="00B95856">
        <w:rPr>
          <w:rFonts w:ascii="Times New Roman" w:eastAsia="Calibri" w:hAnsi="Times New Roman" w:cs="Times New Roman"/>
          <w:sz w:val="24"/>
          <w:szCs w:val="24"/>
        </w:rPr>
        <w:t>назыны</w:t>
      </w:r>
      <w:proofErr w:type="spellEnd"/>
      <w:r w:rsidRPr="00B95856">
        <w:rPr>
          <w:rFonts w:ascii="Times New Roman" w:eastAsia="Calibri" w:hAnsi="Times New Roman" w:cs="Times New Roman"/>
          <w:sz w:val="24"/>
          <w:szCs w:val="24"/>
        </w:rPr>
        <w:t xml:space="preserve"> </w:t>
      </w:r>
      <w:proofErr w:type="spellStart"/>
      <w:r w:rsidRPr="00B95856">
        <w:rPr>
          <w:rFonts w:ascii="Times New Roman" w:eastAsia="Calibri" w:hAnsi="Times New Roman" w:cs="Times New Roman"/>
          <w:sz w:val="24"/>
          <w:szCs w:val="24"/>
        </w:rPr>
        <w:t>четпээн</w:t>
      </w:r>
      <w:proofErr w:type="spellEnd"/>
      <w:r w:rsidRPr="00B95856">
        <w:rPr>
          <w:rFonts w:ascii="Times New Roman" w:eastAsia="Calibri" w:hAnsi="Times New Roman" w:cs="Times New Roman"/>
          <w:sz w:val="24"/>
          <w:szCs w:val="24"/>
        </w:rPr>
        <w:t xml:space="preserve"> уруглар </w:t>
      </w:r>
      <w:proofErr w:type="spellStart"/>
      <w:r w:rsidRPr="00B95856">
        <w:rPr>
          <w:rFonts w:ascii="Times New Roman" w:eastAsia="Calibri" w:hAnsi="Times New Roman" w:cs="Times New Roman"/>
          <w:sz w:val="24"/>
          <w:szCs w:val="24"/>
        </w:rPr>
        <w:t>ѳоредир</w:t>
      </w:r>
      <w:proofErr w:type="spellEnd"/>
      <w:r w:rsidRPr="00B95856">
        <w:rPr>
          <w:rFonts w:ascii="Times New Roman" w:eastAsia="Calibri" w:hAnsi="Times New Roman" w:cs="Times New Roman"/>
          <w:sz w:val="24"/>
          <w:szCs w:val="24"/>
        </w:rPr>
        <w:t xml:space="preserve"> </w:t>
      </w:r>
      <w:proofErr w:type="spellStart"/>
      <w:r w:rsidRPr="00B95856">
        <w:rPr>
          <w:rFonts w:ascii="Times New Roman" w:eastAsia="Calibri" w:hAnsi="Times New Roman" w:cs="Times New Roman"/>
          <w:sz w:val="24"/>
          <w:szCs w:val="24"/>
        </w:rPr>
        <w:t>албан</w:t>
      </w:r>
      <w:proofErr w:type="spellEnd"/>
      <w:r w:rsidRPr="00B95856">
        <w:rPr>
          <w:rFonts w:ascii="Times New Roman" w:eastAsia="Calibri" w:hAnsi="Times New Roman" w:cs="Times New Roman"/>
          <w:sz w:val="24"/>
          <w:szCs w:val="24"/>
        </w:rPr>
        <w:t xml:space="preserve"> </w:t>
      </w:r>
      <w:proofErr w:type="spellStart"/>
      <w:r w:rsidRPr="00B95856">
        <w:rPr>
          <w:rFonts w:ascii="Times New Roman" w:eastAsia="Calibri" w:hAnsi="Times New Roman" w:cs="Times New Roman"/>
          <w:sz w:val="24"/>
          <w:szCs w:val="24"/>
        </w:rPr>
        <w:t>черлеринге</w:t>
      </w:r>
      <w:proofErr w:type="spellEnd"/>
      <w:r w:rsidRPr="00B95856">
        <w:rPr>
          <w:rFonts w:ascii="Times New Roman" w:eastAsia="Calibri" w:hAnsi="Times New Roman" w:cs="Times New Roman"/>
          <w:sz w:val="24"/>
          <w:szCs w:val="24"/>
        </w:rPr>
        <w:t xml:space="preserve"> </w:t>
      </w:r>
      <w:proofErr w:type="spellStart"/>
      <w:r w:rsidRPr="00B95856">
        <w:rPr>
          <w:rFonts w:ascii="Times New Roman" w:eastAsia="Calibri" w:hAnsi="Times New Roman" w:cs="Times New Roman"/>
          <w:sz w:val="24"/>
          <w:szCs w:val="24"/>
        </w:rPr>
        <w:t>тѳрээн</w:t>
      </w:r>
      <w:proofErr w:type="spellEnd"/>
      <w:r w:rsidRPr="00B95856">
        <w:rPr>
          <w:rFonts w:ascii="Times New Roman" w:eastAsia="Calibri" w:hAnsi="Times New Roman" w:cs="Times New Roman"/>
          <w:sz w:val="24"/>
          <w:szCs w:val="24"/>
        </w:rPr>
        <w:t xml:space="preserve"> (тыва) </w:t>
      </w:r>
      <w:proofErr w:type="spellStart"/>
      <w:r w:rsidRPr="00B95856">
        <w:rPr>
          <w:rFonts w:ascii="Times New Roman" w:eastAsia="Calibri" w:hAnsi="Times New Roman" w:cs="Times New Roman"/>
          <w:sz w:val="24"/>
          <w:szCs w:val="24"/>
        </w:rPr>
        <w:t>чугаа</w:t>
      </w:r>
      <w:proofErr w:type="spellEnd"/>
      <w:r w:rsidRPr="00B95856">
        <w:rPr>
          <w:rFonts w:ascii="Times New Roman" w:eastAsia="Calibri" w:hAnsi="Times New Roman" w:cs="Times New Roman"/>
          <w:sz w:val="24"/>
          <w:szCs w:val="24"/>
        </w:rPr>
        <w:t xml:space="preserve"> </w:t>
      </w:r>
      <w:proofErr w:type="spellStart"/>
      <w:r w:rsidRPr="00B95856">
        <w:rPr>
          <w:rFonts w:ascii="Times New Roman" w:eastAsia="Calibri" w:hAnsi="Times New Roman" w:cs="Times New Roman"/>
          <w:sz w:val="24"/>
          <w:szCs w:val="24"/>
        </w:rPr>
        <w:t>сайзырадырыны</w:t>
      </w:r>
      <w:proofErr w:type="spellEnd"/>
      <w:r w:rsidRPr="00B95856">
        <w:rPr>
          <w:rFonts w:ascii="Times New Roman" w:eastAsia="Calibri" w:hAnsi="Times New Roman" w:cs="Times New Roman"/>
          <w:sz w:val="24"/>
          <w:szCs w:val="24"/>
        </w:rPr>
        <w:t xml:space="preserve">ӊ </w:t>
      </w:r>
      <w:proofErr w:type="spellStart"/>
      <w:r w:rsidRPr="00B95856">
        <w:rPr>
          <w:rFonts w:ascii="Times New Roman" w:eastAsia="Calibri" w:hAnsi="Times New Roman" w:cs="Times New Roman"/>
          <w:sz w:val="24"/>
          <w:szCs w:val="24"/>
        </w:rPr>
        <w:t>чижек</w:t>
      </w:r>
      <w:proofErr w:type="spellEnd"/>
      <w:r w:rsidRPr="00B95856">
        <w:rPr>
          <w:rFonts w:ascii="Times New Roman" w:eastAsia="Calibri" w:hAnsi="Times New Roman" w:cs="Times New Roman"/>
          <w:sz w:val="24"/>
          <w:szCs w:val="24"/>
        </w:rPr>
        <w:t xml:space="preserve"> </w:t>
      </w:r>
      <w:proofErr w:type="spellStart"/>
      <w:r w:rsidRPr="00B95856">
        <w:rPr>
          <w:rFonts w:ascii="Times New Roman" w:eastAsia="Calibri" w:hAnsi="Times New Roman" w:cs="Times New Roman"/>
          <w:sz w:val="24"/>
          <w:szCs w:val="24"/>
        </w:rPr>
        <w:t>программазы</w:t>
      </w:r>
      <w:proofErr w:type="spellEnd"/>
      <w:r w:rsidRPr="00B95856">
        <w:rPr>
          <w:rFonts w:ascii="Times New Roman" w:eastAsia="Calibri" w:hAnsi="Times New Roman" w:cs="Times New Roman"/>
          <w:sz w:val="24"/>
          <w:szCs w:val="24"/>
        </w:rPr>
        <w:t xml:space="preserve"> «</w:t>
      </w:r>
      <w:proofErr w:type="spellStart"/>
      <w:r w:rsidRPr="00B95856">
        <w:rPr>
          <w:rFonts w:ascii="Times New Roman" w:eastAsia="Calibri" w:hAnsi="Times New Roman" w:cs="Times New Roman"/>
          <w:sz w:val="24"/>
          <w:szCs w:val="24"/>
        </w:rPr>
        <w:t>Тѳрээн</w:t>
      </w:r>
      <w:proofErr w:type="spellEnd"/>
      <w:r w:rsidRPr="00B95856">
        <w:rPr>
          <w:rFonts w:ascii="Times New Roman" w:eastAsia="Calibri" w:hAnsi="Times New Roman" w:cs="Times New Roman"/>
          <w:sz w:val="24"/>
          <w:szCs w:val="24"/>
        </w:rPr>
        <w:t xml:space="preserve"> Тывам». Обучение тувинскому языку проводится, начиная со средней группы 2 раза в неделю. Непосредственно-образовательную деятельность планируется в соответствии с проектами УМК для каждой возрастной группы. В планах воспитательно - образовательной работы в группах по реализации УМК отражена следующая работа: ежедневно планируется словарная работа, игры для повторения и закрепления пройденного материала. Активный словарь детей закрепляется вовремя НОД, режимных моментов, при организации подвижных, сюжетных и дидактических игр, досугов и развлечений. Воспитателями ведется календарно – тематический план взаимосвязи по реализации целей и задач программы для каждого возраста, в которых отражена изучаемая тема.</w:t>
      </w:r>
    </w:p>
    <w:p w:rsidR="00B95856" w:rsidRPr="00B95856" w:rsidRDefault="002A122B" w:rsidP="00B95856">
      <w:pPr>
        <w:shd w:val="clear" w:color="auto" w:fill="FFFFFF"/>
        <w:spacing w:after="0" w:line="276" w:lineRule="auto"/>
        <w:ind w:firstLine="709"/>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rPr>
        <w:t>Во всех группах МБ</w:t>
      </w:r>
      <w:r w:rsidR="00B95856" w:rsidRPr="00B95856">
        <w:rPr>
          <w:rFonts w:ascii="Times New Roman" w:eastAsia="Calibri" w:hAnsi="Times New Roman" w:cs="Times New Roman"/>
          <w:sz w:val="24"/>
          <w:szCs w:val="24"/>
        </w:rPr>
        <w:t xml:space="preserve">ДОУ создана, но требует обновления и расширения развивающая предметная среда, способствующая развитию интереса детей к родному краю, представлены наглядные материалы об истории и культуре родного края: книги писателей и поэтов РТ, наборы открыток и альбомы с достопримечательностями городов РТ, изделиями декоративно-прикладного искусства. </w:t>
      </w:r>
      <w:r w:rsidR="00B95856" w:rsidRPr="00B95856">
        <w:rPr>
          <w:rFonts w:ascii="Times New Roman" w:eastAsia="Times New Roman" w:hAnsi="Times New Roman" w:cs="Times New Roman"/>
          <w:sz w:val="24"/>
          <w:szCs w:val="24"/>
        </w:rPr>
        <w:t xml:space="preserve">Оформлены стенды «Что мы учили» с рекомендациями для родителей по обучению родному языку и по темам НОД. Анализ </w:t>
      </w:r>
      <w:r w:rsidR="00B95856" w:rsidRPr="00B95856">
        <w:rPr>
          <w:rFonts w:ascii="Times New Roman" w:eastAsia="Calibri" w:hAnsi="Times New Roman" w:cs="Times New Roman"/>
          <w:sz w:val="24"/>
          <w:szCs w:val="24"/>
          <w:shd w:val="clear" w:color="auto" w:fill="FFFFFF"/>
        </w:rPr>
        <w:t xml:space="preserve">уровня освоения программы показал, что дети умеют поддерживать беседу, высказывают свою точку зрения, умеют подбирать синонимы, к существительному прилагательные. Словарный запас соответствует возрасту детей. Вырос интерес к слушанию литературных произведений. Однако необходимо отметить, что дети недостаточно владеют описательным рассказом, затрудняются составлять повествовательный рассказ из личного опыта, требуется постоянная помощь учителя в виде подсказок и показов. </w:t>
      </w:r>
      <w:r w:rsidR="00B95856" w:rsidRPr="00B95856">
        <w:rPr>
          <w:rFonts w:ascii="Times New Roman" w:eastAsia="Calibri" w:hAnsi="Times New Roman" w:cs="Times New Roman"/>
          <w:b/>
          <w:sz w:val="24"/>
          <w:szCs w:val="24"/>
          <w:shd w:val="clear" w:color="auto" w:fill="FFFFFF"/>
        </w:rPr>
        <w:t xml:space="preserve"> </w:t>
      </w:r>
      <w:r w:rsidR="00B95856" w:rsidRPr="00B95856">
        <w:rPr>
          <w:rFonts w:ascii="Times New Roman" w:eastAsia="Calibri" w:hAnsi="Times New Roman" w:cs="Times New Roman"/>
          <w:sz w:val="24"/>
          <w:szCs w:val="24"/>
        </w:rPr>
        <w:t>Работа ведется в тесном контакте со специа</w:t>
      </w:r>
      <w:r w:rsidR="00652F8D">
        <w:rPr>
          <w:rFonts w:ascii="Times New Roman" w:eastAsia="Calibri" w:hAnsi="Times New Roman" w:cs="Times New Roman"/>
          <w:sz w:val="24"/>
          <w:szCs w:val="24"/>
        </w:rPr>
        <w:t xml:space="preserve">листами и воспитателями групп. </w:t>
      </w:r>
    </w:p>
    <w:p w:rsidR="00033A7B" w:rsidRDefault="00033A7B" w:rsidP="00B95856">
      <w:pPr>
        <w:shd w:val="clear" w:color="auto" w:fill="FFFFFF"/>
        <w:spacing w:after="0" w:line="240" w:lineRule="auto"/>
        <w:ind w:firstLine="709"/>
        <w:jc w:val="center"/>
        <w:rPr>
          <w:rFonts w:ascii="Times New Roman" w:eastAsia="Calibri" w:hAnsi="Times New Roman" w:cs="Times New Roman"/>
          <w:b/>
          <w:sz w:val="24"/>
          <w:szCs w:val="24"/>
        </w:rPr>
      </w:pPr>
    </w:p>
    <w:p w:rsidR="00B95856" w:rsidRPr="00B95856" w:rsidRDefault="00B95856" w:rsidP="00B95856">
      <w:pPr>
        <w:shd w:val="clear" w:color="auto" w:fill="FFFFFF"/>
        <w:spacing w:after="0" w:line="240" w:lineRule="auto"/>
        <w:ind w:firstLine="709"/>
        <w:jc w:val="center"/>
        <w:rPr>
          <w:rFonts w:ascii="Times New Roman" w:eastAsia="Calibri" w:hAnsi="Times New Roman" w:cs="Times New Roman"/>
          <w:b/>
          <w:sz w:val="24"/>
          <w:szCs w:val="24"/>
        </w:rPr>
      </w:pPr>
      <w:r w:rsidRPr="00B95856">
        <w:rPr>
          <w:rFonts w:ascii="Times New Roman" w:eastAsia="Calibri" w:hAnsi="Times New Roman" w:cs="Times New Roman"/>
          <w:b/>
          <w:sz w:val="24"/>
          <w:szCs w:val="24"/>
        </w:rPr>
        <w:t>Дополнительное образование.</w:t>
      </w:r>
    </w:p>
    <w:p w:rsidR="00B95856" w:rsidRPr="00B95856" w:rsidRDefault="00B95856" w:rsidP="00B95856">
      <w:pPr>
        <w:spacing w:after="0" w:line="240" w:lineRule="auto"/>
        <w:ind w:right="-6" w:firstLine="709"/>
        <w:jc w:val="both"/>
        <w:rPr>
          <w:rFonts w:ascii="Times New Roman" w:eastAsia="Times New Roman" w:hAnsi="Times New Roman" w:cs="Times New Roman"/>
          <w:sz w:val="24"/>
          <w:szCs w:val="24"/>
          <w:lang w:eastAsia="ru-RU"/>
        </w:rPr>
      </w:pPr>
      <w:r w:rsidRPr="00B95856">
        <w:rPr>
          <w:rFonts w:ascii="Times New Roman" w:eastAsia="Times New Roman" w:hAnsi="Times New Roman" w:cs="Times New Roman"/>
          <w:b/>
          <w:sz w:val="24"/>
          <w:szCs w:val="24"/>
          <w:lang w:eastAsia="ru-RU"/>
        </w:rPr>
        <w:t xml:space="preserve">Дополнительное образование </w:t>
      </w:r>
      <w:r w:rsidRPr="00B95856">
        <w:rPr>
          <w:rFonts w:ascii="Times New Roman" w:eastAsia="Times New Roman" w:hAnsi="Times New Roman" w:cs="Times New Roman"/>
          <w:sz w:val="24"/>
          <w:szCs w:val="24"/>
          <w:lang w:eastAsia="ru-RU"/>
        </w:rPr>
        <w:t>является составной частью образовательной системы</w:t>
      </w:r>
      <w:r w:rsidR="00652F8D">
        <w:rPr>
          <w:rFonts w:ascii="Times New Roman" w:eastAsia="Times New Roman" w:hAnsi="Times New Roman" w:cs="Times New Roman"/>
          <w:spacing w:val="1"/>
          <w:sz w:val="24"/>
          <w:szCs w:val="24"/>
          <w:lang w:eastAsia="ru-RU"/>
        </w:rPr>
        <w:t xml:space="preserve"> МБ</w:t>
      </w:r>
      <w:r w:rsidRPr="00B95856">
        <w:rPr>
          <w:rFonts w:ascii="Times New Roman" w:eastAsia="Times New Roman" w:hAnsi="Times New Roman" w:cs="Times New Roman"/>
          <w:spacing w:val="1"/>
          <w:sz w:val="24"/>
          <w:szCs w:val="24"/>
          <w:lang w:eastAsia="ru-RU"/>
        </w:rPr>
        <w:t>ДОУ,</w:t>
      </w:r>
      <w:r w:rsidRPr="00B95856">
        <w:rPr>
          <w:rFonts w:ascii="Times New Roman" w:eastAsia="Times New Roman" w:hAnsi="Times New Roman" w:cs="Times New Roman"/>
          <w:sz w:val="24"/>
          <w:szCs w:val="24"/>
          <w:lang w:eastAsia="ru-RU"/>
        </w:rPr>
        <w:t xml:space="preserve"> при этом его содержание выходит за пределы основной образовательной программы. Дополнительное образование призвано способствовать более полной реализации творческого потенциала и образовательных потребностей воспитанников, с учетом их индивидуальных способностей и желаний, </w:t>
      </w:r>
      <w:r w:rsidRPr="00B95856">
        <w:rPr>
          <w:rFonts w:ascii="Times New Roman" w:eastAsia="Calibri" w:hAnsi="Times New Roman" w:cs="Times New Roman"/>
          <w:sz w:val="24"/>
          <w:szCs w:val="24"/>
          <w:shd w:val="clear" w:color="auto" w:fill="FFFFFF"/>
          <w:lang w:eastAsia="ru-RU"/>
        </w:rPr>
        <w:t>стимулирует познавательную мотивацию обучающихся.</w:t>
      </w:r>
    </w:p>
    <w:p w:rsidR="00B95856" w:rsidRPr="00B95856" w:rsidRDefault="00B95856" w:rsidP="00B95856">
      <w:pPr>
        <w:spacing w:after="0" w:line="240" w:lineRule="auto"/>
        <w:ind w:right="-6" w:firstLine="709"/>
        <w:jc w:val="both"/>
        <w:rPr>
          <w:rFonts w:ascii="Times New Roman" w:eastAsia="Calibri" w:hAnsi="Times New Roman" w:cs="Times New Roman"/>
          <w:sz w:val="24"/>
          <w:szCs w:val="24"/>
        </w:rPr>
      </w:pPr>
      <w:r w:rsidRPr="00B95856">
        <w:rPr>
          <w:rFonts w:ascii="Times New Roman" w:eastAsia="Times New Roman" w:hAnsi="Times New Roman" w:cs="Times New Roman"/>
          <w:sz w:val="24"/>
          <w:szCs w:val="24"/>
        </w:rPr>
        <w:lastRenderedPageBreak/>
        <w:t xml:space="preserve">Содержание программ кружковой работы, реализуемых в нашем дошкольном учреждении, соответствует пункту 5 статьи 14 Закона «Об образовании в РФ». Оно определяется программами, разработанными педагогами детского сада. </w:t>
      </w:r>
      <w:r w:rsidRPr="00B95856">
        <w:rPr>
          <w:rFonts w:ascii="Times New Roman" w:eastAsia="Calibri" w:hAnsi="Times New Roman" w:cs="Times New Roman"/>
          <w:sz w:val="24"/>
          <w:szCs w:val="24"/>
        </w:rPr>
        <w:t xml:space="preserve"> Н</w:t>
      </w:r>
      <w:r w:rsidRPr="00B95856">
        <w:rPr>
          <w:rFonts w:ascii="Times New Roman" w:eastAsia="Times New Roman" w:hAnsi="Times New Roman" w:cs="Times New Roman"/>
          <w:sz w:val="24"/>
          <w:szCs w:val="24"/>
        </w:rPr>
        <w:t>агрузка по дополнительному образованию соответствует санитарно-эпидемиологическим требованиям к недельной образовательной нагрузке дошкольников.</w:t>
      </w:r>
    </w:p>
    <w:p w:rsidR="00B95856" w:rsidRPr="00B95856" w:rsidRDefault="00B95856" w:rsidP="00B95856">
      <w:pPr>
        <w:spacing w:after="0" w:line="240" w:lineRule="auto"/>
        <w:ind w:firstLine="709"/>
        <w:jc w:val="both"/>
        <w:rPr>
          <w:rFonts w:ascii="Times New Roman" w:eastAsia="Calibri" w:hAnsi="Times New Roman" w:cs="Times New Roman"/>
          <w:sz w:val="24"/>
          <w:szCs w:val="24"/>
        </w:rPr>
      </w:pPr>
      <w:r w:rsidRPr="00B95856">
        <w:rPr>
          <w:rFonts w:ascii="Times New Roman" w:eastAsia="Times New Roman" w:hAnsi="Times New Roman" w:cs="Times New Roman"/>
          <w:sz w:val="24"/>
          <w:szCs w:val="24"/>
        </w:rPr>
        <w:t>Дополнительные услуги ведутся по следующим направлениям: социально-педагогическое;</w:t>
      </w:r>
      <w:r w:rsidRPr="00B95856">
        <w:rPr>
          <w:rFonts w:ascii="Times New Roman" w:eastAsia="Calibri" w:hAnsi="Times New Roman" w:cs="Times New Roman"/>
          <w:sz w:val="24"/>
          <w:szCs w:val="24"/>
        </w:rPr>
        <w:t xml:space="preserve"> художественное</w:t>
      </w:r>
      <w:r w:rsidRPr="00B95856">
        <w:rPr>
          <w:rFonts w:ascii="Times New Roman" w:eastAsia="Times New Roman" w:hAnsi="Times New Roman" w:cs="Times New Roman"/>
          <w:sz w:val="24"/>
          <w:szCs w:val="24"/>
        </w:rPr>
        <w:t>;</w:t>
      </w:r>
      <w:r w:rsidRPr="00B95856">
        <w:rPr>
          <w:rFonts w:ascii="Times New Roman" w:eastAsia="Calibri" w:hAnsi="Times New Roman" w:cs="Times New Roman"/>
          <w:sz w:val="24"/>
          <w:szCs w:val="24"/>
        </w:rPr>
        <w:t xml:space="preserve"> </w:t>
      </w:r>
      <w:r w:rsidR="00652F8D">
        <w:rPr>
          <w:rFonts w:ascii="Times New Roman" w:eastAsia="Times New Roman" w:hAnsi="Times New Roman" w:cs="Times New Roman"/>
          <w:sz w:val="24"/>
          <w:szCs w:val="24"/>
        </w:rPr>
        <w:t xml:space="preserve">физкультурно – спортивное. </w:t>
      </w:r>
    </w:p>
    <w:p w:rsidR="00B95856" w:rsidRPr="00B95856" w:rsidRDefault="00B95856" w:rsidP="00B95856">
      <w:pPr>
        <w:tabs>
          <w:tab w:val="left" w:pos="1100"/>
        </w:tabs>
        <w:spacing w:after="0" w:line="240" w:lineRule="auto"/>
        <w:ind w:firstLine="709"/>
        <w:jc w:val="both"/>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 xml:space="preserve">В детском саду организованы следующие кружки: </w:t>
      </w:r>
      <w:proofErr w:type="gramStart"/>
      <w:r w:rsidR="00652F8D">
        <w:rPr>
          <w:rFonts w:ascii="Times New Roman" w:eastAsia="Times New Roman" w:hAnsi="Times New Roman" w:cs="Times New Roman"/>
          <w:sz w:val="24"/>
          <w:szCs w:val="24"/>
        </w:rPr>
        <w:t>« Цветик</w:t>
      </w:r>
      <w:proofErr w:type="gramEnd"/>
      <w:r w:rsidR="00652F8D">
        <w:rPr>
          <w:rFonts w:ascii="Times New Roman" w:eastAsia="Times New Roman" w:hAnsi="Times New Roman" w:cs="Times New Roman"/>
          <w:sz w:val="24"/>
          <w:szCs w:val="24"/>
        </w:rPr>
        <w:t xml:space="preserve">-семицветик», </w:t>
      </w:r>
      <w:r w:rsidRPr="00B95856">
        <w:rPr>
          <w:rFonts w:ascii="Times New Roman" w:eastAsia="Times New Roman" w:hAnsi="Times New Roman" w:cs="Times New Roman"/>
          <w:sz w:val="24"/>
          <w:szCs w:val="24"/>
        </w:rPr>
        <w:t>«Финансовая грамотность», «Веселая логика», «Веселые пальчики», «Веселые ладошки»</w:t>
      </w:r>
      <w:r w:rsidR="00652F8D">
        <w:rPr>
          <w:rFonts w:ascii="Times New Roman" w:eastAsia="Times New Roman" w:hAnsi="Times New Roman" w:cs="Times New Roman"/>
          <w:sz w:val="24"/>
          <w:szCs w:val="24"/>
        </w:rPr>
        <w:t xml:space="preserve">, «Маленькие умельцы», «Здоровячек», «Легоконструирование», </w:t>
      </w:r>
      <w:r w:rsidRPr="00B95856">
        <w:rPr>
          <w:rFonts w:ascii="Times New Roman" w:eastAsia="Times New Roman" w:hAnsi="Times New Roman" w:cs="Times New Roman"/>
          <w:sz w:val="24"/>
          <w:szCs w:val="24"/>
        </w:rPr>
        <w:t xml:space="preserve">занятия с педагогом –психологом, учителем –логопедом, танцевальный кружок. </w:t>
      </w:r>
    </w:p>
    <w:p w:rsidR="00B95856" w:rsidRPr="00B95856" w:rsidRDefault="00652F8D" w:rsidP="00B95856">
      <w:pPr>
        <w:tabs>
          <w:tab w:val="left" w:pos="1100"/>
        </w:tabs>
        <w:spacing w:after="0" w:line="240" w:lineRule="auto"/>
        <w:ind w:firstLine="709"/>
        <w:jc w:val="both"/>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Предоставление</w:t>
      </w:r>
      <w:r>
        <w:rPr>
          <w:rFonts w:ascii="Times New Roman" w:eastAsia="Times New Roman" w:hAnsi="Times New Roman" w:cs="Times New Roman"/>
          <w:sz w:val="24"/>
          <w:szCs w:val="24"/>
        </w:rPr>
        <w:t xml:space="preserve"> дополнительных бесплатных</w:t>
      </w:r>
      <w:r w:rsidR="00B95856" w:rsidRPr="00B95856">
        <w:rPr>
          <w:rFonts w:ascii="Times New Roman" w:eastAsia="Times New Roman" w:hAnsi="Times New Roman" w:cs="Times New Roman"/>
          <w:sz w:val="24"/>
          <w:szCs w:val="24"/>
        </w:rPr>
        <w:t xml:space="preserve"> образовательных услуг, и реализация дополнительных образовательных программ осуществляется только по желанию родителей (их законных представителей) на договорной основе с ними. Дополнительное образование детей дошкольного возраста является актуальным направлением развития нашего детского сада. Накоплен определенный положительный опыт его организации. </w:t>
      </w:r>
      <w:r w:rsidR="00B95856" w:rsidRPr="00B95856">
        <w:rPr>
          <w:rFonts w:ascii="Times New Roman" w:eastAsia="Calibri" w:hAnsi="Times New Roman" w:cs="Times New Roman"/>
          <w:sz w:val="24"/>
          <w:szCs w:val="24"/>
        </w:rPr>
        <w:t xml:space="preserve">Информацию о деятельности кружков родители получают в </w:t>
      </w:r>
      <w:r>
        <w:rPr>
          <w:rFonts w:ascii="Times New Roman" w:eastAsia="Calibri" w:hAnsi="Times New Roman" w:cs="Times New Roman"/>
          <w:sz w:val="24"/>
          <w:szCs w:val="24"/>
        </w:rPr>
        <w:t xml:space="preserve">фото -, видео отчетах. </w:t>
      </w:r>
    </w:p>
    <w:p w:rsidR="00B95856" w:rsidRPr="00B95856" w:rsidRDefault="00B95856" w:rsidP="00B95856">
      <w:pPr>
        <w:autoSpaceDE w:val="0"/>
        <w:autoSpaceDN w:val="0"/>
        <w:adjustRightInd w:val="0"/>
        <w:spacing w:after="0" w:line="276" w:lineRule="auto"/>
        <w:jc w:val="center"/>
        <w:rPr>
          <w:rFonts w:ascii="Times New Roman" w:eastAsia="Calibri" w:hAnsi="Times New Roman" w:cs="Times New Roman"/>
          <w:b/>
          <w:sz w:val="24"/>
          <w:szCs w:val="24"/>
        </w:rPr>
      </w:pPr>
    </w:p>
    <w:p w:rsidR="00B95856" w:rsidRPr="00B95856" w:rsidRDefault="00652F8D" w:rsidP="00B95856">
      <w:pPr>
        <w:autoSpaceDE w:val="0"/>
        <w:autoSpaceDN w:val="0"/>
        <w:adjustRightInd w:val="0"/>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b/>
          <w:sz w:val="24"/>
          <w:szCs w:val="24"/>
        </w:rPr>
        <w:t>Психологическая служба МБ</w:t>
      </w:r>
      <w:r w:rsidR="00B95856" w:rsidRPr="00B95856">
        <w:rPr>
          <w:rFonts w:ascii="Times New Roman" w:eastAsia="Calibri" w:hAnsi="Times New Roman" w:cs="Times New Roman"/>
          <w:b/>
          <w:sz w:val="24"/>
          <w:szCs w:val="24"/>
        </w:rPr>
        <w:t>ДОУ</w:t>
      </w:r>
      <w:r w:rsidR="00B95856" w:rsidRPr="00B95856">
        <w:rPr>
          <w:rFonts w:ascii="Times New Roman" w:eastAsia="Calibri" w:hAnsi="Times New Roman" w:cs="Times New Roman"/>
          <w:sz w:val="24"/>
          <w:szCs w:val="24"/>
        </w:rPr>
        <w:t>.</w:t>
      </w:r>
    </w:p>
    <w:p w:rsidR="00B95856" w:rsidRPr="00B95856" w:rsidRDefault="00B95856" w:rsidP="00B95856">
      <w:pPr>
        <w:shd w:val="clear" w:color="auto" w:fill="FFFFFF"/>
        <w:spacing w:after="0" w:line="276" w:lineRule="auto"/>
        <w:ind w:firstLine="709"/>
        <w:jc w:val="both"/>
        <w:rPr>
          <w:rFonts w:ascii="Times New Roman" w:eastAsia="Times New Roman" w:hAnsi="Times New Roman" w:cs="Times New Roman"/>
          <w:sz w:val="24"/>
          <w:szCs w:val="24"/>
          <w:shd w:val="clear" w:color="auto" w:fill="FFFFFF"/>
          <w:lang w:eastAsia="ru-RU"/>
        </w:rPr>
      </w:pPr>
      <w:r w:rsidRPr="00B95856">
        <w:rPr>
          <w:rFonts w:ascii="Times New Roman" w:eastAsia="Times New Roman" w:hAnsi="Times New Roman" w:cs="Times New Roman"/>
          <w:sz w:val="24"/>
          <w:szCs w:val="24"/>
          <w:lang w:eastAsia="ru-RU"/>
        </w:rPr>
        <w:t xml:space="preserve">Работа педагога-психолога осуществляется в соответствии с требованиями ФГОС, годовым планом учреждения, годовым планом педагога-психолога. </w:t>
      </w:r>
      <w:r w:rsidRPr="00B95856">
        <w:rPr>
          <w:rFonts w:ascii="Times New Roman" w:eastAsia="Times New Roman" w:hAnsi="Times New Roman" w:cs="Times New Roman"/>
          <w:bCs/>
          <w:sz w:val="24"/>
          <w:szCs w:val="24"/>
          <w:lang w:eastAsia="ru-RU"/>
        </w:rPr>
        <w:t>Психологическая служба</w:t>
      </w:r>
      <w:r w:rsidRPr="00B95856">
        <w:rPr>
          <w:rFonts w:ascii="Times New Roman" w:eastAsia="Times New Roman" w:hAnsi="Times New Roman" w:cs="Times New Roman"/>
          <w:b/>
          <w:bCs/>
          <w:sz w:val="24"/>
          <w:szCs w:val="24"/>
          <w:lang w:eastAsia="ru-RU"/>
        </w:rPr>
        <w:t xml:space="preserve"> </w:t>
      </w:r>
      <w:r w:rsidRPr="00B95856">
        <w:rPr>
          <w:rFonts w:ascii="Times New Roman" w:eastAsia="Times New Roman" w:hAnsi="Times New Roman" w:cs="Times New Roman"/>
          <w:sz w:val="24"/>
          <w:szCs w:val="24"/>
          <w:lang w:eastAsia="ru-RU"/>
        </w:rPr>
        <w:t>предназначена для оказания своевременной квалифицированной консультативно-методической,</w:t>
      </w:r>
      <w:r w:rsidRPr="00B95856">
        <w:rPr>
          <w:rFonts w:ascii="Times New Roman" w:eastAsia="Times New Roman" w:hAnsi="Times New Roman" w:cs="Times New Roman"/>
          <w:sz w:val="24"/>
          <w:szCs w:val="24"/>
          <w:shd w:val="clear" w:color="auto" w:fill="FFFFFF"/>
          <w:lang w:eastAsia="ru-RU"/>
        </w:rPr>
        <w:t> психодиагностической, психокоррекционной помощи детям, родителям и педагогам по вопросам развития, обучения и воспитания, а также социально-психологической адаптации.  </w:t>
      </w:r>
    </w:p>
    <w:p w:rsidR="00B95856" w:rsidRPr="00B95856" w:rsidRDefault="00B95856" w:rsidP="00B95856">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shd w:val="clear" w:color="auto" w:fill="FFFFFF"/>
          <w:lang w:eastAsia="ru-RU"/>
        </w:rPr>
        <w:t> </w:t>
      </w:r>
      <w:r w:rsidRPr="00B95856">
        <w:rPr>
          <w:rFonts w:ascii="Times New Roman" w:eastAsia="Times New Roman" w:hAnsi="Times New Roman" w:cs="Times New Roman"/>
          <w:sz w:val="24"/>
          <w:szCs w:val="24"/>
          <w:lang w:eastAsia="ru-RU"/>
        </w:rPr>
        <w:t>Направления работы:</w:t>
      </w:r>
    </w:p>
    <w:p w:rsidR="00B95856" w:rsidRPr="00B95856" w:rsidRDefault="00B95856" w:rsidP="00B95856">
      <w:pPr>
        <w:shd w:val="clear" w:color="auto" w:fill="FFFFFF"/>
        <w:spacing w:after="0" w:line="276" w:lineRule="auto"/>
        <w:jc w:val="both"/>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 психологическая диагностика;</w:t>
      </w:r>
    </w:p>
    <w:p w:rsidR="00B95856" w:rsidRPr="00B95856" w:rsidRDefault="00B95856" w:rsidP="00B95856">
      <w:pPr>
        <w:shd w:val="clear" w:color="auto" w:fill="FFFFFF"/>
        <w:spacing w:after="0" w:line="276" w:lineRule="auto"/>
        <w:jc w:val="both"/>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 психопрофилактическая работа;</w:t>
      </w:r>
    </w:p>
    <w:p w:rsidR="00B95856" w:rsidRPr="00B95856" w:rsidRDefault="00B95856" w:rsidP="00B95856">
      <w:pPr>
        <w:shd w:val="clear" w:color="auto" w:fill="FFFFFF"/>
        <w:spacing w:after="0" w:line="276" w:lineRule="auto"/>
        <w:jc w:val="both"/>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 психологическое просвещение и консультирование;</w:t>
      </w:r>
    </w:p>
    <w:p w:rsidR="00B95856" w:rsidRDefault="00B95856" w:rsidP="00B95856">
      <w:pPr>
        <w:shd w:val="clear" w:color="auto" w:fill="FFFFFF"/>
        <w:spacing w:after="0" w:line="276" w:lineRule="auto"/>
        <w:jc w:val="both"/>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 организационно-методическая работа.</w:t>
      </w:r>
    </w:p>
    <w:p w:rsidR="00961CBA" w:rsidRDefault="00961CBA" w:rsidP="00B95856">
      <w:pPr>
        <w:shd w:val="clear" w:color="auto" w:fill="FFFFFF"/>
        <w:spacing w:after="0" w:line="276" w:lineRule="auto"/>
        <w:jc w:val="both"/>
        <w:rPr>
          <w:rFonts w:ascii="Times New Roman" w:eastAsia="Times New Roman" w:hAnsi="Times New Roman" w:cs="Times New Roman"/>
          <w:sz w:val="24"/>
          <w:szCs w:val="24"/>
          <w:lang w:eastAsia="ru-RU"/>
        </w:rPr>
      </w:pPr>
    </w:p>
    <w:p w:rsidR="00961CBA" w:rsidRDefault="00961CBA" w:rsidP="00B95856">
      <w:pPr>
        <w:shd w:val="clear" w:color="auto" w:fill="FFFFFF"/>
        <w:spacing w:after="0" w:line="276" w:lineRule="auto"/>
        <w:jc w:val="both"/>
        <w:rPr>
          <w:rFonts w:ascii="Times New Roman" w:eastAsia="Times New Roman" w:hAnsi="Times New Roman" w:cs="Times New Roman"/>
          <w:sz w:val="24"/>
          <w:szCs w:val="24"/>
          <w:lang w:eastAsia="ru-RU"/>
        </w:rPr>
      </w:pPr>
    </w:p>
    <w:p w:rsidR="00961CBA" w:rsidRDefault="00961CBA" w:rsidP="00B95856">
      <w:pPr>
        <w:shd w:val="clear" w:color="auto" w:fill="FFFFFF"/>
        <w:spacing w:after="0" w:line="276" w:lineRule="auto"/>
        <w:jc w:val="both"/>
        <w:rPr>
          <w:rFonts w:ascii="Times New Roman" w:eastAsia="Times New Roman" w:hAnsi="Times New Roman" w:cs="Times New Roman"/>
          <w:sz w:val="24"/>
          <w:szCs w:val="24"/>
          <w:lang w:eastAsia="ru-RU"/>
        </w:rPr>
      </w:pPr>
    </w:p>
    <w:p w:rsidR="00961CBA" w:rsidRPr="00B95856" w:rsidRDefault="00961CBA" w:rsidP="00B95856">
      <w:pPr>
        <w:shd w:val="clear" w:color="auto" w:fill="FFFFFF"/>
        <w:spacing w:after="0" w:line="276" w:lineRule="auto"/>
        <w:jc w:val="both"/>
        <w:rPr>
          <w:rFonts w:ascii="Times New Roman" w:eastAsia="Times New Roman" w:hAnsi="Times New Roman" w:cs="Times New Roman"/>
          <w:sz w:val="24"/>
          <w:szCs w:val="24"/>
          <w:lang w:eastAsia="ru-RU"/>
        </w:rPr>
      </w:pPr>
    </w:p>
    <w:p w:rsidR="00B95856" w:rsidRPr="00B95856" w:rsidRDefault="00B95856" w:rsidP="00B95856">
      <w:pPr>
        <w:spacing w:after="0" w:line="240" w:lineRule="auto"/>
        <w:ind w:firstLine="709"/>
        <w:jc w:val="center"/>
        <w:rPr>
          <w:rFonts w:ascii="Times New Roman" w:eastAsia="Calibri" w:hAnsi="Times New Roman" w:cs="Times New Roman"/>
          <w:b/>
          <w:sz w:val="24"/>
          <w:szCs w:val="24"/>
        </w:rPr>
      </w:pPr>
      <w:r w:rsidRPr="00B95856">
        <w:rPr>
          <w:rFonts w:ascii="Times New Roman" w:eastAsia="Calibri" w:hAnsi="Times New Roman" w:cs="Times New Roman"/>
          <w:b/>
          <w:sz w:val="24"/>
          <w:szCs w:val="24"/>
        </w:rPr>
        <w:t>Логопедическая служба</w:t>
      </w:r>
    </w:p>
    <w:p w:rsidR="00B95856" w:rsidRPr="00B95856" w:rsidRDefault="00652F8D" w:rsidP="00B95856">
      <w:pPr>
        <w:tabs>
          <w:tab w:val="left" w:pos="3990"/>
          <w:tab w:val="center" w:pos="5587"/>
        </w:tabs>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В МБ</w:t>
      </w:r>
      <w:r w:rsidR="00B95856" w:rsidRPr="00B95856">
        <w:rPr>
          <w:rFonts w:ascii="Times New Roman" w:eastAsia="Calibri" w:hAnsi="Times New Roman" w:cs="Times New Roman"/>
          <w:bCs/>
          <w:sz w:val="24"/>
          <w:szCs w:val="24"/>
        </w:rPr>
        <w:t>ДОУ оказывается помощь детям с нарушением речи. Коррекционное направлени</w:t>
      </w:r>
      <w:r>
        <w:rPr>
          <w:rFonts w:ascii="Times New Roman" w:eastAsia="Calibri" w:hAnsi="Times New Roman" w:cs="Times New Roman"/>
          <w:bCs/>
          <w:sz w:val="24"/>
          <w:szCs w:val="24"/>
        </w:rPr>
        <w:t>е деятельности осуществляется в работе учителя логопеда</w:t>
      </w:r>
      <w:r w:rsidR="00B50213">
        <w:rPr>
          <w:rFonts w:ascii="Times New Roman" w:eastAsia="Calibri" w:hAnsi="Times New Roman" w:cs="Times New Roman"/>
          <w:bCs/>
          <w:sz w:val="24"/>
          <w:szCs w:val="24"/>
        </w:rPr>
        <w:t xml:space="preserve"> с детьми из старших</w:t>
      </w:r>
      <w:r>
        <w:rPr>
          <w:rFonts w:ascii="Times New Roman" w:eastAsia="Calibri" w:hAnsi="Times New Roman" w:cs="Times New Roman"/>
          <w:bCs/>
          <w:sz w:val="24"/>
          <w:szCs w:val="24"/>
        </w:rPr>
        <w:t xml:space="preserve"> возрастных групп</w:t>
      </w:r>
      <w:r w:rsidR="00B95856" w:rsidRPr="00B95856">
        <w:rPr>
          <w:rFonts w:ascii="Times New Roman" w:eastAsia="Calibri" w:hAnsi="Times New Roman" w:cs="Times New Roman"/>
          <w:bCs/>
          <w:sz w:val="24"/>
          <w:szCs w:val="24"/>
        </w:rPr>
        <w:t xml:space="preserve">. Коррекционный процесс осуществляется непрерывно в течение двух лет, его содержание определяется в соответствии с адаптированной программой для детей с нарушением речи, а также планами индивидуальной и подгрупповой логопедической работы, которые составляется по результатам обследования. </w:t>
      </w:r>
    </w:p>
    <w:p w:rsidR="00B95856" w:rsidRPr="00B95856" w:rsidRDefault="00B50213" w:rsidP="00B95856">
      <w:pPr>
        <w:tabs>
          <w:tab w:val="left" w:pos="3990"/>
          <w:tab w:val="center" w:pos="5587"/>
        </w:tabs>
        <w:spacing w:after="0" w:line="240" w:lineRule="auto"/>
        <w:ind w:firstLine="709"/>
        <w:jc w:val="both"/>
        <w:rPr>
          <w:rFonts w:ascii="Times New Roman" w:eastAsia="Calibri" w:hAnsi="Times New Roman" w:cs="Times New Roman"/>
          <w:bCs/>
          <w:sz w:val="24"/>
          <w:szCs w:val="24"/>
        </w:rPr>
      </w:pPr>
      <w:proofErr w:type="gramStart"/>
      <w:r>
        <w:rPr>
          <w:rFonts w:ascii="Times New Roman" w:eastAsia="Calibri" w:hAnsi="Times New Roman" w:cs="Times New Roman"/>
          <w:bCs/>
          <w:sz w:val="24"/>
          <w:szCs w:val="24"/>
        </w:rPr>
        <w:t xml:space="preserve">Работа </w:t>
      </w:r>
      <w:r w:rsidR="00B95856" w:rsidRPr="00B95856">
        <w:rPr>
          <w:rFonts w:ascii="Times New Roman" w:eastAsia="Calibri" w:hAnsi="Times New Roman" w:cs="Times New Roman"/>
          <w:bCs/>
          <w:sz w:val="24"/>
          <w:szCs w:val="24"/>
        </w:rPr>
        <w:t xml:space="preserve"> по</w:t>
      </w:r>
      <w:proofErr w:type="gramEnd"/>
      <w:r w:rsidR="00B95856" w:rsidRPr="00B95856">
        <w:rPr>
          <w:rFonts w:ascii="Times New Roman" w:eastAsia="Calibri" w:hAnsi="Times New Roman" w:cs="Times New Roman"/>
          <w:bCs/>
          <w:sz w:val="24"/>
          <w:szCs w:val="24"/>
        </w:rPr>
        <w:t xml:space="preserve"> исправлению и развитию речи носит подгрупповой и индивидуальный характер. Подгрупповые занятия проводятся 2 раза в неделю, индивидуальные – с каждым ребенком не менее 2- 3-х раз в неделю. Эффективность коррекционной работы, как непрерывного педагогического процесса, во многом определяется качеством и уровнем взаимосвязи и преемстве</w:t>
      </w:r>
      <w:r>
        <w:rPr>
          <w:rFonts w:ascii="Times New Roman" w:eastAsia="Calibri" w:hAnsi="Times New Roman" w:cs="Times New Roman"/>
          <w:bCs/>
          <w:sz w:val="24"/>
          <w:szCs w:val="24"/>
        </w:rPr>
        <w:t>нности всех его участников. В МБ</w:t>
      </w:r>
      <w:r w:rsidR="00B95856" w:rsidRPr="00B95856">
        <w:rPr>
          <w:rFonts w:ascii="Times New Roman" w:eastAsia="Calibri" w:hAnsi="Times New Roman" w:cs="Times New Roman"/>
          <w:bCs/>
          <w:sz w:val="24"/>
          <w:szCs w:val="24"/>
        </w:rPr>
        <w:t xml:space="preserve">ДОУ осуществляется взаимодействие учителя-логопеда, педагога-психолога, воспитателей и родителей в единстве требований к организации </w:t>
      </w:r>
      <w:r w:rsidR="00B95856" w:rsidRPr="00B95856">
        <w:rPr>
          <w:rFonts w:ascii="Times New Roman" w:eastAsia="Calibri" w:hAnsi="Times New Roman" w:cs="Times New Roman"/>
          <w:bCs/>
          <w:sz w:val="24"/>
          <w:szCs w:val="24"/>
        </w:rPr>
        <w:lastRenderedPageBreak/>
        <w:t>работы по преодолению имеющихся у детей нарушений. Общая продолжительность логопедических занятий зависит от возрастных и индивидуальных особенностей детей и требований СанПиН. Коррекционная работа проводится в 1-ю половину дня.</w:t>
      </w:r>
    </w:p>
    <w:p w:rsidR="00B95856" w:rsidRPr="00B95856" w:rsidRDefault="00B95856" w:rsidP="00B95856">
      <w:pPr>
        <w:spacing w:after="0" w:line="240" w:lineRule="auto"/>
        <w:ind w:firstLine="709"/>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Помимо непосредственной работы с речевыми детьми в деятельность логопеда входит:</w:t>
      </w:r>
    </w:p>
    <w:p w:rsidR="00B95856" w:rsidRPr="00B95856" w:rsidRDefault="00B95856" w:rsidP="00B95856">
      <w:pPr>
        <w:spacing w:after="0" w:line="240" w:lineRule="auto"/>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 участие в работе ПМПк, являющегося одной из форм взаимодействия специалистов ДОУ, объединяющихся для психолого-медико-педагогического сопровождения воспитанников с отклонениями в развитии;</w:t>
      </w:r>
    </w:p>
    <w:p w:rsidR="00B95856" w:rsidRPr="00B95856" w:rsidRDefault="00B95856" w:rsidP="00B95856">
      <w:pPr>
        <w:spacing w:after="0" w:line="240" w:lineRule="auto"/>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 консультативно педагогическая работа с педагогами и родителями.</w:t>
      </w:r>
    </w:p>
    <w:p w:rsidR="00B95856" w:rsidRPr="00B95856" w:rsidRDefault="00B95856" w:rsidP="00B95856">
      <w:pPr>
        <w:spacing w:after="0" w:line="240" w:lineRule="auto"/>
        <w:jc w:val="both"/>
        <w:rPr>
          <w:rFonts w:ascii="Times New Roman" w:eastAsia="Calibri" w:hAnsi="Times New Roman" w:cs="Times New Roman"/>
          <w:sz w:val="24"/>
          <w:szCs w:val="24"/>
        </w:rPr>
      </w:pPr>
    </w:p>
    <w:p w:rsidR="00B95856" w:rsidRPr="00B95856" w:rsidRDefault="00B95856" w:rsidP="00B95856">
      <w:pPr>
        <w:autoSpaceDE w:val="0"/>
        <w:autoSpaceDN w:val="0"/>
        <w:adjustRightInd w:val="0"/>
        <w:spacing w:after="0" w:line="276" w:lineRule="auto"/>
        <w:jc w:val="center"/>
        <w:rPr>
          <w:rFonts w:ascii="Times New Roman" w:eastAsia="Calibri" w:hAnsi="Times New Roman" w:cs="Times New Roman"/>
          <w:b/>
          <w:sz w:val="24"/>
          <w:szCs w:val="24"/>
        </w:rPr>
      </w:pPr>
      <w:r w:rsidRPr="00B95856">
        <w:rPr>
          <w:rFonts w:ascii="Times New Roman" w:eastAsia="Calibri" w:hAnsi="Times New Roman" w:cs="Times New Roman"/>
          <w:b/>
          <w:sz w:val="24"/>
          <w:szCs w:val="24"/>
        </w:rPr>
        <w:t>Состо</w:t>
      </w:r>
      <w:r w:rsidR="00B50213">
        <w:rPr>
          <w:rFonts w:ascii="Times New Roman" w:eastAsia="Calibri" w:hAnsi="Times New Roman" w:cs="Times New Roman"/>
          <w:b/>
          <w:sz w:val="24"/>
          <w:szCs w:val="24"/>
        </w:rPr>
        <w:t>яние учебно-методической базы МБ</w:t>
      </w:r>
      <w:r w:rsidRPr="00B95856">
        <w:rPr>
          <w:rFonts w:ascii="Times New Roman" w:eastAsia="Calibri" w:hAnsi="Times New Roman" w:cs="Times New Roman"/>
          <w:b/>
          <w:sz w:val="24"/>
          <w:szCs w:val="24"/>
        </w:rPr>
        <w:t>ДОУ.</w:t>
      </w:r>
    </w:p>
    <w:p w:rsidR="00B95856" w:rsidRPr="00B95856" w:rsidRDefault="00B95856" w:rsidP="00B95856">
      <w:pPr>
        <w:spacing w:after="0" w:line="240" w:lineRule="auto"/>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состояние учебно-методической базы хорошее, соответствует действующим санитарно-эпидемиологическим требованиям к устройству, содержанию и организации режима работы в дошкольных организациях. Пополнение учебно-методической базы осуществляется согласно потребностям реализуемой программы и финансовым возможностям.</w:t>
      </w:r>
    </w:p>
    <w:p w:rsidR="00B95856" w:rsidRPr="00B95856" w:rsidRDefault="00B95856" w:rsidP="00B95856">
      <w:pPr>
        <w:spacing w:after="0" w:line="240" w:lineRule="auto"/>
        <w:jc w:val="both"/>
        <w:rPr>
          <w:rFonts w:ascii="Times New Roman" w:eastAsia="Calibri" w:hAnsi="Times New Roman" w:cs="Times New Roman"/>
          <w:color w:val="FF0000"/>
          <w:sz w:val="24"/>
          <w:szCs w:val="24"/>
        </w:rPr>
      </w:pPr>
    </w:p>
    <w:p w:rsidR="00B95856" w:rsidRPr="00B95856" w:rsidRDefault="00B95856" w:rsidP="00B95856">
      <w:pPr>
        <w:autoSpaceDE w:val="0"/>
        <w:autoSpaceDN w:val="0"/>
        <w:adjustRightInd w:val="0"/>
        <w:spacing w:after="200" w:line="240" w:lineRule="auto"/>
        <w:ind w:firstLine="709"/>
        <w:jc w:val="center"/>
        <w:rPr>
          <w:rFonts w:ascii="Times New Roman" w:eastAsia="Calibri" w:hAnsi="Times New Roman" w:cs="Times New Roman"/>
          <w:b/>
          <w:bCs/>
          <w:color w:val="000000"/>
          <w:sz w:val="24"/>
          <w:szCs w:val="24"/>
        </w:rPr>
      </w:pPr>
      <w:r w:rsidRPr="00B95856">
        <w:rPr>
          <w:rFonts w:ascii="Times New Roman" w:eastAsia="Calibri" w:hAnsi="Times New Roman" w:cs="Times New Roman"/>
          <w:b/>
          <w:bCs/>
          <w:color w:val="000000"/>
          <w:sz w:val="24"/>
          <w:szCs w:val="24"/>
        </w:rPr>
        <w:t>Взаимодействие с родителями воспитанников</w:t>
      </w:r>
    </w:p>
    <w:p w:rsidR="00B95856" w:rsidRPr="00B95856" w:rsidRDefault="00B95856" w:rsidP="00B95856">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B95856">
        <w:rPr>
          <w:rFonts w:ascii="Times New Roman" w:eastAsia="Calibri" w:hAnsi="Times New Roman" w:cs="Times New Roman"/>
          <w:color w:val="000000"/>
          <w:sz w:val="24"/>
          <w:szCs w:val="24"/>
        </w:rPr>
        <w:t>Сотрудничество с родителями воспитанников и активное включение их в совместную деятельность является основной задачей педагогического коллектива.  На сегодняшний день родители выступают не только в роли заказчика, но и имеют возможность объе</w:t>
      </w:r>
      <w:r w:rsidR="00B50213">
        <w:rPr>
          <w:rFonts w:ascii="Times New Roman" w:eastAsia="Calibri" w:hAnsi="Times New Roman" w:cs="Times New Roman"/>
          <w:color w:val="000000"/>
          <w:sz w:val="24"/>
          <w:szCs w:val="24"/>
        </w:rPr>
        <w:t>ктивно оценить уровень работы МБ</w:t>
      </w:r>
      <w:r w:rsidRPr="00B95856">
        <w:rPr>
          <w:rFonts w:ascii="Times New Roman" w:eastAsia="Calibri" w:hAnsi="Times New Roman" w:cs="Times New Roman"/>
          <w:color w:val="000000"/>
          <w:sz w:val="24"/>
          <w:szCs w:val="24"/>
        </w:rPr>
        <w:t>ДОУ. На протяжении многих лет мы работаем над решением проблемы взаимодействия детского сада и семьи. Основная цель этой работы формирование гармоничных детско-родительских отношений, изменение в положительную сторону образа ребенка в представлении родителей, создание позитивного эмоционального фона семейных отношений, повышение педагогической культуры родителей.</w:t>
      </w:r>
    </w:p>
    <w:p w:rsidR="00B95856" w:rsidRPr="00B95856" w:rsidRDefault="00B95856" w:rsidP="00B95856">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B95856">
        <w:rPr>
          <w:rFonts w:ascii="Times New Roman" w:eastAsia="Calibri" w:hAnsi="Times New Roman" w:cs="Times New Roman"/>
          <w:color w:val="000000"/>
          <w:sz w:val="24"/>
          <w:szCs w:val="24"/>
        </w:rPr>
        <w:t xml:space="preserve">Взаимодействие с семьями воспитанников реализуется через разнообразные формы, что соответствует задачам, поставленным на учебный год. В своей работе мы использовали традиционные (родительские собрания, педагогические беседы, тематические консультации, выставки детских работ, папки-передвижки, информационные стенды и др.) и нетрадиционные (социологические срезы, опросы, анкетирование, тематические недели, онлайн родительские собрания, общения в социальных чатах) формы общения, суть которых- обогатить родителей педагогическими знаниями. </w:t>
      </w:r>
    </w:p>
    <w:p w:rsidR="00B95856" w:rsidRPr="00B95856" w:rsidRDefault="00B95856" w:rsidP="00B95856">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B95856">
        <w:rPr>
          <w:rFonts w:ascii="Times New Roman" w:eastAsia="Calibri" w:hAnsi="Times New Roman" w:cs="Times New Roman"/>
          <w:color w:val="000000"/>
          <w:sz w:val="24"/>
          <w:szCs w:val="24"/>
        </w:rPr>
        <w:t>Анализ работы показывает, что эффективное взаимодействие родителей и педагогов по реализации основной образовательной п</w:t>
      </w:r>
      <w:r w:rsidR="00B50213">
        <w:rPr>
          <w:rFonts w:ascii="Times New Roman" w:eastAsia="Calibri" w:hAnsi="Times New Roman" w:cs="Times New Roman"/>
          <w:color w:val="000000"/>
          <w:sz w:val="24"/>
          <w:szCs w:val="24"/>
        </w:rPr>
        <w:t>рограммы МБ</w:t>
      </w:r>
      <w:r w:rsidRPr="00B95856">
        <w:rPr>
          <w:rFonts w:ascii="Times New Roman" w:eastAsia="Calibri" w:hAnsi="Times New Roman" w:cs="Times New Roman"/>
          <w:color w:val="000000"/>
          <w:sz w:val="24"/>
          <w:szCs w:val="24"/>
        </w:rPr>
        <w:t xml:space="preserve">ДОУ существует, но наряду с этим есть определенные </w:t>
      </w:r>
      <w:r w:rsidRPr="00B95856">
        <w:rPr>
          <w:rFonts w:ascii="Times New Roman" w:eastAsia="Calibri" w:hAnsi="Times New Roman" w:cs="Times New Roman"/>
          <w:b/>
          <w:color w:val="000000"/>
          <w:sz w:val="24"/>
          <w:szCs w:val="24"/>
        </w:rPr>
        <w:t>проблемы:</w:t>
      </w:r>
    </w:p>
    <w:p w:rsidR="00B95856" w:rsidRPr="00B95856" w:rsidRDefault="00B95856" w:rsidP="00B95856">
      <w:pPr>
        <w:autoSpaceDE w:val="0"/>
        <w:autoSpaceDN w:val="0"/>
        <w:adjustRightInd w:val="0"/>
        <w:spacing w:after="0" w:line="240" w:lineRule="auto"/>
        <w:rPr>
          <w:rFonts w:ascii="Times New Roman CYR" w:eastAsia="Calibri" w:hAnsi="Times New Roman CYR" w:cs="Times New Roman CYR"/>
          <w:color w:val="000000"/>
          <w:sz w:val="24"/>
          <w:szCs w:val="24"/>
        </w:rPr>
      </w:pPr>
      <w:r w:rsidRPr="00B95856">
        <w:rPr>
          <w:rFonts w:ascii="Times New Roman CYR" w:eastAsia="Calibri" w:hAnsi="Times New Roman CYR" w:cs="Times New Roman CYR"/>
          <w:color w:val="000000"/>
          <w:sz w:val="24"/>
          <w:szCs w:val="24"/>
        </w:rPr>
        <w:t>-неоднородный контингент родителей, имеющий различные цели и ценности.</w:t>
      </w:r>
    </w:p>
    <w:p w:rsidR="00B95856" w:rsidRPr="00B95856" w:rsidRDefault="00B50213" w:rsidP="00B95856">
      <w:pPr>
        <w:autoSpaceDE w:val="0"/>
        <w:autoSpaceDN w:val="0"/>
        <w:adjustRightInd w:val="0"/>
        <w:spacing w:after="0" w:line="240" w:lineRule="auto"/>
        <w:jc w:val="both"/>
        <w:rPr>
          <w:rFonts w:ascii="Times New Roman CYR" w:eastAsia="Calibri" w:hAnsi="Times New Roman CYR" w:cs="Times New Roman CYR"/>
          <w:color w:val="000000"/>
          <w:sz w:val="24"/>
          <w:szCs w:val="24"/>
        </w:rPr>
      </w:pPr>
      <w:r>
        <w:rPr>
          <w:rFonts w:ascii="Times New Roman CYR" w:eastAsia="Calibri" w:hAnsi="Times New Roman CYR" w:cs="Times New Roman CYR"/>
          <w:color w:val="000000"/>
          <w:sz w:val="24"/>
          <w:szCs w:val="24"/>
        </w:rPr>
        <w:t>-наличие в МБ</w:t>
      </w:r>
      <w:r w:rsidR="00B95856" w:rsidRPr="00B95856">
        <w:rPr>
          <w:rFonts w:ascii="Times New Roman CYR" w:eastAsia="Calibri" w:hAnsi="Times New Roman CYR" w:cs="Times New Roman CYR"/>
          <w:color w:val="000000"/>
          <w:sz w:val="24"/>
          <w:szCs w:val="24"/>
        </w:rPr>
        <w:t>ДОУ родителей (законных представителей) с потребительским отношением к процессу образования, воспитания и развития их детей, с пассивным отношением к участию в интерактивн</w:t>
      </w:r>
      <w:r>
        <w:rPr>
          <w:rFonts w:ascii="Times New Roman CYR" w:eastAsia="Calibri" w:hAnsi="Times New Roman CYR" w:cs="Times New Roman CYR"/>
          <w:color w:val="000000"/>
          <w:sz w:val="24"/>
          <w:szCs w:val="24"/>
        </w:rPr>
        <w:t>ых мероприятиях, в управлении МБ</w:t>
      </w:r>
      <w:r w:rsidR="00B95856" w:rsidRPr="00B95856">
        <w:rPr>
          <w:rFonts w:ascii="Times New Roman CYR" w:eastAsia="Calibri" w:hAnsi="Times New Roman CYR" w:cs="Times New Roman CYR"/>
          <w:color w:val="000000"/>
          <w:sz w:val="24"/>
          <w:szCs w:val="24"/>
        </w:rPr>
        <w:t xml:space="preserve">ДОУ;     </w:t>
      </w:r>
    </w:p>
    <w:p w:rsidR="00B95856" w:rsidRPr="00B95856" w:rsidRDefault="00B95856" w:rsidP="00B95856">
      <w:pPr>
        <w:autoSpaceDE w:val="0"/>
        <w:autoSpaceDN w:val="0"/>
        <w:adjustRightInd w:val="0"/>
        <w:spacing w:after="0" w:line="240" w:lineRule="auto"/>
        <w:jc w:val="both"/>
        <w:rPr>
          <w:rFonts w:ascii="Times New Roman CYR" w:eastAsia="Calibri" w:hAnsi="Times New Roman CYR" w:cs="Times New Roman CYR"/>
          <w:color w:val="000000"/>
          <w:sz w:val="24"/>
          <w:szCs w:val="24"/>
        </w:rPr>
      </w:pPr>
      <w:r w:rsidRPr="00B95856">
        <w:rPr>
          <w:rFonts w:ascii="Times New Roman CYR" w:eastAsia="Calibri" w:hAnsi="Times New Roman CYR" w:cs="Times New Roman CYR"/>
          <w:color w:val="000000"/>
          <w:sz w:val="24"/>
          <w:szCs w:val="24"/>
        </w:rPr>
        <w:t>-недостаточная заинтересованность и уровень компетентности родителей в вопросах ведения здорового образа жизни и низкий уровень активной жизненной позиции.</w:t>
      </w:r>
    </w:p>
    <w:p w:rsidR="00033A7B" w:rsidRPr="00961CBA" w:rsidRDefault="00B95856" w:rsidP="00961CBA">
      <w:pPr>
        <w:autoSpaceDE w:val="0"/>
        <w:autoSpaceDN w:val="0"/>
        <w:adjustRightInd w:val="0"/>
        <w:spacing w:after="0" w:line="240" w:lineRule="auto"/>
        <w:ind w:firstLine="709"/>
        <w:jc w:val="both"/>
        <w:rPr>
          <w:rFonts w:ascii="Times New Roman" w:eastAsia="Calibri" w:hAnsi="Times New Roman" w:cs="Times New Roman"/>
          <w:sz w:val="24"/>
          <w:szCs w:val="24"/>
        </w:rPr>
      </w:pPr>
      <w:r w:rsidRPr="00B95856">
        <w:rPr>
          <w:rFonts w:ascii="Times New Roman" w:eastAsia="Calibri" w:hAnsi="Times New Roman" w:cs="Times New Roman"/>
          <w:b/>
          <w:sz w:val="24"/>
          <w:szCs w:val="24"/>
        </w:rPr>
        <w:t>Перспективы развития:</w:t>
      </w:r>
      <w:r w:rsidRPr="00B95856">
        <w:rPr>
          <w:rFonts w:ascii="Times New Roman" w:eastAsia="Calibri" w:hAnsi="Times New Roman" w:cs="Times New Roman"/>
          <w:sz w:val="24"/>
          <w:szCs w:val="24"/>
        </w:rPr>
        <w:t xml:space="preserve"> повысить уровень психолого-педагогической компетентности родителей, уровень мотивации и инициативы родителей/законных представителей к совместной деятельности и сотрудничеству, заинтересовать родителей/законных представителей через интернет-сайты, групповые чаты, вызвать желание принимать участие </w:t>
      </w:r>
      <w:r w:rsidR="00961CBA">
        <w:rPr>
          <w:rFonts w:ascii="Times New Roman" w:eastAsia="Calibri" w:hAnsi="Times New Roman" w:cs="Times New Roman"/>
          <w:sz w:val="24"/>
          <w:szCs w:val="24"/>
        </w:rPr>
        <w:t>в жизни группы и детского сада.</w:t>
      </w:r>
    </w:p>
    <w:p w:rsidR="00B95856" w:rsidRPr="00B95856" w:rsidRDefault="00B95856" w:rsidP="00B95856">
      <w:pPr>
        <w:autoSpaceDE w:val="0"/>
        <w:autoSpaceDN w:val="0"/>
        <w:adjustRightInd w:val="0"/>
        <w:spacing w:after="0" w:line="276" w:lineRule="auto"/>
        <w:ind w:firstLine="709"/>
        <w:jc w:val="center"/>
        <w:rPr>
          <w:rFonts w:ascii="Times New Roman" w:eastAsia="Calibri" w:hAnsi="Times New Roman" w:cs="Times New Roman"/>
          <w:b/>
          <w:color w:val="000000"/>
          <w:sz w:val="24"/>
          <w:szCs w:val="24"/>
        </w:rPr>
      </w:pPr>
      <w:r w:rsidRPr="00B95856">
        <w:rPr>
          <w:rFonts w:ascii="Times New Roman" w:eastAsia="Calibri" w:hAnsi="Times New Roman" w:cs="Times New Roman"/>
          <w:b/>
          <w:color w:val="000000"/>
          <w:sz w:val="24"/>
          <w:szCs w:val="24"/>
        </w:rPr>
        <w:t>Общие выводы:</w:t>
      </w:r>
    </w:p>
    <w:p w:rsidR="00B95856" w:rsidRPr="00B95856" w:rsidRDefault="00B50213" w:rsidP="00B95856">
      <w:pPr>
        <w:autoSpaceDE w:val="0"/>
        <w:autoSpaceDN w:val="0"/>
        <w:adjustRightInd w:val="0"/>
        <w:spacing w:after="0" w:line="240" w:lineRule="auto"/>
        <w:ind w:firstLine="709"/>
        <w:jc w:val="both"/>
        <w:rPr>
          <w:rFonts w:ascii="Times New Roman" w:eastAsia="Calibri" w:hAnsi="Times New Roman" w:cs="Times New Roman"/>
          <w:color w:val="FF0000"/>
          <w:sz w:val="24"/>
          <w:szCs w:val="24"/>
        </w:rPr>
      </w:pPr>
      <w:r>
        <w:rPr>
          <w:rFonts w:ascii="Times New Roman" w:eastAsia="Calibri" w:hAnsi="Times New Roman" w:cs="Times New Roman"/>
          <w:color w:val="000000"/>
          <w:sz w:val="24"/>
          <w:szCs w:val="24"/>
        </w:rPr>
        <w:t>Работа МБ</w:t>
      </w:r>
      <w:r w:rsidR="00B95856" w:rsidRPr="00B95856">
        <w:rPr>
          <w:rFonts w:ascii="Times New Roman" w:eastAsia="Calibri" w:hAnsi="Times New Roman" w:cs="Times New Roman"/>
          <w:color w:val="000000"/>
          <w:sz w:val="24"/>
          <w:szCs w:val="24"/>
        </w:rPr>
        <w:t>ДОУ во все учебные периоды осуществлялась в соответствии с приоритетными направлениями и годовыми задачами. Реализации годовых задач способствовали следующие факторы:</w:t>
      </w:r>
    </w:p>
    <w:p w:rsidR="00B95856" w:rsidRPr="00B95856" w:rsidRDefault="00B50213" w:rsidP="00B95856">
      <w:pPr>
        <w:autoSpaceDE w:val="0"/>
        <w:autoSpaceDN w:val="0"/>
        <w:adjustRightInd w:val="0"/>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lastRenderedPageBreak/>
        <w:t>1. МБ</w:t>
      </w:r>
      <w:r w:rsidR="00B95856" w:rsidRPr="00B95856">
        <w:rPr>
          <w:rFonts w:ascii="Times New Roman" w:eastAsia="Calibri" w:hAnsi="Times New Roman" w:cs="Times New Roman"/>
          <w:sz w:val="24"/>
          <w:szCs w:val="24"/>
        </w:rPr>
        <w:t>ДОУ на 100% укомплектовано штатами,</w:t>
      </w:r>
      <w:r w:rsidR="00B95856" w:rsidRPr="00B95856">
        <w:rPr>
          <w:rFonts w:ascii="Times New Roman" w:eastAsia="Calibri" w:hAnsi="Times New Roman" w:cs="Times New Roman"/>
          <w:color w:val="000000"/>
          <w:sz w:val="24"/>
          <w:szCs w:val="24"/>
        </w:rPr>
        <w:t xml:space="preserve"> 48</w:t>
      </w:r>
      <w:r w:rsidR="00B95856" w:rsidRPr="00B95856">
        <w:rPr>
          <w:rFonts w:ascii="Times New Roman" w:eastAsia="Calibri" w:hAnsi="Times New Roman" w:cs="Times New Roman"/>
          <w:sz w:val="24"/>
          <w:szCs w:val="24"/>
        </w:rPr>
        <w:t xml:space="preserve"> % педагогического</w:t>
      </w:r>
      <w:r w:rsidR="00B95856" w:rsidRPr="00B95856">
        <w:rPr>
          <w:rFonts w:ascii="Times New Roman" w:eastAsia="Calibri" w:hAnsi="Times New Roman" w:cs="Times New Roman"/>
          <w:color w:val="000000"/>
          <w:sz w:val="24"/>
          <w:szCs w:val="24"/>
        </w:rPr>
        <w:t xml:space="preserve"> персонала имеют квалификационные категории; сотрудники успешно и в соответствии с графиком проходят аттестацию; повышение квалификации сотрудников осуществляется планомерно и своевременно.</w:t>
      </w:r>
    </w:p>
    <w:p w:rsidR="00B95856" w:rsidRPr="00B95856" w:rsidRDefault="00B95856" w:rsidP="00B95856">
      <w:pPr>
        <w:autoSpaceDE w:val="0"/>
        <w:autoSpaceDN w:val="0"/>
        <w:adjustRightInd w:val="0"/>
        <w:spacing w:after="0" w:line="240" w:lineRule="auto"/>
        <w:jc w:val="both"/>
        <w:rPr>
          <w:rFonts w:ascii="Times New Roman" w:eastAsia="Calibri" w:hAnsi="Times New Roman" w:cs="Times New Roman"/>
          <w:color w:val="000000"/>
          <w:sz w:val="24"/>
          <w:szCs w:val="24"/>
        </w:rPr>
      </w:pPr>
      <w:r w:rsidRPr="00B95856">
        <w:rPr>
          <w:rFonts w:ascii="Times New Roman" w:eastAsia="Calibri" w:hAnsi="Times New Roman" w:cs="Times New Roman"/>
          <w:color w:val="000000"/>
          <w:sz w:val="24"/>
          <w:szCs w:val="24"/>
        </w:rPr>
        <w:t xml:space="preserve">2. </w:t>
      </w:r>
      <w:r w:rsidR="00B50213">
        <w:rPr>
          <w:rFonts w:ascii="Times New Roman" w:eastAsia="Calibri" w:hAnsi="Times New Roman" w:cs="Times New Roman"/>
          <w:sz w:val="24"/>
          <w:szCs w:val="24"/>
        </w:rPr>
        <w:t>В МБ</w:t>
      </w:r>
      <w:r w:rsidRPr="00B95856">
        <w:rPr>
          <w:rFonts w:ascii="Times New Roman" w:eastAsia="Calibri" w:hAnsi="Times New Roman" w:cs="Times New Roman"/>
          <w:sz w:val="24"/>
          <w:szCs w:val="24"/>
        </w:rPr>
        <w:t xml:space="preserve">ДОУ создана материально- техническая база для получения стабильного результата освоения </w:t>
      </w:r>
      <w:r w:rsidR="00B50213">
        <w:rPr>
          <w:rFonts w:ascii="Times New Roman" w:eastAsia="Calibri" w:hAnsi="Times New Roman" w:cs="Times New Roman"/>
          <w:sz w:val="24"/>
          <w:szCs w:val="24"/>
        </w:rPr>
        <w:t>ФООП МБ</w:t>
      </w:r>
      <w:r w:rsidRPr="00B95856">
        <w:rPr>
          <w:rFonts w:ascii="Times New Roman" w:eastAsia="Calibri" w:hAnsi="Times New Roman" w:cs="Times New Roman"/>
          <w:sz w:val="24"/>
          <w:szCs w:val="24"/>
        </w:rPr>
        <w:t>ДОУ воспитанниками.</w:t>
      </w:r>
    </w:p>
    <w:p w:rsidR="00B95856" w:rsidRPr="00B95856" w:rsidRDefault="00B50213" w:rsidP="00B95856">
      <w:pPr>
        <w:autoSpaceDE w:val="0"/>
        <w:autoSpaceDN w:val="0"/>
        <w:adjustRightInd w:val="0"/>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 В МБ</w:t>
      </w:r>
      <w:r w:rsidR="00B95856" w:rsidRPr="00B95856">
        <w:rPr>
          <w:rFonts w:ascii="Times New Roman" w:eastAsia="Calibri" w:hAnsi="Times New Roman" w:cs="Times New Roman"/>
          <w:color w:val="000000"/>
          <w:sz w:val="24"/>
          <w:szCs w:val="24"/>
        </w:rPr>
        <w:t>ДОУ работает служба ППк, консультативного пункта, налажено тесное взаимодействие всех специалистов в воспитательно-образовательном процессе, этим объясняется стабильно хороший результ</w:t>
      </w:r>
      <w:r>
        <w:rPr>
          <w:rFonts w:ascii="Times New Roman" w:eastAsia="Calibri" w:hAnsi="Times New Roman" w:cs="Times New Roman"/>
          <w:color w:val="000000"/>
          <w:sz w:val="24"/>
          <w:szCs w:val="24"/>
        </w:rPr>
        <w:t>ат адаптации детей к условиям МБ</w:t>
      </w:r>
      <w:r w:rsidR="00B95856" w:rsidRPr="00B95856">
        <w:rPr>
          <w:rFonts w:ascii="Times New Roman" w:eastAsia="Calibri" w:hAnsi="Times New Roman" w:cs="Times New Roman"/>
          <w:color w:val="000000"/>
          <w:sz w:val="24"/>
          <w:szCs w:val="24"/>
        </w:rPr>
        <w:t>ДОУ, оптимальные результаты качества коррекции речевых нарушений у детей.</w:t>
      </w:r>
    </w:p>
    <w:p w:rsidR="00B95856" w:rsidRPr="00B95856" w:rsidRDefault="00B50213" w:rsidP="00B95856">
      <w:pPr>
        <w:autoSpaceDE w:val="0"/>
        <w:autoSpaceDN w:val="0"/>
        <w:adjustRightInd w:val="0"/>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 Методическая служба в МБ</w:t>
      </w:r>
      <w:r w:rsidR="00B95856" w:rsidRPr="00B95856">
        <w:rPr>
          <w:rFonts w:ascii="Times New Roman" w:eastAsia="Calibri" w:hAnsi="Times New Roman" w:cs="Times New Roman"/>
          <w:color w:val="000000"/>
          <w:sz w:val="24"/>
          <w:szCs w:val="24"/>
        </w:rPr>
        <w:t>ДОУ осуществляет свою деятельность в соответствии с планом и запросами педагогов. Проведенные методические мероприятия способство</w:t>
      </w:r>
      <w:r>
        <w:rPr>
          <w:rFonts w:ascii="Times New Roman" w:eastAsia="Calibri" w:hAnsi="Times New Roman" w:cs="Times New Roman"/>
          <w:color w:val="000000"/>
          <w:sz w:val="24"/>
          <w:szCs w:val="24"/>
        </w:rPr>
        <w:t>вали реализации годовых задач МБ</w:t>
      </w:r>
      <w:r w:rsidR="00B95856" w:rsidRPr="00B95856">
        <w:rPr>
          <w:rFonts w:ascii="Times New Roman" w:eastAsia="Calibri" w:hAnsi="Times New Roman" w:cs="Times New Roman"/>
          <w:color w:val="000000"/>
          <w:sz w:val="24"/>
          <w:szCs w:val="24"/>
        </w:rPr>
        <w:t xml:space="preserve">ДОУ и направлены на повышение профессиональной компетентности педагогов. </w:t>
      </w:r>
    </w:p>
    <w:p w:rsidR="00B95856" w:rsidRPr="00B95856" w:rsidRDefault="00B95856" w:rsidP="00B95856">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B95856">
        <w:rPr>
          <w:rFonts w:ascii="Times New Roman" w:eastAsia="Calibri" w:hAnsi="Times New Roman" w:cs="Times New Roman"/>
          <w:color w:val="000000"/>
          <w:sz w:val="24"/>
          <w:szCs w:val="24"/>
        </w:rPr>
        <w:t>Благодаря спланированной системе контроля и мониторинга, своевременно выявляются затруднения и недочеты в работе всех структурных подразделений, что позволяет вовремя внести коррективы в воспитательно-образовательный процесс и оказывать конкретную помощь педагогам.</w:t>
      </w:r>
    </w:p>
    <w:p w:rsidR="00B95856" w:rsidRPr="00B95856" w:rsidRDefault="00B95856" w:rsidP="00B95856">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B95856">
        <w:rPr>
          <w:rFonts w:ascii="Times New Roman" w:eastAsia="Calibri" w:hAnsi="Times New Roman" w:cs="Times New Roman"/>
          <w:color w:val="000000"/>
          <w:sz w:val="24"/>
          <w:szCs w:val="24"/>
        </w:rPr>
        <w:t xml:space="preserve">На фоне достигнутых успехов в системе воспитательно-образовательной работы детского сада, нами были выявлены следующие </w:t>
      </w:r>
      <w:r w:rsidRPr="00B95856">
        <w:rPr>
          <w:rFonts w:ascii="Times New Roman" w:eastAsia="Calibri" w:hAnsi="Times New Roman" w:cs="Times New Roman"/>
          <w:b/>
          <w:color w:val="000000"/>
          <w:sz w:val="24"/>
          <w:szCs w:val="24"/>
        </w:rPr>
        <w:t>проблемы:</w:t>
      </w:r>
    </w:p>
    <w:p w:rsidR="00B95856" w:rsidRPr="00B95856" w:rsidRDefault="00B95856" w:rsidP="00B95856">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B95856">
        <w:rPr>
          <w:rFonts w:ascii="Times New Roman" w:eastAsia="Calibri" w:hAnsi="Times New Roman" w:cs="Times New Roman"/>
          <w:color w:val="000000"/>
          <w:sz w:val="24"/>
          <w:szCs w:val="24"/>
        </w:rPr>
        <w:t>Необходимость продолжения  работы по повышению профессиональной компетентности педагогов в организации воспитательно-образовательного процесса, применения новых методик, технологий, в том числе здоровьесберегающих, по созданию единой п</w:t>
      </w:r>
      <w:r w:rsidR="00E273C8">
        <w:rPr>
          <w:rFonts w:ascii="Times New Roman" w:eastAsia="Calibri" w:hAnsi="Times New Roman" w:cs="Times New Roman"/>
          <w:color w:val="000000"/>
          <w:sz w:val="24"/>
          <w:szCs w:val="24"/>
        </w:rPr>
        <w:t>редметно-развивающей  среды в МБ</w:t>
      </w:r>
      <w:r w:rsidRPr="00B95856">
        <w:rPr>
          <w:rFonts w:ascii="Times New Roman" w:eastAsia="Calibri" w:hAnsi="Times New Roman" w:cs="Times New Roman"/>
          <w:color w:val="000000"/>
          <w:sz w:val="24"/>
          <w:szCs w:val="24"/>
        </w:rPr>
        <w:t>ДОУ;  преодоление затруднений педагогов  в выборе развивающих технологий; обеспечение 100% систематической курсовой подготовки педагогических работников в соответствии с требованиями ФГОС ДО и повышение уровня педагогических работников,  имеющих квалификационную категорию</w:t>
      </w:r>
      <w:r w:rsidRPr="00B95856">
        <w:rPr>
          <w:rFonts w:ascii="Times New Roman" w:eastAsia="Calibri" w:hAnsi="Times New Roman" w:cs="Times New Roman"/>
          <w:sz w:val="24"/>
          <w:szCs w:val="24"/>
        </w:rPr>
        <w:t>.</w:t>
      </w:r>
    </w:p>
    <w:p w:rsidR="00B95856" w:rsidRPr="00B95856" w:rsidRDefault="00B95856" w:rsidP="00B95856">
      <w:pPr>
        <w:numPr>
          <w:ilvl w:val="0"/>
          <w:numId w:val="3"/>
        </w:numPr>
        <w:autoSpaceDE w:val="0"/>
        <w:autoSpaceDN w:val="0"/>
        <w:adjustRightInd w:val="0"/>
        <w:spacing w:after="0" w:line="240" w:lineRule="auto"/>
        <w:contextualSpacing/>
        <w:jc w:val="both"/>
        <w:rPr>
          <w:rFonts w:ascii="Times New Roman" w:eastAsia="Calibri" w:hAnsi="Times New Roman" w:cs="Times New Roman"/>
          <w:color w:val="FF0000"/>
          <w:sz w:val="24"/>
          <w:szCs w:val="24"/>
        </w:rPr>
      </w:pPr>
      <w:r w:rsidRPr="00B95856">
        <w:rPr>
          <w:rFonts w:ascii="Times New Roman" w:eastAsia="Calibri" w:hAnsi="Times New Roman" w:cs="Times New Roman"/>
          <w:sz w:val="24"/>
          <w:szCs w:val="24"/>
        </w:rPr>
        <w:t>Совершенствование единой комплексной системы образовательной и здо</w:t>
      </w:r>
      <w:r w:rsidR="00E273C8">
        <w:rPr>
          <w:rFonts w:ascii="Times New Roman" w:eastAsia="Calibri" w:hAnsi="Times New Roman" w:cs="Times New Roman"/>
          <w:sz w:val="24"/>
          <w:szCs w:val="24"/>
        </w:rPr>
        <w:t>ровьесберегающей деятельности МБ</w:t>
      </w:r>
      <w:r w:rsidRPr="00B95856">
        <w:rPr>
          <w:rFonts w:ascii="Times New Roman" w:eastAsia="Calibri" w:hAnsi="Times New Roman" w:cs="Times New Roman"/>
          <w:sz w:val="24"/>
          <w:szCs w:val="24"/>
        </w:rPr>
        <w:t>ДОУ, направленной на развитие каждого воспитанника, на  сохранение и укрепление физического и психического здоровья детей, формирование основ культуры здоровья в условиях реализа</w:t>
      </w:r>
      <w:r w:rsidR="00E273C8">
        <w:rPr>
          <w:rFonts w:ascii="Times New Roman" w:eastAsia="Calibri" w:hAnsi="Times New Roman" w:cs="Times New Roman"/>
          <w:sz w:val="24"/>
          <w:szCs w:val="24"/>
        </w:rPr>
        <w:t>ции образовательной программы МБ</w:t>
      </w:r>
      <w:r w:rsidRPr="00B95856">
        <w:rPr>
          <w:rFonts w:ascii="Times New Roman" w:eastAsia="Calibri" w:hAnsi="Times New Roman" w:cs="Times New Roman"/>
          <w:sz w:val="24"/>
          <w:szCs w:val="24"/>
        </w:rPr>
        <w:t xml:space="preserve">ДОУ в соответствии с ФГОС ДО и программы оздоровления </w:t>
      </w:r>
      <w:r w:rsidR="00E273C8">
        <w:rPr>
          <w:rFonts w:ascii="Times New Roman" w:eastAsia="Calibri" w:hAnsi="Times New Roman" w:cs="Times New Roman"/>
          <w:sz w:val="24"/>
          <w:szCs w:val="24"/>
        </w:rPr>
        <w:t>детей МБДОУ «</w:t>
      </w:r>
      <w:proofErr w:type="spellStart"/>
      <w:r w:rsidR="00E273C8">
        <w:rPr>
          <w:rFonts w:ascii="Times New Roman" w:eastAsia="Calibri" w:hAnsi="Times New Roman" w:cs="Times New Roman"/>
          <w:sz w:val="24"/>
          <w:szCs w:val="24"/>
        </w:rPr>
        <w:t>Здоровячок</w:t>
      </w:r>
      <w:proofErr w:type="spellEnd"/>
      <w:r w:rsidRPr="00B95856">
        <w:rPr>
          <w:rFonts w:ascii="Times New Roman" w:eastAsia="Calibri" w:hAnsi="Times New Roman" w:cs="Times New Roman"/>
          <w:sz w:val="24"/>
          <w:szCs w:val="24"/>
        </w:rPr>
        <w:t>»</w:t>
      </w:r>
      <w:r w:rsidRPr="00B95856">
        <w:rPr>
          <w:rFonts w:ascii="Times New Roman" w:eastAsia="Calibri" w:hAnsi="Times New Roman" w:cs="Times New Roman"/>
          <w:color w:val="000000"/>
          <w:sz w:val="24"/>
          <w:szCs w:val="24"/>
        </w:rPr>
        <w:t xml:space="preserve"> , обеспечение формирование гармоничных отношений педагогов с родителями  воспитанников, повышение педагогической культуры родителей. </w:t>
      </w:r>
    </w:p>
    <w:p w:rsidR="00033A7B" w:rsidRPr="00961CBA" w:rsidRDefault="00B95856" w:rsidP="00961CBA">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Создание и внедре</w:t>
      </w:r>
      <w:r w:rsidR="00E273C8">
        <w:rPr>
          <w:rFonts w:ascii="Times New Roman" w:eastAsia="Calibri" w:hAnsi="Times New Roman" w:cs="Times New Roman"/>
          <w:sz w:val="24"/>
          <w:szCs w:val="24"/>
        </w:rPr>
        <w:t>ние в образовательный процесс МБ</w:t>
      </w:r>
      <w:r w:rsidRPr="00B95856">
        <w:rPr>
          <w:rFonts w:ascii="Times New Roman" w:eastAsia="Calibri" w:hAnsi="Times New Roman" w:cs="Times New Roman"/>
          <w:sz w:val="24"/>
          <w:szCs w:val="24"/>
        </w:rPr>
        <w:t>ДОУ форм работы с семьями воспитанников, позволяющей установить эффективное и це</w:t>
      </w:r>
      <w:r w:rsidR="00E273C8">
        <w:rPr>
          <w:rFonts w:ascii="Times New Roman" w:eastAsia="Calibri" w:hAnsi="Times New Roman" w:cs="Times New Roman"/>
          <w:sz w:val="24"/>
          <w:szCs w:val="24"/>
        </w:rPr>
        <w:t>ленаправленное взаимодействие МБ</w:t>
      </w:r>
      <w:r w:rsidRPr="00B95856">
        <w:rPr>
          <w:rFonts w:ascii="Times New Roman" w:eastAsia="Calibri" w:hAnsi="Times New Roman" w:cs="Times New Roman"/>
          <w:sz w:val="24"/>
          <w:szCs w:val="24"/>
        </w:rPr>
        <w:t>ДОУ и родителей в рамках социального партнерства, в том числе по сохранению и укреплению здоровья детей.</w:t>
      </w:r>
    </w:p>
    <w:p w:rsidR="00033A7B" w:rsidRDefault="00033A7B" w:rsidP="00B95856">
      <w:pPr>
        <w:spacing w:after="0" w:line="276" w:lineRule="auto"/>
        <w:jc w:val="center"/>
        <w:rPr>
          <w:rFonts w:ascii="Times New Roman" w:eastAsia="Times New Roman" w:hAnsi="Times New Roman" w:cs="Times New Roman"/>
          <w:b/>
          <w:sz w:val="24"/>
          <w:szCs w:val="24"/>
          <w:bdr w:val="none" w:sz="0" w:space="0" w:color="auto" w:frame="1"/>
          <w:lang w:eastAsia="ru-RU"/>
        </w:rPr>
      </w:pPr>
    </w:p>
    <w:p w:rsidR="00033A7B" w:rsidRDefault="00033A7B" w:rsidP="00B95856">
      <w:pPr>
        <w:spacing w:after="0" w:line="276" w:lineRule="auto"/>
        <w:jc w:val="center"/>
        <w:rPr>
          <w:rFonts w:ascii="Times New Roman" w:eastAsia="Times New Roman" w:hAnsi="Times New Roman" w:cs="Times New Roman"/>
          <w:b/>
          <w:sz w:val="24"/>
          <w:szCs w:val="24"/>
          <w:bdr w:val="none" w:sz="0" w:space="0" w:color="auto" w:frame="1"/>
          <w:lang w:eastAsia="ru-RU"/>
        </w:rPr>
      </w:pPr>
    </w:p>
    <w:p w:rsidR="00B95856" w:rsidRPr="00B95856" w:rsidRDefault="00B95856" w:rsidP="00B95856">
      <w:pPr>
        <w:spacing w:after="0" w:line="276" w:lineRule="auto"/>
        <w:jc w:val="center"/>
        <w:rPr>
          <w:rFonts w:ascii="Times New Roman" w:eastAsia="Times New Roman" w:hAnsi="Times New Roman" w:cs="Times New Roman"/>
          <w:b/>
          <w:sz w:val="24"/>
          <w:szCs w:val="24"/>
          <w:bdr w:val="none" w:sz="0" w:space="0" w:color="auto" w:frame="1"/>
          <w:lang w:eastAsia="ru-RU"/>
        </w:rPr>
      </w:pPr>
      <w:r w:rsidRPr="00B95856">
        <w:rPr>
          <w:rFonts w:ascii="Times New Roman" w:eastAsia="Times New Roman" w:hAnsi="Times New Roman" w:cs="Times New Roman"/>
          <w:b/>
          <w:sz w:val="24"/>
          <w:szCs w:val="24"/>
          <w:bdr w:val="none" w:sz="0" w:space="0" w:color="auto" w:frame="1"/>
          <w:lang w:eastAsia="ru-RU"/>
        </w:rPr>
        <w:t xml:space="preserve">3.3. Результаты анализа потенциала развития </w:t>
      </w:r>
    </w:p>
    <w:p w:rsidR="00B95856" w:rsidRPr="00B95856" w:rsidRDefault="00E273C8" w:rsidP="00B95856">
      <w:pPr>
        <w:spacing w:after="0" w:line="276" w:lineRule="auto"/>
        <w:jc w:val="center"/>
        <w:rPr>
          <w:rFonts w:ascii="Times New Roman" w:eastAsia="Times New Roman" w:hAnsi="Times New Roman" w:cs="Times New Roman"/>
          <w:b/>
          <w:sz w:val="24"/>
          <w:szCs w:val="24"/>
          <w:bdr w:val="none" w:sz="0" w:space="0" w:color="auto" w:frame="1"/>
          <w:lang w:eastAsia="ru-RU"/>
        </w:rPr>
      </w:pPr>
      <w:r>
        <w:rPr>
          <w:rFonts w:ascii="Times New Roman" w:eastAsia="Times New Roman" w:hAnsi="Times New Roman" w:cs="Times New Roman"/>
          <w:b/>
          <w:sz w:val="24"/>
          <w:szCs w:val="24"/>
          <w:bdr w:val="none" w:sz="0" w:space="0" w:color="auto" w:frame="1"/>
          <w:lang w:eastAsia="ru-RU"/>
        </w:rPr>
        <w:t>МБДОУ Детский сад № 2 «Улыбка»</w:t>
      </w:r>
      <w:r w:rsidR="00B95856" w:rsidRPr="00B95856">
        <w:rPr>
          <w:rFonts w:ascii="Times New Roman" w:eastAsia="Times New Roman" w:hAnsi="Times New Roman" w:cs="Times New Roman"/>
          <w:b/>
          <w:sz w:val="24"/>
          <w:szCs w:val="24"/>
          <w:bdr w:val="none" w:sz="0" w:space="0" w:color="auto" w:frame="1"/>
          <w:lang w:eastAsia="ru-RU"/>
        </w:rPr>
        <w:t xml:space="preserve"> г. Кызыла.</w:t>
      </w:r>
    </w:p>
    <w:p w:rsidR="00B95856" w:rsidRPr="00B95856" w:rsidRDefault="00B95856" w:rsidP="00B95856">
      <w:pPr>
        <w:widowControl w:val="0"/>
        <w:spacing w:after="260" w:line="240" w:lineRule="auto"/>
        <w:ind w:firstLine="709"/>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По итогам проведенного анализа по стратег</w:t>
      </w:r>
      <w:r w:rsidR="00E273C8">
        <w:rPr>
          <w:rFonts w:ascii="Times New Roman" w:eastAsia="Times New Roman" w:hAnsi="Times New Roman" w:cs="Times New Roman"/>
          <w:color w:val="000000"/>
          <w:sz w:val="24"/>
          <w:szCs w:val="24"/>
          <w:lang w:eastAsia="ru-RU" w:bidi="ru-RU"/>
        </w:rPr>
        <w:t>ическим направлением развития МБ</w:t>
      </w:r>
      <w:r w:rsidRPr="00B95856">
        <w:rPr>
          <w:rFonts w:ascii="Times New Roman" w:eastAsia="Times New Roman" w:hAnsi="Times New Roman" w:cs="Times New Roman"/>
          <w:color w:val="000000"/>
          <w:sz w:val="24"/>
          <w:szCs w:val="24"/>
          <w:lang w:eastAsia="ru-RU" w:bidi="ru-RU"/>
        </w:rPr>
        <w:t>ДОУ может стать:</w:t>
      </w:r>
    </w:p>
    <w:tbl>
      <w:tblPr>
        <w:tblStyle w:val="10"/>
        <w:tblW w:w="14149" w:type="dxa"/>
        <w:tblInd w:w="-459" w:type="dxa"/>
        <w:tblLayout w:type="fixed"/>
        <w:tblLook w:val="04A0" w:firstRow="1" w:lastRow="0" w:firstColumn="1" w:lastColumn="0" w:noHBand="0" w:noVBand="1"/>
      </w:tblPr>
      <w:tblGrid>
        <w:gridCol w:w="2552"/>
        <w:gridCol w:w="4111"/>
        <w:gridCol w:w="2409"/>
        <w:gridCol w:w="2694"/>
        <w:gridCol w:w="2383"/>
      </w:tblGrid>
      <w:tr w:rsidR="00B95856" w:rsidRPr="00B95856" w:rsidTr="00B95856">
        <w:trPr>
          <w:trHeight w:val="274"/>
        </w:trPr>
        <w:tc>
          <w:tcPr>
            <w:tcW w:w="2552" w:type="dxa"/>
            <w:vMerge w:val="restart"/>
            <w:hideMark/>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Факторы, обеспечивающие</w:t>
            </w:r>
            <w:r w:rsidRPr="00B95856">
              <w:rPr>
                <w:rFonts w:ascii="Times New Roman" w:eastAsia="Times New Roman" w:hAnsi="Times New Roman" w:cs="Times New Roman"/>
                <w:b/>
                <w:bCs/>
                <w:sz w:val="24"/>
                <w:szCs w:val="24"/>
                <w:lang w:eastAsia="ru-RU"/>
              </w:rPr>
              <w:br/>
            </w:r>
            <w:r w:rsidR="00E273C8">
              <w:rPr>
                <w:rFonts w:ascii="Times New Roman" w:eastAsia="Times New Roman" w:hAnsi="Times New Roman" w:cs="Times New Roman"/>
                <w:sz w:val="24"/>
                <w:szCs w:val="24"/>
                <w:bdr w:val="none" w:sz="0" w:space="0" w:color="auto" w:frame="1"/>
                <w:lang w:eastAsia="ru-RU"/>
              </w:rPr>
              <w:t>развитие МБ</w:t>
            </w:r>
            <w:r w:rsidRPr="00B95856">
              <w:rPr>
                <w:rFonts w:ascii="Times New Roman" w:eastAsia="Times New Roman" w:hAnsi="Times New Roman" w:cs="Times New Roman"/>
                <w:sz w:val="24"/>
                <w:szCs w:val="24"/>
                <w:bdr w:val="none" w:sz="0" w:space="0" w:color="auto" w:frame="1"/>
                <w:lang w:eastAsia="ru-RU"/>
              </w:rPr>
              <w:t>ДОУ</w:t>
            </w:r>
          </w:p>
        </w:tc>
        <w:tc>
          <w:tcPr>
            <w:tcW w:w="11597" w:type="dxa"/>
            <w:gridSpan w:val="4"/>
            <w:hideMark/>
          </w:tcPr>
          <w:p w:rsidR="00B95856" w:rsidRPr="00B95856" w:rsidRDefault="00B95856" w:rsidP="00B95856">
            <w:pPr>
              <w:jc w:val="center"/>
              <w:rPr>
                <w:rFonts w:ascii="Times New Roman" w:eastAsia="Times New Roman" w:hAnsi="Times New Roman" w:cs="Times New Roman"/>
                <w:b/>
                <w:sz w:val="24"/>
                <w:szCs w:val="24"/>
                <w:lang w:eastAsia="ru-RU"/>
              </w:rPr>
            </w:pPr>
            <w:r w:rsidRPr="00B95856">
              <w:rPr>
                <w:rFonts w:ascii="Times New Roman" w:eastAsia="Times New Roman" w:hAnsi="Times New Roman" w:cs="Times New Roman"/>
                <w:b/>
                <w:sz w:val="24"/>
                <w:szCs w:val="24"/>
                <w:bdr w:val="none" w:sz="0" w:space="0" w:color="auto" w:frame="1"/>
                <w:lang w:eastAsia="ru-RU"/>
              </w:rPr>
              <w:t>Анал</w:t>
            </w:r>
            <w:r w:rsidR="00E273C8">
              <w:rPr>
                <w:rFonts w:ascii="Times New Roman" w:eastAsia="Times New Roman" w:hAnsi="Times New Roman" w:cs="Times New Roman"/>
                <w:b/>
                <w:sz w:val="24"/>
                <w:szCs w:val="24"/>
                <w:bdr w:val="none" w:sz="0" w:space="0" w:color="auto" w:frame="1"/>
                <w:lang w:eastAsia="ru-RU"/>
              </w:rPr>
              <w:t>из оценки потенциала развития МБ</w:t>
            </w:r>
            <w:r w:rsidRPr="00B95856">
              <w:rPr>
                <w:rFonts w:ascii="Times New Roman" w:eastAsia="Times New Roman" w:hAnsi="Times New Roman" w:cs="Times New Roman"/>
                <w:b/>
                <w:sz w:val="24"/>
                <w:szCs w:val="24"/>
                <w:bdr w:val="none" w:sz="0" w:space="0" w:color="auto" w:frame="1"/>
                <w:lang w:eastAsia="ru-RU"/>
              </w:rPr>
              <w:t>ДОУ</w:t>
            </w:r>
          </w:p>
        </w:tc>
      </w:tr>
      <w:tr w:rsidR="00B95856" w:rsidRPr="00B95856" w:rsidTr="00B95856">
        <w:trPr>
          <w:trHeight w:val="274"/>
        </w:trPr>
        <w:tc>
          <w:tcPr>
            <w:tcW w:w="2552" w:type="dxa"/>
            <w:vMerge/>
            <w:hideMark/>
          </w:tcPr>
          <w:p w:rsidR="00B95856" w:rsidRPr="00B95856" w:rsidRDefault="00B95856" w:rsidP="00B95856">
            <w:pPr>
              <w:rPr>
                <w:rFonts w:ascii="Times New Roman" w:eastAsia="Times New Roman" w:hAnsi="Times New Roman" w:cs="Times New Roman"/>
                <w:sz w:val="24"/>
                <w:szCs w:val="24"/>
                <w:lang w:eastAsia="ru-RU"/>
              </w:rPr>
            </w:pPr>
          </w:p>
        </w:tc>
        <w:tc>
          <w:tcPr>
            <w:tcW w:w="6520" w:type="dxa"/>
            <w:gridSpan w:val="2"/>
            <w:hideMark/>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Оценка актуального сос</w:t>
            </w:r>
            <w:r w:rsidR="00E273C8">
              <w:rPr>
                <w:rFonts w:ascii="Times New Roman" w:eastAsia="Times New Roman" w:hAnsi="Times New Roman" w:cs="Times New Roman"/>
                <w:sz w:val="24"/>
                <w:szCs w:val="24"/>
                <w:bdr w:val="none" w:sz="0" w:space="0" w:color="auto" w:frame="1"/>
                <w:lang w:eastAsia="ru-RU"/>
              </w:rPr>
              <w:t>тояния внутреннего потенциала МБ</w:t>
            </w:r>
            <w:r w:rsidRPr="00B95856">
              <w:rPr>
                <w:rFonts w:ascii="Times New Roman" w:eastAsia="Times New Roman" w:hAnsi="Times New Roman" w:cs="Times New Roman"/>
                <w:sz w:val="24"/>
                <w:szCs w:val="24"/>
                <w:bdr w:val="none" w:sz="0" w:space="0" w:color="auto" w:frame="1"/>
                <w:lang w:eastAsia="ru-RU"/>
              </w:rPr>
              <w:t>ДОУ</w:t>
            </w:r>
          </w:p>
        </w:tc>
        <w:tc>
          <w:tcPr>
            <w:tcW w:w="5077" w:type="dxa"/>
            <w:gridSpan w:val="2"/>
            <w:hideMark/>
          </w:tcPr>
          <w:p w:rsidR="00B95856" w:rsidRPr="00B95856" w:rsidRDefault="00E273C8" w:rsidP="00B95856">
            <w:pPr>
              <w:ind w:righ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none" w:sz="0" w:space="0" w:color="auto" w:frame="1"/>
                <w:lang w:eastAsia="ru-RU"/>
              </w:rPr>
              <w:t>Оценка перспектив развития МБ</w:t>
            </w:r>
            <w:r w:rsidR="00B95856" w:rsidRPr="00B95856">
              <w:rPr>
                <w:rFonts w:ascii="Times New Roman" w:eastAsia="Times New Roman" w:hAnsi="Times New Roman" w:cs="Times New Roman"/>
                <w:sz w:val="24"/>
                <w:szCs w:val="24"/>
                <w:bdr w:val="none" w:sz="0" w:space="0" w:color="auto" w:frame="1"/>
                <w:lang w:eastAsia="ru-RU"/>
              </w:rPr>
              <w:t>ДОУ с опорой на внешнее</w:t>
            </w:r>
            <w:r w:rsidR="00B95856" w:rsidRPr="00B95856">
              <w:rPr>
                <w:rFonts w:ascii="Times New Roman" w:eastAsia="Times New Roman" w:hAnsi="Times New Roman" w:cs="Times New Roman"/>
                <w:sz w:val="24"/>
                <w:szCs w:val="24"/>
                <w:lang w:eastAsia="ru-RU"/>
              </w:rPr>
              <w:t> </w:t>
            </w:r>
            <w:r w:rsidR="00B95856" w:rsidRPr="00B95856">
              <w:rPr>
                <w:rFonts w:ascii="Times New Roman" w:eastAsia="Times New Roman" w:hAnsi="Times New Roman" w:cs="Times New Roman"/>
                <w:sz w:val="24"/>
                <w:szCs w:val="24"/>
                <w:bdr w:val="none" w:sz="0" w:space="0" w:color="auto" w:frame="1"/>
                <w:lang w:eastAsia="ru-RU"/>
              </w:rPr>
              <w:t>окружение</w:t>
            </w:r>
          </w:p>
        </w:tc>
      </w:tr>
      <w:tr w:rsidR="00B95856" w:rsidRPr="00B95856" w:rsidTr="00B95856">
        <w:trPr>
          <w:trHeight w:val="274"/>
        </w:trPr>
        <w:tc>
          <w:tcPr>
            <w:tcW w:w="2552" w:type="dxa"/>
            <w:vMerge/>
            <w:hideMark/>
          </w:tcPr>
          <w:p w:rsidR="00B95856" w:rsidRPr="00B95856" w:rsidRDefault="00B95856" w:rsidP="00B95856">
            <w:pPr>
              <w:rPr>
                <w:rFonts w:ascii="Times New Roman" w:eastAsia="Times New Roman" w:hAnsi="Times New Roman" w:cs="Times New Roman"/>
                <w:sz w:val="24"/>
                <w:szCs w:val="24"/>
                <w:lang w:eastAsia="ru-RU"/>
              </w:rPr>
            </w:pPr>
          </w:p>
        </w:tc>
        <w:tc>
          <w:tcPr>
            <w:tcW w:w="4111" w:type="dxa"/>
            <w:hideMark/>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b/>
                <w:bCs/>
                <w:sz w:val="24"/>
                <w:szCs w:val="24"/>
                <w:lang w:eastAsia="ru-RU"/>
              </w:rPr>
              <w:t>Сильная сторона</w:t>
            </w:r>
          </w:p>
        </w:tc>
        <w:tc>
          <w:tcPr>
            <w:tcW w:w="2409" w:type="dxa"/>
            <w:hideMark/>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b/>
                <w:bCs/>
                <w:sz w:val="24"/>
                <w:szCs w:val="24"/>
                <w:lang w:eastAsia="ru-RU"/>
              </w:rPr>
              <w:t>Слабая сторона</w:t>
            </w:r>
          </w:p>
        </w:tc>
        <w:tc>
          <w:tcPr>
            <w:tcW w:w="2694" w:type="dxa"/>
            <w:hideMark/>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b/>
                <w:bCs/>
                <w:sz w:val="24"/>
                <w:szCs w:val="24"/>
                <w:lang w:eastAsia="ru-RU"/>
              </w:rPr>
              <w:t>Благоприятные</w:t>
            </w:r>
            <w:r w:rsidRPr="00B95856">
              <w:rPr>
                <w:rFonts w:ascii="Times New Roman" w:eastAsia="Times New Roman" w:hAnsi="Times New Roman" w:cs="Times New Roman"/>
                <w:b/>
                <w:bCs/>
                <w:sz w:val="24"/>
                <w:szCs w:val="24"/>
                <w:lang w:eastAsia="ru-RU"/>
              </w:rPr>
              <w:br/>
              <w:t>возможности</w:t>
            </w:r>
          </w:p>
        </w:tc>
        <w:tc>
          <w:tcPr>
            <w:tcW w:w="2383" w:type="dxa"/>
            <w:hideMark/>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b/>
                <w:bCs/>
                <w:sz w:val="24"/>
                <w:szCs w:val="24"/>
                <w:lang w:eastAsia="ru-RU"/>
              </w:rPr>
              <w:t>Риски</w:t>
            </w:r>
          </w:p>
        </w:tc>
      </w:tr>
      <w:tr w:rsidR="00B95856" w:rsidRPr="00B95856" w:rsidTr="00B95856">
        <w:trPr>
          <w:trHeight w:val="839"/>
        </w:trPr>
        <w:tc>
          <w:tcPr>
            <w:tcW w:w="2552" w:type="dxa"/>
            <w:hideMark/>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Качество образования </w:t>
            </w:r>
          </w:p>
          <w:p w:rsidR="00B95856" w:rsidRPr="00B95856" w:rsidRDefault="00B95856" w:rsidP="00B95856">
            <w:pPr>
              <w:textAlignment w:val="baseline"/>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(результативность образования, мониторинг динамики развития</w:t>
            </w:r>
            <w:r w:rsidRPr="00B95856">
              <w:rPr>
                <w:rFonts w:ascii="Times New Roman" w:eastAsia="Times New Roman" w:hAnsi="Times New Roman" w:cs="Times New Roman"/>
                <w:sz w:val="24"/>
                <w:szCs w:val="24"/>
                <w:bdr w:val="none" w:sz="0" w:space="0" w:color="auto" w:frame="1"/>
                <w:lang w:eastAsia="ru-RU"/>
              </w:rPr>
              <w:br/>
              <w:t>обучающихся, включенность в</w:t>
            </w:r>
            <w:r w:rsidRPr="00B95856">
              <w:rPr>
                <w:rFonts w:ascii="Times New Roman" w:eastAsia="Times New Roman" w:hAnsi="Times New Roman" w:cs="Times New Roman"/>
                <w:sz w:val="24"/>
                <w:szCs w:val="24"/>
                <w:bdr w:val="none" w:sz="0" w:space="0" w:color="auto" w:frame="1"/>
                <w:lang w:eastAsia="ru-RU"/>
              </w:rPr>
              <w:br/>
              <w:t>конкурсное движение, уникальные достижения обучающихся, удовлетворенность качеством образования, независимая оценка</w:t>
            </w:r>
            <w:r w:rsidRPr="00B95856">
              <w:rPr>
                <w:rFonts w:ascii="Times New Roman" w:eastAsia="Times New Roman" w:hAnsi="Times New Roman" w:cs="Times New Roman"/>
                <w:sz w:val="24"/>
                <w:szCs w:val="24"/>
                <w:bdr w:val="none" w:sz="0" w:space="0" w:color="auto" w:frame="1"/>
                <w:lang w:eastAsia="ru-RU"/>
              </w:rPr>
              <w:br/>
              <w:t>качества образования)</w:t>
            </w:r>
          </w:p>
        </w:tc>
        <w:tc>
          <w:tcPr>
            <w:tcW w:w="4111" w:type="dxa"/>
            <w:hideMark/>
          </w:tcPr>
          <w:p w:rsidR="00B95856" w:rsidRPr="00B95856" w:rsidRDefault="00B95856" w:rsidP="00B95856">
            <w:pPr>
              <w:rPr>
                <w:rFonts w:ascii="Times New Roman" w:eastAsia="Times New Roman" w:hAnsi="Times New Roman" w:cs="Times New Roman"/>
                <w:sz w:val="24"/>
                <w:szCs w:val="24"/>
                <w:bdr w:val="none" w:sz="0" w:space="0" w:color="auto" w:frame="1"/>
                <w:lang w:eastAsia="ru-RU"/>
              </w:rPr>
            </w:pPr>
            <w:r w:rsidRPr="00B95856">
              <w:rPr>
                <w:rFonts w:ascii="Times New Roman" w:eastAsia="Times New Roman" w:hAnsi="Times New Roman" w:cs="Times New Roman"/>
                <w:sz w:val="24"/>
                <w:szCs w:val="24"/>
                <w:bdr w:val="none" w:sz="0" w:space="0" w:color="auto" w:frame="1"/>
                <w:lang w:eastAsia="ru-RU"/>
              </w:rPr>
              <w:t xml:space="preserve">Наличие </w:t>
            </w:r>
            <w:r w:rsidR="00E273C8">
              <w:rPr>
                <w:rFonts w:ascii="Times New Roman" w:eastAsia="Times New Roman" w:hAnsi="Times New Roman" w:cs="Times New Roman"/>
                <w:sz w:val="24"/>
                <w:szCs w:val="24"/>
                <w:bdr w:val="none" w:sz="0" w:space="0" w:color="auto" w:frame="1"/>
                <w:lang w:eastAsia="ru-RU"/>
              </w:rPr>
              <w:t xml:space="preserve">федеральной </w:t>
            </w:r>
            <w:r w:rsidRPr="00B95856">
              <w:rPr>
                <w:rFonts w:ascii="Times New Roman" w:eastAsia="Times New Roman" w:hAnsi="Times New Roman" w:cs="Times New Roman"/>
                <w:sz w:val="24"/>
                <w:szCs w:val="24"/>
                <w:bdr w:val="none" w:sz="0" w:space="0" w:color="auto" w:frame="1"/>
                <w:lang w:eastAsia="ru-RU"/>
              </w:rPr>
              <w:t>основ</w:t>
            </w:r>
            <w:r w:rsidR="00E273C8">
              <w:rPr>
                <w:rFonts w:ascii="Times New Roman" w:eastAsia="Times New Roman" w:hAnsi="Times New Roman" w:cs="Times New Roman"/>
                <w:sz w:val="24"/>
                <w:szCs w:val="24"/>
                <w:bdr w:val="none" w:sz="0" w:space="0" w:color="auto" w:frame="1"/>
                <w:lang w:eastAsia="ru-RU"/>
              </w:rPr>
              <w:t>ной образовательной программы МБ</w:t>
            </w:r>
            <w:r w:rsidRPr="00B95856">
              <w:rPr>
                <w:rFonts w:ascii="Times New Roman" w:eastAsia="Times New Roman" w:hAnsi="Times New Roman" w:cs="Times New Roman"/>
                <w:sz w:val="24"/>
                <w:szCs w:val="24"/>
                <w:bdr w:val="none" w:sz="0" w:space="0" w:color="auto" w:frame="1"/>
                <w:lang w:eastAsia="ru-RU"/>
              </w:rPr>
              <w:t xml:space="preserve">ДОУ, разработанной в соответствии с требованиями ФГОС ДО и программы </w:t>
            </w:r>
          </w:p>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«От рождения до школы», в том числе рабочей программы по воспитанию и адаптированной программы коррекционно-логопед</w:t>
            </w:r>
            <w:r w:rsidR="009F4A7F">
              <w:rPr>
                <w:rFonts w:ascii="Times New Roman" w:eastAsia="Times New Roman" w:hAnsi="Times New Roman" w:cs="Times New Roman"/>
                <w:sz w:val="24"/>
                <w:szCs w:val="24"/>
                <w:bdr w:val="none" w:sz="0" w:space="0" w:color="auto" w:frame="1"/>
                <w:lang w:eastAsia="ru-RU"/>
              </w:rPr>
              <w:t>ического сопровождения детей с О</w:t>
            </w:r>
            <w:r w:rsidRPr="00B95856">
              <w:rPr>
                <w:rFonts w:ascii="Times New Roman" w:eastAsia="Times New Roman" w:hAnsi="Times New Roman" w:cs="Times New Roman"/>
                <w:sz w:val="24"/>
                <w:szCs w:val="24"/>
                <w:bdr w:val="none" w:sz="0" w:space="0" w:color="auto" w:frame="1"/>
                <w:lang w:eastAsia="ru-RU"/>
              </w:rPr>
              <w:t xml:space="preserve">НР первого о второго года обучения. Результативность образования воспитанников по </w:t>
            </w:r>
            <w:r w:rsidR="009F4A7F">
              <w:rPr>
                <w:rFonts w:ascii="Times New Roman" w:eastAsia="Times New Roman" w:hAnsi="Times New Roman" w:cs="Times New Roman"/>
                <w:sz w:val="24"/>
                <w:szCs w:val="24"/>
                <w:bdr w:val="none" w:sz="0" w:space="0" w:color="auto" w:frame="1"/>
                <w:lang w:eastAsia="ru-RU"/>
              </w:rPr>
              <w:t xml:space="preserve">   </w:t>
            </w:r>
            <w:r w:rsidRPr="00B95856">
              <w:rPr>
                <w:rFonts w:ascii="Times New Roman" w:eastAsia="Times New Roman" w:hAnsi="Times New Roman" w:cs="Times New Roman"/>
                <w:sz w:val="24"/>
                <w:szCs w:val="24"/>
                <w:bdr w:val="none" w:sz="0" w:space="0" w:color="auto" w:frame="1"/>
                <w:lang w:eastAsia="ru-RU"/>
              </w:rPr>
              <w:t>реализуемым программам, подтвержденная мониторингом, внешними оценками и наградными материалами. Применение инновационных технологий в работе с детьми. Отсутствие обоснованных жалоб со стороны родителей обучающихся. удовлетворенность по результатам</w:t>
            </w:r>
            <w:r w:rsidRPr="009F4A7F">
              <w:rPr>
                <w:rFonts w:ascii="Times New Roman" w:eastAsia="Times New Roman" w:hAnsi="Times New Roman" w:cs="Times New Roman"/>
                <w:b/>
                <w:sz w:val="24"/>
                <w:szCs w:val="24"/>
                <w:bdr w:val="none" w:sz="0" w:space="0" w:color="auto" w:frame="1"/>
                <w:lang w:eastAsia="ru-RU"/>
              </w:rPr>
              <w:t xml:space="preserve"> НОКО</w:t>
            </w:r>
            <w:r w:rsidR="009B62E0">
              <w:rPr>
                <w:rFonts w:ascii="Times New Roman" w:eastAsia="Times New Roman" w:hAnsi="Times New Roman" w:cs="Times New Roman"/>
                <w:sz w:val="24"/>
                <w:szCs w:val="24"/>
                <w:bdr w:val="none" w:sz="0" w:space="0" w:color="auto" w:frame="1"/>
                <w:lang w:eastAsia="ru-RU"/>
              </w:rPr>
              <w:t xml:space="preserve"> достигает: 2019г- 79,31%, 2021г- 80</w:t>
            </w:r>
            <w:r w:rsidRPr="00B95856">
              <w:rPr>
                <w:rFonts w:ascii="Times New Roman" w:eastAsia="Times New Roman" w:hAnsi="Times New Roman" w:cs="Times New Roman"/>
                <w:sz w:val="24"/>
                <w:szCs w:val="24"/>
                <w:bdr w:val="none" w:sz="0" w:space="0" w:color="auto" w:frame="1"/>
                <w:lang w:eastAsia="ru-RU"/>
              </w:rPr>
              <w:t>,02%. </w:t>
            </w:r>
          </w:p>
        </w:tc>
        <w:tc>
          <w:tcPr>
            <w:tcW w:w="2409" w:type="dxa"/>
            <w:hideMark/>
          </w:tcPr>
          <w:p w:rsidR="00B95856" w:rsidRPr="00B95856" w:rsidRDefault="00B95856" w:rsidP="00B95856">
            <w:pPr>
              <w:rPr>
                <w:rFonts w:ascii="Times New Roman" w:eastAsia="Times New Roman" w:hAnsi="Times New Roman" w:cs="Times New Roman"/>
                <w:sz w:val="24"/>
                <w:szCs w:val="24"/>
                <w:bdr w:val="none" w:sz="0" w:space="0" w:color="auto" w:frame="1"/>
                <w:lang w:eastAsia="ru-RU"/>
              </w:rPr>
            </w:pPr>
            <w:r w:rsidRPr="00B95856">
              <w:rPr>
                <w:rFonts w:ascii="Times New Roman" w:eastAsia="Times New Roman" w:hAnsi="Times New Roman" w:cs="Times New Roman"/>
                <w:sz w:val="24"/>
                <w:szCs w:val="24"/>
                <w:bdr w:val="none" w:sz="0" w:space="0" w:color="auto" w:frame="1"/>
                <w:lang w:eastAsia="ru-RU"/>
              </w:rPr>
              <w:t>Наряду с активными</w:t>
            </w:r>
            <w:r w:rsidRPr="00B95856">
              <w:rPr>
                <w:rFonts w:ascii="Times New Roman" w:eastAsia="Times New Roman" w:hAnsi="Times New Roman" w:cs="Times New Roman"/>
                <w:sz w:val="24"/>
                <w:szCs w:val="24"/>
                <w:bdr w:val="none" w:sz="0" w:space="0" w:color="auto" w:frame="1"/>
                <w:lang w:eastAsia="ru-RU"/>
              </w:rPr>
              <w:br/>
              <w:t>педагогами-мастерами в</w:t>
            </w:r>
            <w:r w:rsidRPr="00B95856">
              <w:rPr>
                <w:rFonts w:ascii="Times New Roman" w:eastAsia="Times New Roman" w:hAnsi="Times New Roman" w:cs="Times New Roman"/>
                <w:sz w:val="24"/>
                <w:szCs w:val="24"/>
                <w:bdr w:val="none" w:sz="0" w:space="0" w:color="auto" w:frame="1"/>
                <w:lang w:eastAsia="ru-RU"/>
              </w:rPr>
              <w:br/>
              <w:t>коллективе имеются педагоги с недостаточным уровнем мотивации и начинающие педагоги с низким уровнем профессиональных компетенций.</w:t>
            </w:r>
          </w:p>
        </w:tc>
        <w:tc>
          <w:tcPr>
            <w:tcW w:w="2694" w:type="dxa"/>
            <w:hideMark/>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Повышение качества</w:t>
            </w:r>
            <w:r w:rsidRPr="00B95856">
              <w:rPr>
                <w:rFonts w:ascii="Times New Roman" w:eastAsia="Times New Roman" w:hAnsi="Times New Roman" w:cs="Times New Roman"/>
                <w:sz w:val="24"/>
                <w:szCs w:val="24"/>
                <w:bdr w:val="none" w:sz="0" w:space="0" w:color="auto" w:frame="1"/>
                <w:lang w:eastAsia="ru-RU"/>
              </w:rPr>
              <w:br/>
              <w:t>образования за счет</w:t>
            </w:r>
            <w:r w:rsidRPr="00B95856">
              <w:rPr>
                <w:rFonts w:ascii="Times New Roman" w:eastAsia="Times New Roman" w:hAnsi="Times New Roman" w:cs="Times New Roman"/>
                <w:sz w:val="24"/>
                <w:szCs w:val="24"/>
                <w:bdr w:val="none" w:sz="0" w:space="0" w:color="auto" w:frame="1"/>
                <w:lang w:eastAsia="ru-RU"/>
              </w:rPr>
              <w:br/>
              <w:t>внедрения инновационных</w:t>
            </w:r>
            <w:r w:rsidRPr="00B95856">
              <w:rPr>
                <w:rFonts w:ascii="Times New Roman" w:eastAsia="Times New Roman" w:hAnsi="Times New Roman" w:cs="Times New Roman"/>
                <w:sz w:val="24"/>
                <w:szCs w:val="24"/>
                <w:bdr w:val="none" w:sz="0" w:space="0" w:color="auto" w:frame="1"/>
                <w:lang w:eastAsia="ru-RU"/>
              </w:rPr>
              <w:br/>
              <w:t>технологий, повышения</w:t>
            </w:r>
            <w:r w:rsidRPr="00B95856">
              <w:rPr>
                <w:rFonts w:ascii="Times New Roman" w:eastAsia="Times New Roman" w:hAnsi="Times New Roman" w:cs="Times New Roman"/>
                <w:sz w:val="24"/>
                <w:szCs w:val="24"/>
                <w:bdr w:val="none" w:sz="0" w:space="0" w:color="auto" w:frame="1"/>
                <w:lang w:eastAsia="ru-RU"/>
              </w:rPr>
              <w:br/>
              <w:t>уровня профессиональной</w:t>
            </w:r>
            <w:r w:rsidRPr="00B95856">
              <w:rPr>
                <w:rFonts w:ascii="Times New Roman" w:eastAsia="Times New Roman" w:hAnsi="Times New Roman" w:cs="Times New Roman"/>
                <w:sz w:val="24"/>
                <w:szCs w:val="24"/>
                <w:bdr w:val="none" w:sz="0" w:space="0" w:color="auto" w:frame="1"/>
                <w:lang w:eastAsia="ru-RU"/>
              </w:rPr>
              <w:br/>
              <w:t>компетенции педагогов через работу по самообразованию, повышение квалификации на очных курсах, конкурсах, городских методических объединениях, научно-практических конференциях, семинарах-практикумах.</w:t>
            </w:r>
          </w:p>
        </w:tc>
        <w:tc>
          <w:tcPr>
            <w:tcW w:w="2383" w:type="dxa"/>
            <w:hideMark/>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Возросший уровень притязаний родительской общественности к качеству предоставляемых образовательных услуг, изменение критериев независимой оценки</w:t>
            </w:r>
            <w:r w:rsidRPr="00B95856">
              <w:rPr>
                <w:rFonts w:ascii="Times New Roman" w:eastAsia="Times New Roman" w:hAnsi="Times New Roman" w:cs="Times New Roman"/>
                <w:sz w:val="24"/>
                <w:szCs w:val="24"/>
                <w:bdr w:val="none" w:sz="0" w:space="0" w:color="auto" w:frame="1"/>
                <w:lang w:eastAsia="ru-RU"/>
              </w:rPr>
              <w:br/>
              <w:t>качества образования</w:t>
            </w:r>
          </w:p>
        </w:tc>
      </w:tr>
      <w:tr w:rsidR="00B95856" w:rsidRPr="00B95856" w:rsidTr="00B95856">
        <w:trPr>
          <w:trHeight w:val="3107"/>
        </w:trPr>
        <w:tc>
          <w:tcPr>
            <w:tcW w:w="2552" w:type="dxa"/>
            <w:hideMark/>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Кадровое обеспечение</w:t>
            </w:r>
            <w:r w:rsidRPr="00B95856">
              <w:rPr>
                <w:rFonts w:ascii="Times New Roman" w:eastAsia="Times New Roman" w:hAnsi="Times New Roman" w:cs="Times New Roman"/>
                <w:sz w:val="24"/>
                <w:szCs w:val="24"/>
                <w:bdr w:val="none" w:sz="0" w:space="0" w:color="auto" w:frame="1"/>
                <w:lang w:eastAsia="ru-RU"/>
              </w:rPr>
              <w:br/>
              <w:t>деятельности образовательной</w:t>
            </w:r>
            <w:r w:rsidRPr="00B95856">
              <w:rPr>
                <w:rFonts w:ascii="Times New Roman" w:eastAsia="Times New Roman" w:hAnsi="Times New Roman" w:cs="Times New Roman"/>
                <w:sz w:val="24"/>
                <w:szCs w:val="24"/>
                <w:bdr w:val="none" w:sz="0" w:space="0" w:color="auto" w:frame="1"/>
                <w:lang w:eastAsia="ru-RU"/>
              </w:rPr>
              <w:br/>
              <w:t>организации</w:t>
            </w:r>
          </w:p>
        </w:tc>
        <w:tc>
          <w:tcPr>
            <w:tcW w:w="4111" w:type="dxa"/>
            <w:hideMark/>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Полная укомплектованность</w:t>
            </w:r>
            <w:r w:rsidRPr="00B95856">
              <w:rPr>
                <w:rFonts w:ascii="Times New Roman" w:eastAsia="Times New Roman" w:hAnsi="Times New Roman" w:cs="Times New Roman"/>
                <w:sz w:val="24"/>
                <w:szCs w:val="24"/>
                <w:bdr w:val="none" w:sz="0" w:space="0" w:color="auto" w:frame="1"/>
                <w:lang w:eastAsia="ru-RU"/>
              </w:rPr>
              <w:br/>
              <w:t>кадрами. 62 % педагогов со</w:t>
            </w:r>
            <w:r w:rsidRPr="00B95856">
              <w:rPr>
                <w:rFonts w:ascii="Times New Roman" w:eastAsia="Times New Roman" w:hAnsi="Times New Roman" w:cs="Times New Roman"/>
                <w:sz w:val="24"/>
                <w:szCs w:val="24"/>
                <w:bdr w:val="none" w:sz="0" w:space="0" w:color="auto" w:frame="1"/>
                <w:lang w:eastAsia="ru-RU"/>
              </w:rPr>
              <w:br/>
              <w:t>стажем работы более 10 лет, 48% с имеют квалификационные катего</w:t>
            </w:r>
            <w:r w:rsidR="005E2EFA">
              <w:rPr>
                <w:rFonts w:ascii="Times New Roman" w:eastAsia="Times New Roman" w:hAnsi="Times New Roman" w:cs="Times New Roman"/>
                <w:sz w:val="24"/>
                <w:szCs w:val="24"/>
                <w:bdr w:val="none" w:sz="0" w:space="0" w:color="auto" w:frame="1"/>
                <w:lang w:eastAsia="ru-RU"/>
              </w:rPr>
              <w:t>рии, 2</w:t>
            </w:r>
            <w:r w:rsidRPr="00B95856">
              <w:rPr>
                <w:rFonts w:ascii="Times New Roman" w:eastAsia="Times New Roman" w:hAnsi="Times New Roman" w:cs="Times New Roman"/>
                <w:sz w:val="24"/>
                <w:szCs w:val="24"/>
                <w:bdr w:val="none" w:sz="0" w:space="0" w:color="auto" w:frame="1"/>
                <w:lang w:eastAsia="ru-RU"/>
              </w:rPr>
              <w:t>0 % педагогов имеют опыт работы в инновационном режиме.</w:t>
            </w:r>
            <w:r w:rsidRPr="00B95856">
              <w:rPr>
                <w:rFonts w:ascii="Times New Roman" w:eastAsia="Times New Roman" w:hAnsi="Times New Roman" w:cs="Times New Roman"/>
                <w:sz w:val="24"/>
                <w:szCs w:val="24"/>
                <w:bdr w:val="none" w:sz="0" w:space="0" w:color="auto" w:frame="1"/>
                <w:lang w:eastAsia="ru-RU"/>
              </w:rPr>
              <w:br/>
              <w:t>Все педагоги проходят курсовую подготовку и аттестацию по графику, в том числе и на СЗД.</w:t>
            </w:r>
          </w:p>
        </w:tc>
        <w:tc>
          <w:tcPr>
            <w:tcW w:w="2409" w:type="dxa"/>
            <w:hideMark/>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Неоднородный состав</w:t>
            </w:r>
            <w:r w:rsidRPr="00B95856">
              <w:rPr>
                <w:rFonts w:ascii="Times New Roman" w:eastAsia="Times New Roman" w:hAnsi="Times New Roman" w:cs="Times New Roman"/>
                <w:sz w:val="24"/>
                <w:szCs w:val="24"/>
                <w:bdr w:val="none" w:sz="0" w:space="0" w:color="auto" w:frame="1"/>
                <w:lang w:eastAsia="ru-RU"/>
              </w:rPr>
              <w:br/>
              <w:t>педагогических кадров: </w:t>
            </w:r>
          </w:p>
          <w:p w:rsidR="00B95856" w:rsidRPr="00B95856" w:rsidRDefault="00B95856" w:rsidP="00B95856">
            <w:pPr>
              <w:textAlignment w:val="baseline"/>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 Наряду с педаго</w:t>
            </w:r>
            <w:r w:rsidR="005E2EFA">
              <w:rPr>
                <w:rFonts w:ascii="Times New Roman" w:eastAsia="Times New Roman" w:hAnsi="Times New Roman" w:cs="Times New Roman"/>
                <w:sz w:val="24"/>
                <w:szCs w:val="24"/>
                <w:bdr w:val="none" w:sz="0" w:space="0" w:color="auto" w:frame="1"/>
                <w:lang w:eastAsia="ru-RU"/>
              </w:rPr>
              <w:t>гами- стажистами в</w:t>
            </w:r>
            <w:r w:rsidR="005E2EFA">
              <w:rPr>
                <w:rFonts w:ascii="Times New Roman" w:eastAsia="Times New Roman" w:hAnsi="Times New Roman" w:cs="Times New Roman"/>
                <w:sz w:val="24"/>
                <w:szCs w:val="24"/>
                <w:bdr w:val="none" w:sz="0" w:space="0" w:color="auto" w:frame="1"/>
                <w:lang w:eastAsia="ru-RU"/>
              </w:rPr>
              <w:br/>
              <w:t xml:space="preserve">коллективе 20 </w:t>
            </w:r>
            <w:r w:rsidRPr="00B95856">
              <w:rPr>
                <w:rFonts w:ascii="Times New Roman" w:eastAsia="Times New Roman" w:hAnsi="Times New Roman" w:cs="Times New Roman"/>
                <w:sz w:val="24"/>
                <w:szCs w:val="24"/>
                <w:bdr w:val="none" w:sz="0" w:space="0" w:color="auto" w:frame="1"/>
                <w:lang w:eastAsia="ru-RU"/>
              </w:rPr>
              <w:t>% педагогов с маленьким опытом работы (до 5 лет).</w:t>
            </w:r>
          </w:p>
        </w:tc>
        <w:tc>
          <w:tcPr>
            <w:tcW w:w="2694" w:type="dxa"/>
            <w:hideMark/>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Расширение направлений и качества методической</w:t>
            </w:r>
            <w:r w:rsidRPr="00B95856">
              <w:rPr>
                <w:rFonts w:ascii="Times New Roman" w:eastAsia="Times New Roman" w:hAnsi="Times New Roman" w:cs="Times New Roman"/>
                <w:i/>
                <w:iCs/>
                <w:sz w:val="24"/>
                <w:szCs w:val="24"/>
                <w:bdr w:val="none" w:sz="0" w:space="0" w:color="auto" w:frame="1"/>
                <w:lang w:eastAsia="ru-RU"/>
              </w:rPr>
              <w:br/>
            </w:r>
            <w:r w:rsidRPr="00B95856">
              <w:rPr>
                <w:rFonts w:ascii="Times New Roman" w:eastAsia="Times New Roman" w:hAnsi="Times New Roman" w:cs="Times New Roman"/>
                <w:sz w:val="24"/>
                <w:szCs w:val="24"/>
                <w:bdr w:val="none" w:sz="0" w:space="0" w:color="auto" w:frame="1"/>
                <w:lang w:eastAsia="ru-RU"/>
              </w:rPr>
              <w:t>работы. Оптимизация</w:t>
            </w:r>
            <w:r w:rsidRPr="00B95856">
              <w:rPr>
                <w:rFonts w:ascii="Times New Roman" w:eastAsia="Times New Roman" w:hAnsi="Times New Roman" w:cs="Times New Roman"/>
                <w:i/>
                <w:iCs/>
                <w:sz w:val="24"/>
                <w:szCs w:val="24"/>
                <w:bdr w:val="none" w:sz="0" w:space="0" w:color="auto" w:frame="1"/>
                <w:lang w:eastAsia="ru-RU"/>
              </w:rPr>
              <w:br/>
            </w:r>
            <w:r w:rsidRPr="00B95856">
              <w:rPr>
                <w:rFonts w:ascii="Times New Roman" w:eastAsia="Times New Roman" w:hAnsi="Times New Roman" w:cs="Times New Roman"/>
                <w:sz w:val="24"/>
                <w:szCs w:val="24"/>
                <w:bdr w:val="none" w:sz="0" w:space="0" w:color="auto" w:frame="1"/>
                <w:lang w:eastAsia="ru-RU"/>
              </w:rPr>
              <w:t>системы наставничества.</w:t>
            </w:r>
          </w:p>
          <w:p w:rsidR="00B95856" w:rsidRPr="00B95856" w:rsidRDefault="00B95856" w:rsidP="00B95856">
            <w:pPr>
              <w:textAlignment w:val="baseline"/>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 xml:space="preserve">Разнообразие курсов повышения квалификации педагогов. </w:t>
            </w:r>
          </w:p>
        </w:tc>
        <w:tc>
          <w:tcPr>
            <w:tcW w:w="2383" w:type="dxa"/>
            <w:hideMark/>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Профессиональное выгорание</w:t>
            </w:r>
          </w:p>
        </w:tc>
      </w:tr>
      <w:tr w:rsidR="00B95856" w:rsidRPr="00B95856" w:rsidTr="00B95856">
        <w:trPr>
          <w:trHeight w:val="4383"/>
        </w:trPr>
        <w:tc>
          <w:tcPr>
            <w:tcW w:w="2552" w:type="dxa"/>
            <w:hideMark/>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lastRenderedPageBreak/>
              <w:t>Материально-техническое</w:t>
            </w:r>
            <w:r w:rsidRPr="00B95856">
              <w:rPr>
                <w:rFonts w:ascii="Times New Roman" w:eastAsia="Times New Roman" w:hAnsi="Times New Roman" w:cs="Times New Roman"/>
                <w:sz w:val="24"/>
                <w:szCs w:val="24"/>
                <w:bdr w:val="none" w:sz="0" w:space="0" w:color="auto" w:frame="1"/>
                <w:lang w:eastAsia="ru-RU"/>
              </w:rPr>
              <w:br/>
              <w:t>обеспечение деятельности</w:t>
            </w:r>
            <w:r w:rsidRPr="00B95856">
              <w:rPr>
                <w:rFonts w:ascii="Times New Roman" w:eastAsia="Times New Roman" w:hAnsi="Times New Roman" w:cs="Times New Roman"/>
                <w:sz w:val="24"/>
                <w:szCs w:val="24"/>
                <w:bdr w:val="none" w:sz="0" w:space="0" w:color="auto" w:frame="1"/>
                <w:lang w:eastAsia="ru-RU"/>
              </w:rPr>
              <w:br/>
              <w:t>образовательной организации </w:t>
            </w:r>
          </w:p>
          <w:p w:rsidR="00B95856" w:rsidRPr="00B95856" w:rsidRDefault="00B95856" w:rsidP="00B95856">
            <w:pPr>
              <w:textAlignment w:val="baseline"/>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(помещения, ремонт, современное компьютерное</w:t>
            </w:r>
            <w:r w:rsidRPr="00B95856">
              <w:rPr>
                <w:rFonts w:ascii="Times New Roman" w:eastAsia="Times New Roman" w:hAnsi="Times New Roman" w:cs="Times New Roman"/>
                <w:sz w:val="24"/>
                <w:szCs w:val="24"/>
                <w:bdr w:val="none" w:sz="0" w:space="0" w:color="auto" w:frame="1"/>
                <w:lang w:eastAsia="ru-RU"/>
              </w:rPr>
              <w:br/>
              <w:t>оборудование, интерактивные</w:t>
            </w:r>
            <w:r w:rsidRPr="00B95856">
              <w:rPr>
                <w:rFonts w:ascii="Times New Roman" w:eastAsia="Times New Roman" w:hAnsi="Times New Roman" w:cs="Times New Roman"/>
                <w:sz w:val="24"/>
                <w:szCs w:val="24"/>
                <w:bdr w:val="none" w:sz="0" w:space="0" w:color="auto" w:frame="1"/>
                <w:lang w:eastAsia="ru-RU"/>
              </w:rPr>
              <w:br/>
              <w:t>столы и доски, связь, Интернет, оборудование</w:t>
            </w:r>
            <w:r w:rsidRPr="00B95856">
              <w:rPr>
                <w:rFonts w:ascii="Times New Roman" w:eastAsia="Times New Roman" w:hAnsi="Times New Roman" w:cs="Times New Roman"/>
                <w:sz w:val="24"/>
                <w:szCs w:val="24"/>
                <w:bdr w:val="none" w:sz="0" w:space="0" w:color="auto" w:frame="1"/>
                <w:lang w:eastAsia="ru-RU"/>
              </w:rPr>
              <w:br/>
              <w:t>для технического творчества)</w:t>
            </w:r>
          </w:p>
        </w:tc>
        <w:tc>
          <w:tcPr>
            <w:tcW w:w="4111" w:type="dxa"/>
            <w:hideMark/>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Создана развивающая предметно-</w:t>
            </w:r>
            <w:r w:rsidR="009C0776">
              <w:rPr>
                <w:rFonts w:ascii="Times New Roman" w:eastAsia="Times New Roman" w:hAnsi="Times New Roman" w:cs="Times New Roman"/>
                <w:sz w:val="24"/>
                <w:szCs w:val="24"/>
                <w:bdr w:val="none" w:sz="0" w:space="0" w:color="auto" w:frame="1"/>
                <w:lang w:eastAsia="ru-RU"/>
              </w:rPr>
              <w:t xml:space="preserve">  </w:t>
            </w:r>
            <w:r w:rsidRPr="00B95856">
              <w:rPr>
                <w:rFonts w:ascii="Times New Roman" w:eastAsia="Times New Roman" w:hAnsi="Times New Roman" w:cs="Times New Roman"/>
                <w:sz w:val="24"/>
                <w:szCs w:val="24"/>
                <w:bdr w:val="none" w:sz="0" w:space="0" w:color="auto" w:frame="1"/>
                <w:lang w:eastAsia="ru-RU"/>
              </w:rPr>
              <w:t>пространственная среда для комфортного пребывания детей в детском саду в соответствии с требованиями ФГОС ДО.</w:t>
            </w:r>
            <w:r w:rsidRPr="00B95856">
              <w:rPr>
                <w:rFonts w:ascii="Times New Roman" w:eastAsia="Times New Roman" w:hAnsi="Times New Roman" w:cs="Times New Roman"/>
                <w:i/>
                <w:iCs/>
                <w:sz w:val="24"/>
                <w:szCs w:val="24"/>
                <w:bdr w:val="none" w:sz="0" w:space="0" w:color="auto" w:frame="1"/>
                <w:lang w:eastAsia="ru-RU"/>
              </w:rPr>
              <w:br/>
            </w:r>
            <w:r w:rsidR="009C0776">
              <w:rPr>
                <w:rFonts w:ascii="Times New Roman" w:eastAsia="Times New Roman" w:hAnsi="Times New Roman" w:cs="Times New Roman"/>
                <w:sz w:val="24"/>
                <w:szCs w:val="24"/>
                <w:bdr w:val="none" w:sz="0" w:space="0" w:color="auto" w:frame="1"/>
                <w:lang w:eastAsia="ru-RU"/>
              </w:rPr>
              <w:t>Помещения МБ</w:t>
            </w:r>
            <w:r w:rsidRPr="00B95856">
              <w:rPr>
                <w:rFonts w:ascii="Times New Roman" w:eastAsia="Times New Roman" w:hAnsi="Times New Roman" w:cs="Times New Roman"/>
                <w:sz w:val="24"/>
                <w:szCs w:val="24"/>
                <w:bdr w:val="none" w:sz="0" w:space="0" w:color="auto" w:frame="1"/>
                <w:lang w:eastAsia="ru-RU"/>
              </w:rPr>
              <w:t>ДОУ соответствуют требованиям СанПин и безопасности.</w:t>
            </w:r>
          </w:p>
          <w:p w:rsidR="00B95856" w:rsidRPr="00B95856" w:rsidRDefault="00B95856" w:rsidP="00B95856">
            <w:pPr>
              <w:textAlignment w:val="baseline"/>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Проводился выборочный косметический ремонт</w:t>
            </w:r>
            <w:r w:rsidRPr="00B95856">
              <w:rPr>
                <w:rFonts w:ascii="Times New Roman" w:eastAsia="Times New Roman" w:hAnsi="Times New Roman" w:cs="Times New Roman"/>
                <w:sz w:val="24"/>
                <w:szCs w:val="24"/>
                <w:bdr w:val="none" w:sz="0" w:space="0" w:color="auto" w:frame="1"/>
                <w:lang w:eastAsia="ru-RU"/>
              </w:rPr>
              <w:br/>
              <w:t>помещений в течение предыдущих 5 лет. Имеется высокоскоростной Интернет, цифровая образовательная среда: электронные образовательные ресурсы (комп</w:t>
            </w:r>
            <w:r w:rsidR="009C0776">
              <w:rPr>
                <w:rFonts w:ascii="Times New Roman" w:eastAsia="Times New Roman" w:hAnsi="Times New Roman" w:cs="Times New Roman"/>
                <w:sz w:val="24"/>
                <w:szCs w:val="24"/>
                <w:bdr w:val="none" w:sz="0" w:space="0" w:color="auto" w:frame="1"/>
                <w:lang w:eastAsia="ru-RU"/>
              </w:rPr>
              <w:t xml:space="preserve">ьютерные обучающие программы). </w:t>
            </w:r>
          </w:p>
        </w:tc>
        <w:tc>
          <w:tcPr>
            <w:tcW w:w="2409" w:type="dxa"/>
            <w:hideMark/>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Здание детского сада типовое, старого образца, что ограни</w:t>
            </w:r>
            <w:r w:rsidR="009C0776">
              <w:rPr>
                <w:rFonts w:ascii="Times New Roman" w:eastAsia="Times New Roman" w:hAnsi="Times New Roman" w:cs="Times New Roman"/>
                <w:sz w:val="24"/>
                <w:szCs w:val="24"/>
                <w:lang w:eastAsia="ru-RU"/>
              </w:rPr>
              <w:t>чивает творческие возможности МБ</w:t>
            </w:r>
            <w:r w:rsidRPr="00B95856">
              <w:rPr>
                <w:rFonts w:ascii="Times New Roman" w:eastAsia="Times New Roman" w:hAnsi="Times New Roman" w:cs="Times New Roman"/>
                <w:sz w:val="24"/>
                <w:szCs w:val="24"/>
                <w:lang w:eastAsia="ru-RU"/>
              </w:rPr>
              <w:t>ДОУ</w:t>
            </w:r>
            <w:r w:rsidRPr="00B95856">
              <w:rPr>
                <w:rFonts w:ascii="Times New Roman" w:eastAsia="Times New Roman" w:hAnsi="Times New Roman" w:cs="Times New Roman"/>
                <w:color w:val="FF0000"/>
                <w:sz w:val="24"/>
                <w:szCs w:val="24"/>
                <w:lang w:eastAsia="ru-RU"/>
              </w:rPr>
              <w:t xml:space="preserve">. </w:t>
            </w:r>
          </w:p>
        </w:tc>
        <w:tc>
          <w:tcPr>
            <w:tcW w:w="2694" w:type="dxa"/>
            <w:hideMark/>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Широкий выбор интерактивного и смарт-оборудования для детей</w:t>
            </w:r>
            <w:r w:rsidRPr="00B95856">
              <w:rPr>
                <w:rFonts w:ascii="Times New Roman" w:eastAsia="Times New Roman" w:hAnsi="Times New Roman" w:cs="Times New Roman"/>
                <w:sz w:val="24"/>
                <w:szCs w:val="24"/>
                <w:bdr w:val="none" w:sz="0" w:space="0" w:color="auto" w:frame="1"/>
                <w:lang w:eastAsia="ru-RU"/>
              </w:rPr>
              <w:br/>
              <w:t>дошкольного возраста, уличн</w:t>
            </w:r>
            <w:r w:rsidR="009C0776">
              <w:rPr>
                <w:rFonts w:ascii="Times New Roman" w:eastAsia="Times New Roman" w:hAnsi="Times New Roman" w:cs="Times New Roman"/>
                <w:sz w:val="24"/>
                <w:szCs w:val="24"/>
                <w:bdr w:val="none" w:sz="0" w:space="0" w:color="auto" w:frame="1"/>
                <w:lang w:eastAsia="ru-RU"/>
              </w:rPr>
              <w:t>ого игрового оборудования для МБ</w:t>
            </w:r>
            <w:r w:rsidRPr="00B95856">
              <w:rPr>
                <w:rFonts w:ascii="Times New Roman" w:eastAsia="Times New Roman" w:hAnsi="Times New Roman" w:cs="Times New Roman"/>
                <w:sz w:val="24"/>
                <w:szCs w:val="24"/>
                <w:bdr w:val="none" w:sz="0" w:space="0" w:color="auto" w:frame="1"/>
                <w:lang w:eastAsia="ru-RU"/>
              </w:rPr>
              <w:t>ДОУ.</w:t>
            </w:r>
          </w:p>
          <w:p w:rsidR="00B95856" w:rsidRPr="00B95856" w:rsidRDefault="00B95856" w:rsidP="00B95856">
            <w:pPr>
              <w:textAlignment w:val="baseline"/>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Административная поддержка</w:t>
            </w:r>
            <w:r w:rsidRPr="00B95856">
              <w:rPr>
                <w:rFonts w:ascii="Times New Roman" w:eastAsia="Times New Roman" w:hAnsi="Times New Roman" w:cs="Times New Roman"/>
                <w:sz w:val="24"/>
                <w:szCs w:val="24"/>
                <w:bdr w:val="none" w:sz="0" w:space="0" w:color="auto" w:frame="1"/>
                <w:lang w:eastAsia="ru-RU"/>
              </w:rPr>
              <w:br/>
              <w:t>инновационных</w:t>
            </w:r>
            <w:r w:rsidRPr="00B95856">
              <w:rPr>
                <w:rFonts w:ascii="Times New Roman" w:eastAsia="Times New Roman" w:hAnsi="Times New Roman" w:cs="Times New Roman"/>
                <w:sz w:val="24"/>
                <w:szCs w:val="24"/>
                <w:bdr w:val="none" w:sz="0" w:space="0" w:color="auto" w:frame="1"/>
                <w:lang w:eastAsia="ru-RU"/>
              </w:rPr>
              <w:br/>
              <w:t>форматов в сфере</w:t>
            </w:r>
            <w:r w:rsidRPr="00B95856">
              <w:rPr>
                <w:rFonts w:ascii="Times New Roman" w:eastAsia="Times New Roman" w:hAnsi="Times New Roman" w:cs="Times New Roman"/>
                <w:sz w:val="24"/>
                <w:szCs w:val="24"/>
                <w:bdr w:val="none" w:sz="0" w:space="0" w:color="auto" w:frame="1"/>
                <w:lang w:eastAsia="ru-RU"/>
              </w:rPr>
              <w:br/>
              <w:t>образования.</w:t>
            </w:r>
          </w:p>
        </w:tc>
        <w:tc>
          <w:tcPr>
            <w:tcW w:w="2383" w:type="dxa"/>
            <w:hideMark/>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Недостаточное финансирование на совершенствование</w:t>
            </w:r>
            <w:r w:rsidRPr="00B95856">
              <w:rPr>
                <w:rFonts w:ascii="Times New Roman" w:eastAsia="Times New Roman" w:hAnsi="Times New Roman" w:cs="Times New Roman"/>
                <w:sz w:val="24"/>
                <w:szCs w:val="24"/>
                <w:bdr w:val="none" w:sz="0" w:space="0" w:color="auto" w:frame="1"/>
                <w:lang w:eastAsia="ru-RU"/>
              </w:rPr>
              <w:br/>
              <w:t>материально-технической базы учреждения</w:t>
            </w:r>
          </w:p>
          <w:p w:rsidR="00B95856" w:rsidRPr="00B95856" w:rsidRDefault="00B95856" w:rsidP="00B95856">
            <w:pPr>
              <w:textAlignment w:val="baseline"/>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Недостаточные</w:t>
            </w:r>
            <w:r w:rsidRPr="00B95856">
              <w:rPr>
                <w:rFonts w:ascii="Times New Roman" w:eastAsia="Times New Roman" w:hAnsi="Times New Roman" w:cs="Times New Roman"/>
                <w:sz w:val="24"/>
                <w:szCs w:val="24"/>
                <w:bdr w:val="none" w:sz="0" w:space="0" w:color="auto" w:frame="1"/>
                <w:lang w:eastAsia="ru-RU"/>
              </w:rPr>
              <w:br/>
              <w:t>темпы обновления (отставание от</w:t>
            </w:r>
            <w:r w:rsidRPr="00B95856">
              <w:rPr>
                <w:rFonts w:ascii="Times New Roman" w:eastAsia="Times New Roman" w:hAnsi="Times New Roman" w:cs="Times New Roman"/>
                <w:sz w:val="24"/>
                <w:szCs w:val="24"/>
                <w:bdr w:val="none" w:sz="0" w:space="0" w:color="auto" w:frame="1"/>
                <w:lang w:eastAsia="ru-RU"/>
              </w:rPr>
              <w:br/>
              <w:t>требований времени) в</w:t>
            </w:r>
            <w:r w:rsidRPr="00B95856">
              <w:rPr>
                <w:rFonts w:ascii="Times New Roman" w:eastAsia="Times New Roman" w:hAnsi="Times New Roman" w:cs="Times New Roman"/>
                <w:sz w:val="24"/>
                <w:szCs w:val="24"/>
                <w:bdr w:val="none" w:sz="0" w:space="0" w:color="auto" w:frame="1"/>
                <w:lang w:eastAsia="ru-RU"/>
              </w:rPr>
              <w:br/>
              <w:t>оформлении</w:t>
            </w:r>
            <w:r w:rsidRPr="00B95856">
              <w:rPr>
                <w:rFonts w:ascii="Times New Roman" w:eastAsia="Times New Roman" w:hAnsi="Times New Roman" w:cs="Times New Roman"/>
                <w:sz w:val="24"/>
                <w:szCs w:val="24"/>
                <w:bdr w:val="none" w:sz="0" w:space="0" w:color="auto" w:frame="1"/>
                <w:lang w:eastAsia="ru-RU"/>
              </w:rPr>
              <w:br/>
              <w:t>образовательной</w:t>
            </w:r>
            <w:r w:rsidRPr="00B95856">
              <w:rPr>
                <w:rFonts w:ascii="Times New Roman" w:eastAsia="Times New Roman" w:hAnsi="Times New Roman" w:cs="Times New Roman"/>
                <w:sz w:val="24"/>
                <w:szCs w:val="24"/>
                <w:bdr w:val="none" w:sz="0" w:space="0" w:color="auto" w:frame="1"/>
                <w:lang w:eastAsia="ru-RU"/>
              </w:rPr>
              <w:br/>
              <w:t>среды.</w:t>
            </w:r>
          </w:p>
        </w:tc>
      </w:tr>
      <w:tr w:rsidR="00B95856" w:rsidRPr="00B95856" w:rsidTr="00B95856">
        <w:trPr>
          <w:trHeight w:val="3532"/>
        </w:trPr>
        <w:tc>
          <w:tcPr>
            <w:tcW w:w="2552" w:type="dxa"/>
            <w:hideMark/>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Психолого-педагогические и медицинские особенности</w:t>
            </w:r>
            <w:r w:rsidRPr="00B95856">
              <w:rPr>
                <w:rFonts w:ascii="Times New Roman" w:eastAsia="Times New Roman" w:hAnsi="Times New Roman" w:cs="Times New Roman"/>
                <w:sz w:val="24"/>
                <w:szCs w:val="24"/>
                <w:bdr w:val="none" w:sz="0" w:space="0" w:color="auto" w:frame="1"/>
                <w:lang w:eastAsia="ru-RU"/>
              </w:rPr>
              <w:br/>
              <w:t>контингента воспитанников, динамика его изменения</w:t>
            </w:r>
          </w:p>
        </w:tc>
        <w:tc>
          <w:tcPr>
            <w:tcW w:w="4111" w:type="dxa"/>
            <w:hideMark/>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Снижение уровня заболеваемости обучающихся.</w:t>
            </w:r>
          </w:p>
          <w:p w:rsidR="00B95856" w:rsidRPr="00B95856" w:rsidRDefault="00B95856" w:rsidP="00B95856">
            <w:pPr>
              <w:textAlignment w:val="baseline"/>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Создана система</w:t>
            </w:r>
            <w:r w:rsidRPr="00B95856">
              <w:rPr>
                <w:rFonts w:ascii="Times New Roman" w:eastAsia="Times New Roman" w:hAnsi="Times New Roman" w:cs="Times New Roman"/>
                <w:sz w:val="24"/>
                <w:szCs w:val="24"/>
                <w:lang w:eastAsia="ru-RU"/>
              </w:rPr>
              <w:t> </w:t>
            </w:r>
            <w:r w:rsidRPr="00B95856">
              <w:rPr>
                <w:rFonts w:ascii="Times New Roman" w:eastAsia="Times New Roman" w:hAnsi="Times New Roman" w:cs="Times New Roman"/>
                <w:sz w:val="24"/>
                <w:szCs w:val="24"/>
                <w:bdr w:val="none" w:sz="0" w:space="0" w:color="auto" w:frame="1"/>
                <w:lang w:eastAsia="ru-RU"/>
              </w:rPr>
              <w:t>физкультурно-оздоровительной</w:t>
            </w:r>
            <w:r w:rsidRPr="00B95856">
              <w:rPr>
                <w:rFonts w:ascii="Times New Roman" w:eastAsia="Times New Roman" w:hAnsi="Times New Roman" w:cs="Times New Roman"/>
                <w:i/>
                <w:iCs/>
                <w:sz w:val="24"/>
                <w:szCs w:val="24"/>
                <w:bdr w:val="none" w:sz="0" w:space="0" w:color="auto" w:frame="1"/>
                <w:lang w:eastAsia="ru-RU"/>
              </w:rPr>
              <w:br/>
            </w:r>
            <w:r w:rsidRPr="00B95856">
              <w:rPr>
                <w:rFonts w:ascii="Times New Roman" w:eastAsia="Times New Roman" w:hAnsi="Times New Roman" w:cs="Times New Roman"/>
                <w:sz w:val="24"/>
                <w:szCs w:val="24"/>
                <w:bdr w:val="none" w:sz="0" w:space="0" w:color="auto" w:frame="1"/>
                <w:lang w:eastAsia="ru-RU"/>
              </w:rPr>
              <w:t>работы с детьми, разработана и реализуется программа оздоровления во</w:t>
            </w:r>
            <w:r w:rsidR="009C0776">
              <w:rPr>
                <w:rFonts w:ascii="Times New Roman" w:eastAsia="Times New Roman" w:hAnsi="Times New Roman" w:cs="Times New Roman"/>
                <w:sz w:val="24"/>
                <w:szCs w:val="24"/>
                <w:bdr w:val="none" w:sz="0" w:space="0" w:color="auto" w:frame="1"/>
                <w:lang w:eastAsia="ru-RU"/>
              </w:rPr>
              <w:t>спитанников «</w:t>
            </w:r>
            <w:proofErr w:type="spellStart"/>
            <w:r w:rsidR="009C0776">
              <w:rPr>
                <w:rFonts w:ascii="Times New Roman" w:eastAsia="Times New Roman" w:hAnsi="Times New Roman" w:cs="Times New Roman"/>
                <w:sz w:val="24"/>
                <w:szCs w:val="24"/>
                <w:bdr w:val="none" w:sz="0" w:space="0" w:color="auto" w:frame="1"/>
                <w:lang w:eastAsia="ru-RU"/>
              </w:rPr>
              <w:t>Здоровячок</w:t>
            </w:r>
            <w:proofErr w:type="spellEnd"/>
            <w:r w:rsidRPr="00B95856">
              <w:rPr>
                <w:rFonts w:ascii="Times New Roman" w:eastAsia="Times New Roman" w:hAnsi="Times New Roman" w:cs="Times New Roman"/>
                <w:sz w:val="24"/>
                <w:szCs w:val="24"/>
                <w:bdr w:val="none" w:sz="0" w:space="0" w:color="auto" w:frame="1"/>
                <w:lang w:eastAsia="ru-RU"/>
              </w:rPr>
              <w:t>».</w:t>
            </w:r>
            <w:r w:rsidRPr="00B95856">
              <w:rPr>
                <w:rFonts w:ascii="Times New Roman" w:eastAsia="Times New Roman" w:hAnsi="Times New Roman" w:cs="Times New Roman"/>
                <w:i/>
                <w:iCs/>
                <w:sz w:val="24"/>
                <w:szCs w:val="24"/>
                <w:bdr w:val="none" w:sz="0" w:space="0" w:color="auto" w:frame="1"/>
                <w:lang w:eastAsia="ru-RU"/>
              </w:rPr>
              <w:t xml:space="preserve"> </w:t>
            </w:r>
            <w:r w:rsidRPr="00B95856">
              <w:rPr>
                <w:rFonts w:ascii="Times New Roman" w:eastAsia="Times New Roman" w:hAnsi="Times New Roman" w:cs="Times New Roman"/>
                <w:iCs/>
                <w:sz w:val="24"/>
                <w:szCs w:val="24"/>
                <w:bdr w:val="none" w:sz="0" w:space="0" w:color="auto" w:frame="1"/>
                <w:lang w:eastAsia="ru-RU"/>
              </w:rPr>
              <w:t>Организована</w:t>
            </w:r>
            <w:r w:rsidRPr="00B95856">
              <w:rPr>
                <w:rFonts w:ascii="Times New Roman" w:eastAsia="Times New Roman" w:hAnsi="Times New Roman" w:cs="Times New Roman"/>
                <w:sz w:val="24"/>
                <w:szCs w:val="24"/>
                <w:bdr w:val="none" w:sz="0" w:space="0" w:color="auto" w:frame="1"/>
                <w:lang w:eastAsia="ru-RU"/>
              </w:rPr>
              <w:t xml:space="preserve"> коррекционная</w:t>
            </w:r>
            <w:r w:rsidRPr="00B95856">
              <w:rPr>
                <w:rFonts w:ascii="Times New Roman" w:eastAsia="Times New Roman" w:hAnsi="Times New Roman" w:cs="Times New Roman"/>
                <w:i/>
                <w:iCs/>
                <w:sz w:val="24"/>
                <w:szCs w:val="24"/>
                <w:bdr w:val="none" w:sz="0" w:space="0" w:color="auto" w:frame="1"/>
                <w:lang w:eastAsia="ru-RU"/>
              </w:rPr>
              <w:br/>
            </w:r>
            <w:r w:rsidRPr="00B95856">
              <w:rPr>
                <w:rFonts w:ascii="Times New Roman" w:eastAsia="Times New Roman" w:hAnsi="Times New Roman" w:cs="Times New Roman"/>
                <w:sz w:val="24"/>
                <w:szCs w:val="24"/>
                <w:bdr w:val="none" w:sz="0" w:space="0" w:color="auto" w:frame="1"/>
                <w:lang w:eastAsia="ru-RU"/>
              </w:rPr>
              <w:t>помощь детям с ОВЗ. </w:t>
            </w:r>
          </w:p>
          <w:p w:rsidR="00B95856" w:rsidRPr="00B95856" w:rsidRDefault="00B95856" w:rsidP="00B95856">
            <w:pPr>
              <w:textAlignment w:val="baseline"/>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Созданы условия для полноценного питания, в меню имеются замены для детей с пищевой аллергией.</w:t>
            </w:r>
          </w:p>
        </w:tc>
        <w:tc>
          <w:tcPr>
            <w:tcW w:w="2409" w:type="dxa"/>
            <w:hideMark/>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Увеличение количества детей, имеющих 2 группу здоровья и наблюдающихся у врачей. Увеличение количества детей с частичным или полным отсутствием вакцинации (не привитые дети).</w:t>
            </w:r>
          </w:p>
        </w:tc>
        <w:tc>
          <w:tcPr>
            <w:tcW w:w="2694" w:type="dxa"/>
            <w:hideMark/>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Стабильное медицинское сопровождение и контроль за состоянием здоровья обучающихся. </w:t>
            </w:r>
          </w:p>
        </w:tc>
        <w:tc>
          <w:tcPr>
            <w:tcW w:w="2383" w:type="dxa"/>
            <w:hideMark/>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Увеличение доли</w:t>
            </w:r>
            <w:r w:rsidRPr="00B95856">
              <w:rPr>
                <w:rFonts w:ascii="Times New Roman" w:eastAsia="Times New Roman" w:hAnsi="Times New Roman" w:cs="Times New Roman"/>
                <w:i/>
                <w:iCs/>
                <w:sz w:val="24"/>
                <w:szCs w:val="24"/>
                <w:bdr w:val="none" w:sz="0" w:space="0" w:color="auto" w:frame="1"/>
                <w:lang w:eastAsia="ru-RU"/>
              </w:rPr>
              <w:br/>
            </w:r>
            <w:r w:rsidRPr="00B95856">
              <w:rPr>
                <w:rFonts w:ascii="Times New Roman" w:eastAsia="Times New Roman" w:hAnsi="Times New Roman" w:cs="Times New Roman"/>
                <w:sz w:val="24"/>
                <w:szCs w:val="24"/>
                <w:bdr w:val="none" w:sz="0" w:space="0" w:color="auto" w:frame="1"/>
                <w:lang w:eastAsia="ru-RU"/>
              </w:rPr>
              <w:t>воспитанников,</w:t>
            </w:r>
            <w:r w:rsidRPr="00B95856">
              <w:rPr>
                <w:rFonts w:ascii="Times New Roman" w:eastAsia="Times New Roman" w:hAnsi="Times New Roman" w:cs="Times New Roman"/>
                <w:i/>
                <w:iCs/>
                <w:sz w:val="24"/>
                <w:szCs w:val="24"/>
                <w:bdr w:val="none" w:sz="0" w:space="0" w:color="auto" w:frame="1"/>
                <w:lang w:eastAsia="ru-RU"/>
              </w:rPr>
              <w:t xml:space="preserve"> </w:t>
            </w:r>
            <w:r w:rsidRPr="00B95856">
              <w:rPr>
                <w:rFonts w:ascii="Times New Roman" w:eastAsia="Times New Roman" w:hAnsi="Times New Roman" w:cs="Times New Roman"/>
                <w:iCs/>
                <w:sz w:val="24"/>
                <w:szCs w:val="24"/>
                <w:bdr w:val="none" w:sz="0" w:space="0" w:color="auto" w:frame="1"/>
                <w:lang w:eastAsia="ru-RU"/>
              </w:rPr>
              <w:t>нуждающихся</w:t>
            </w:r>
            <w:r w:rsidRPr="00B95856">
              <w:rPr>
                <w:rFonts w:ascii="Times New Roman" w:eastAsia="Times New Roman" w:hAnsi="Times New Roman" w:cs="Times New Roman"/>
                <w:sz w:val="24"/>
                <w:szCs w:val="24"/>
                <w:bdr w:val="none" w:sz="0" w:space="0" w:color="auto" w:frame="1"/>
                <w:lang w:eastAsia="ru-RU"/>
              </w:rPr>
              <w:t xml:space="preserve"> в помощи</w:t>
            </w:r>
            <w:r w:rsidRPr="00B95856">
              <w:rPr>
                <w:rFonts w:ascii="Times New Roman" w:eastAsia="Times New Roman" w:hAnsi="Times New Roman" w:cs="Times New Roman"/>
                <w:i/>
                <w:iCs/>
                <w:sz w:val="24"/>
                <w:szCs w:val="24"/>
                <w:bdr w:val="none" w:sz="0" w:space="0" w:color="auto" w:frame="1"/>
                <w:lang w:eastAsia="ru-RU"/>
              </w:rPr>
              <w:br/>
            </w:r>
            <w:r w:rsidRPr="00B95856">
              <w:rPr>
                <w:rFonts w:ascii="Times New Roman" w:eastAsia="Times New Roman" w:hAnsi="Times New Roman" w:cs="Times New Roman"/>
                <w:sz w:val="24"/>
                <w:szCs w:val="24"/>
                <w:bdr w:val="none" w:sz="0" w:space="0" w:color="auto" w:frame="1"/>
                <w:lang w:eastAsia="ru-RU"/>
              </w:rPr>
              <w:t>специалистов.</w:t>
            </w:r>
          </w:p>
        </w:tc>
      </w:tr>
      <w:tr w:rsidR="00B95856" w:rsidRPr="00B95856" w:rsidTr="00B95856">
        <w:trPr>
          <w:trHeight w:val="2533"/>
        </w:trPr>
        <w:tc>
          <w:tcPr>
            <w:tcW w:w="2552" w:type="dxa"/>
            <w:hideMark/>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Социально-педагогический</w:t>
            </w:r>
            <w:r w:rsidRPr="00B95856">
              <w:rPr>
                <w:rFonts w:ascii="Times New Roman" w:eastAsia="Times New Roman" w:hAnsi="Times New Roman" w:cs="Times New Roman"/>
                <w:sz w:val="24"/>
                <w:szCs w:val="24"/>
                <w:bdr w:val="none" w:sz="0" w:space="0" w:color="auto" w:frame="1"/>
                <w:lang w:eastAsia="ru-RU"/>
              </w:rPr>
              <w:br/>
              <w:t>портрет родителей</w:t>
            </w:r>
            <w:r w:rsidRPr="00B95856">
              <w:rPr>
                <w:rFonts w:ascii="Times New Roman" w:eastAsia="Times New Roman" w:hAnsi="Times New Roman" w:cs="Times New Roman"/>
                <w:sz w:val="24"/>
                <w:szCs w:val="24"/>
                <w:bdr w:val="none" w:sz="0" w:space="0" w:color="auto" w:frame="1"/>
                <w:lang w:eastAsia="ru-RU"/>
              </w:rPr>
              <w:br/>
              <w:t>воспитанников как участников</w:t>
            </w:r>
            <w:r w:rsidRPr="00B95856">
              <w:rPr>
                <w:rFonts w:ascii="Times New Roman" w:eastAsia="Times New Roman" w:hAnsi="Times New Roman" w:cs="Times New Roman"/>
                <w:sz w:val="24"/>
                <w:szCs w:val="24"/>
                <w:bdr w:val="none" w:sz="0" w:space="0" w:color="auto" w:frame="1"/>
                <w:lang w:eastAsia="ru-RU"/>
              </w:rPr>
              <w:br/>
              <w:t>образовательных отношений</w:t>
            </w:r>
          </w:p>
        </w:tc>
        <w:tc>
          <w:tcPr>
            <w:tcW w:w="4111" w:type="dxa"/>
            <w:hideMark/>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Родители являются активными участниками</w:t>
            </w:r>
            <w:r w:rsidRPr="00B95856">
              <w:rPr>
                <w:rFonts w:ascii="Times New Roman" w:eastAsia="Times New Roman" w:hAnsi="Times New Roman" w:cs="Times New Roman"/>
                <w:sz w:val="24"/>
                <w:szCs w:val="24"/>
                <w:bdr w:val="none" w:sz="0" w:space="0" w:color="auto" w:frame="1"/>
                <w:lang w:eastAsia="ru-RU"/>
              </w:rPr>
              <w:br/>
              <w:t>детско-родительских проектов, совместных к</w:t>
            </w:r>
            <w:r w:rsidR="009C0776">
              <w:rPr>
                <w:rFonts w:ascii="Times New Roman" w:eastAsia="Times New Roman" w:hAnsi="Times New Roman" w:cs="Times New Roman"/>
                <w:sz w:val="24"/>
                <w:szCs w:val="24"/>
                <w:bdr w:val="none" w:sz="0" w:space="0" w:color="auto" w:frame="1"/>
                <w:lang w:eastAsia="ru-RU"/>
              </w:rPr>
              <w:t>онкурсов, акций, проводимых в МБ</w:t>
            </w:r>
            <w:r w:rsidRPr="00B95856">
              <w:rPr>
                <w:rFonts w:ascii="Times New Roman" w:eastAsia="Times New Roman" w:hAnsi="Times New Roman" w:cs="Times New Roman"/>
                <w:sz w:val="24"/>
                <w:szCs w:val="24"/>
                <w:bdr w:val="none" w:sz="0" w:space="0" w:color="auto" w:frame="1"/>
                <w:lang w:eastAsia="ru-RU"/>
              </w:rPr>
              <w:t>ДОУ. Наличие системы просветительской работы с родителями.</w:t>
            </w:r>
          </w:p>
        </w:tc>
        <w:tc>
          <w:tcPr>
            <w:tcW w:w="2409" w:type="dxa"/>
            <w:hideMark/>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Недостаточная профессиональная компетентность начинающих педагогов в работе с семьями при проведении активных форм взаимодействия.</w:t>
            </w:r>
          </w:p>
        </w:tc>
        <w:tc>
          <w:tcPr>
            <w:tcW w:w="2694" w:type="dxa"/>
            <w:hideMark/>
          </w:tcPr>
          <w:p w:rsidR="00B95856" w:rsidRPr="00B95856" w:rsidRDefault="00B95856" w:rsidP="00B95856">
            <w:pPr>
              <w:rPr>
                <w:rFonts w:ascii="Times New Roman" w:eastAsia="Times New Roman" w:hAnsi="Times New Roman" w:cs="Times New Roman"/>
                <w:sz w:val="24"/>
                <w:szCs w:val="24"/>
                <w:bdr w:val="none" w:sz="0" w:space="0" w:color="auto" w:frame="1"/>
                <w:lang w:eastAsia="ru-RU"/>
              </w:rPr>
            </w:pPr>
            <w:r w:rsidRPr="00B95856">
              <w:rPr>
                <w:rFonts w:ascii="Times New Roman" w:eastAsia="Times New Roman" w:hAnsi="Times New Roman" w:cs="Times New Roman"/>
                <w:sz w:val="24"/>
                <w:szCs w:val="24"/>
                <w:bdr w:val="none" w:sz="0" w:space="0" w:color="auto" w:frame="1"/>
                <w:lang w:eastAsia="ru-RU"/>
              </w:rPr>
              <w:t>Оперативное взаимодействие воспитателей и родителей через онлайн-общение посредством чата, форума, сайта.</w:t>
            </w:r>
          </w:p>
        </w:tc>
        <w:tc>
          <w:tcPr>
            <w:tcW w:w="2383" w:type="dxa"/>
            <w:hideMark/>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Изменение социальных потребностей и возможностей семьи</w:t>
            </w:r>
          </w:p>
        </w:tc>
      </w:tr>
      <w:tr w:rsidR="00B95856" w:rsidRPr="00B95856" w:rsidTr="00B95856">
        <w:trPr>
          <w:trHeight w:val="272"/>
        </w:trPr>
        <w:tc>
          <w:tcPr>
            <w:tcW w:w="2552" w:type="dxa"/>
            <w:hideMark/>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lastRenderedPageBreak/>
              <w:t>Информационное обеспечение</w:t>
            </w:r>
            <w:r w:rsidRPr="00B95856">
              <w:rPr>
                <w:rFonts w:ascii="Times New Roman" w:eastAsia="Times New Roman" w:hAnsi="Times New Roman" w:cs="Times New Roman"/>
                <w:sz w:val="24"/>
                <w:szCs w:val="24"/>
                <w:bdr w:val="none" w:sz="0" w:space="0" w:color="auto" w:frame="1"/>
                <w:lang w:eastAsia="ru-RU"/>
              </w:rPr>
              <w:br/>
              <w:t>деятельности образовательной организации</w:t>
            </w:r>
          </w:p>
        </w:tc>
        <w:tc>
          <w:tcPr>
            <w:tcW w:w="4111" w:type="dxa"/>
            <w:hideMark/>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Создан официальный сайт учреждения.</w:t>
            </w:r>
            <w:r w:rsidRPr="00B95856">
              <w:rPr>
                <w:rFonts w:ascii="Times New Roman" w:eastAsia="Times New Roman" w:hAnsi="Times New Roman" w:cs="Times New Roman"/>
                <w:i/>
                <w:iCs/>
                <w:sz w:val="24"/>
                <w:szCs w:val="24"/>
                <w:bdr w:val="none" w:sz="0" w:space="0" w:color="auto" w:frame="1"/>
                <w:lang w:eastAsia="ru-RU"/>
              </w:rPr>
              <w:br/>
            </w:r>
            <w:r w:rsidR="009C0776">
              <w:rPr>
                <w:rFonts w:ascii="Times New Roman" w:eastAsia="Times New Roman" w:hAnsi="Times New Roman" w:cs="Times New Roman"/>
                <w:sz w:val="24"/>
                <w:szCs w:val="24"/>
                <w:bdr w:val="none" w:sz="0" w:space="0" w:color="auto" w:frame="1"/>
                <w:lang w:eastAsia="ru-RU"/>
              </w:rPr>
              <w:t>Информация о деятельности МБ</w:t>
            </w:r>
            <w:r w:rsidRPr="00B95856">
              <w:rPr>
                <w:rFonts w:ascii="Times New Roman" w:eastAsia="Times New Roman" w:hAnsi="Times New Roman" w:cs="Times New Roman"/>
                <w:sz w:val="24"/>
                <w:szCs w:val="24"/>
                <w:bdr w:val="none" w:sz="0" w:space="0" w:color="auto" w:frame="1"/>
                <w:lang w:eastAsia="ru-RU"/>
              </w:rPr>
              <w:t>ДОУ отражается на сайте учреждения, на странице в социальных сетях, на информационных стендах.</w:t>
            </w:r>
          </w:p>
        </w:tc>
        <w:tc>
          <w:tcPr>
            <w:tcW w:w="2409" w:type="dxa"/>
            <w:hideMark/>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Высокая загруженност</w:t>
            </w:r>
            <w:r w:rsidR="009C0776">
              <w:rPr>
                <w:rFonts w:ascii="Times New Roman" w:eastAsia="Times New Roman" w:hAnsi="Times New Roman" w:cs="Times New Roman"/>
                <w:sz w:val="24"/>
                <w:szCs w:val="24"/>
                <w:bdr w:val="none" w:sz="0" w:space="0" w:color="auto" w:frame="1"/>
                <w:lang w:eastAsia="ru-RU"/>
              </w:rPr>
              <w:t>ь административного персонала МБ</w:t>
            </w:r>
            <w:r w:rsidRPr="00B95856">
              <w:rPr>
                <w:rFonts w:ascii="Times New Roman" w:eastAsia="Times New Roman" w:hAnsi="Times New Roman" w:cs="Times New Roman"/>
                <w:sz w:val="24"/>
                <w:szCs w:val="24"/>
                <w:bdr w:val="none" w:sz="0" w:space="0" w:color="auto" w:frame="1"/>
                <w:lang w:eastAsia="ru-RU"/>
              </w:rPr>
              <w:t>ДОУ не позволяет оперативно отражать разноплановую информацию о дея</w:t>
            </w:r>
            <w:r w:rsidR="009C0776">
              <w:rPr>
                <w:rFonts w:ascii="Times New Roman" w:eastAsia="Times New Roman" w:hAnsi="Times New Roman" w:cs="Times New Roman"/>
                <w:sz w:val="24"/>
                <w:szCs w:val="24"/>
                <w:bdr w:val="none" w:sz="0" w:space="0" w:color="auto" w:frame="1"/>
                <w:lang w:eastAsia="ru-RU"/>
              </w:rPr>
              <w:t>тельности учреждения на сайте МБ</w:t>
            </w:r>
            <w:r w:rsidRPr="00B95856">
              <w:rPr>
                <w:rFonts w:ascii="Times New Roman" w:eastAsia="Times New Roman" w:hAnsi="Times New Roman" w:cs="Times New Roman"/>
                <w:sz w:val="24"/>
                <w:szCs w:val="24"/>
                <w:bdr w:val="none" w:sz="0" w:space="0" w:color="auto" w:frame="1"/>
                <w:lang w:eastAsia="ru-RU"/>
              </w:rPr>
              <w:t>ДОУ.</w:t>
            </w:r>
          </w:p>
        </w:tc>
        <w:tc>
          <w:tcPr>
            <w:tcW w:w="2694" w:type="dxa"/>
            <w:hideMark/>
          </w:tcPr>
          <w:p w:rsidR="00B95856" w:rsidRPr="00B95856" w:rsidRDefault="009C0776" w:rsidP="00B958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none" w:sz="0" w:space="0" w:color="auto" w:frame="1"/>
                <w:lang w:eastAsia="ru-RU"/>
              </w:rPr>
              <w:t>Информация о деятельности МБ</w:t>
            </w:r>
            <w:r w:rsidR="00B95856" w:rsidRPr="00B95856">
              <w:rPr>
                <w:rFonts w:ascii="Times New Roman" w:eastAsia="Times New Roman" w:hAnsi="Times New Roman" w:cs="Times New Roman"/>
                <w:sz w:val="24"/>
                <w:szCs w:val="24"/>
                <w:bdr w:val="none" w:sz="0" w:space="0" w:color="auto" w:frame="1"/>
                <w:lang w:eastAsia="ru-RU"/>
              </w:rPr>
              <w:t>ДОУ отражается на сайте, на странице в социальных сетях, на ютуб-канале детского сада, что</w:t>
            </w:r>
            <w:r>
              <w:rPr>
                <w:rFonts w:ascii="Times New Roman" w:eastAsia="Times New Roman" w:hAnsi="Times New Roman" w:cs="Times New Roman"/>
                <w:sz w:val="24"/>
                <w:szCs w:val="24"/>
                <w:bdr w:val="none" w:sz="0" w:space="0" w:color="auto" w:frame="1"/>
                <w:lang w:eastAsia="ru-RU"/>
              </w:rPr>
              <w:t xml:space="preserve"> расширяет социальные границы МБ</w:t>
            </w:r>
            <w:r w:rsidR="00B95856" w:rsidRPr="00B95856">
              <w:rPr>
                <w:rFonts w:ascii="Times New Roman" w:eastAsia="Times New Roman" w:hAnsi="Times New Roman" w:cs="Times New Roman"/>
                <w:sz w:val="24"/>
                <w:szCs w:val="24"/>
                <w:bdr w:val="none" w:sz="0" w:space="0" w:color="auto" w:frame="1"/>
                <w:lang w:eastAsia="ru-RU"/>
              </w:rPr>
              <w:t>ДОУ.</w:t>
            </w:r>
          </w:p>
        </w:tc>
        <w:tc>
          <w:tcPr>
            <w:tcW w:w="2383" w:type="dxa"/>
            <w:hideMark/>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Снижение личной заинтересованности родителей (законных</w:t>
            </w:r>
            <w:r w:rsidRPr="00B95856">
              <w:rPr>
                <w:rFonts w:ascii="Times New Roman" w:eastAsia="Times New Roman" w:hAnsi="Times New Roman" w:cs="Times New Roman"/>
                <w:sz w:val="24"/>
                <w:szCs w:val="24"/>
                <w:bdr w:val="none" w:sz="0" w:space="0" w:color="auto" w:frame="1"/>
                <w:lang w:eastAsia="ru-RU"/>
              </w:rPr>
              <w:br/>
              <w:t>представителей) воспитанников в информационном освещении содер</w:t>
            </w:r>
            <w:r w:rsidR="009C0776">
              <w:rPr>
                <w:rFonts w:ascii="Times New Roman" w:eastAsia="Times New Roman" w:hAnsi="Times New Roman" w:cs="Times New Roman"/>
                <w:sz w:val="24"/>
                <w:szCs w:val="24"/>
                <w:bdr w:val="none" w:sz="0" w:space="0" w:color="auto" w:frame="1"/>
                <w:lang w:eastAsia="ru-RU"/>
              </w:rPr>
              <w:t>жания деятельности через сайт МБ</w:t>
            </w:r>
            <w:r w:rsidRPr="00B95856">
              <w:rPr>
                <w:rFonts w:ascii="Times New Roman" w:eastAsia="Times New Roman" w:hAnsi="Times New Roman" w:cs="Times New Roman"/>
                <w:sz w:val="24"/>
                <w:szCs w:val="24"/>
                <w:bdr w:val="none" w:sz="0" w:space="0" w:color="auto" w:frame="1"/>
                <w:lang w:eastAsia="ru-RU"/>
              </w:rPr>
              <w:t>ДОУ.</w:t>
            </w:r>
          </w:p>
        </w:tc>
      </w:tr>
      <w:tr w:rsidR="00B95856" w:rsidRPr="00B95856" w:rsidTr="00B95856">
        <w:trPr>
          <w:trHeight w:val="2839"/>
        </w:trPr>
        <w:tc>
          <w:tcPr>
            <w:tcW w:w="2552" w:type="dxa"/>
            <w:hideMark/>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Инновационная деятельность</w:t>
            </w:r>
          </w:p>
        </w:tc>
        <w:tc>
          <w:tcPr>
            <w:tcW w:w="4111" w:type="dxa"/>
            <w:hideMark/>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Внедрение инновационных форм работы в воспитат</w:t>
            </w:r>
            <w:r w:rsidR="009C0776">
              <w:rPr>
                <w:rFonts w:ascii="Times New Roman" w:eastAsia="Times New Roman" w:hAnsi="Times New Roman" w:cs="Times New Roman"/>
                <w:sz w:val="24"/>
                <w:szCs w:val="24"/>
                <w:bdr w:val="none" w:sz="0" w:space="0" w:color="auto" w:frame="1"/>
                <w:lang w:eastAsia="ru-RU"/>
              </w:rPr>
              <w:t>ельно-образовательный процесс МБ</w:t>
            </w:r>
            <w:r w:rsidRPr="00B95856">
              <w:rPr>
                <w:rFonts w:ascii="Times New Roman" w:eastAsia="Times New Roman" w:hAnsi="Times New Roman" w:cs="Times New Roman"/>
                <w:sz w:val="24"/>
                <w:szCs w:val="24"/>
                <w:bdr w:val="none" w:sz="0" w:space="0" w:color="auto" w:frame="1"/>
                <w:lang w:eastAsia="ru-RU"/>
              </w:rPr>
              <w:t>ДОУ</w:t>
            </w:r>
            <w:r w:rsidRPr="00B95856">
              <w:rPr>
                <w:rFonts w:ascii="Times New Roman" w:eastAsia="Times New Roman" w:hAnsi="Times New Roman" w:cs="Times New Roman"/>
                <w:sz w:val="24"/>
                <w:szCs w:val="24"/>
                <w:lang w:eastAsia="ru-RU"/>
              </w:rPr>
              <w:t> </w:t>
            </w:r>
            <w:r w:rsidRPr="00B95856">
              <w:rPr>
                <w:rFonts w:ascii="Times New Roman" w:eastAsia="Times New Roman" w:hAnsi="Times New Roman" w:cs="Times New Roman"/>
                <w:sz w:val="24"/>
                <w:szCs w:val="24"/>
                <w:bdr w:val="none" w:sz="0" w:space="0" w:color="auto" w:frame="1"/>
                <w:lang w:eastAsia="ru-RU"/>
              </w:rPr>
              <w:t>повышает качество</w:t>
            </w:r>
            <w:r w:rsidRPr="00B95856">
              <w:rPr>
                <w:rFonts w:ascii="Times New Roman" w:eastAsia="Times New Roman" w:hAnsi="Times New Roman" w:cs="Times New Roman"/>
                <w:sz w:val="24"/>
                <w:szCs w:val="24"/>
                <w:bdr w:val="none" w:sz="0" w:space="0" w:color="auto" w:frame="1"/>
                <w:lang w:eastAsia="ru-RU"/>
              </w:rPr>
              <w:br/>
              <w:t>образования.</w:t>
            </w:r>
          </w:p>
        </w:tc>
        <w:tc>
          <w:tcPr>
            <w:tcW w:w="2409" w:type="dxa"/>
            <w:hideMark/>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Недостаточность</w:t>
            </w:r>
            <w:r w:rsidRPr="00B95856">
              <w:rPr>
                <w:rFonts w:ascii="Times New Roman" w:eastAsia="Times New Roman" w:hAnsi="Times New Roman" w:cs="Times New Roman"/>
                <w:i/>
                <w:iCs/>
                <w:sz w:val="24"/>
                <w:szCs w:val="24"/>
                <w:bdr w:val="none" w:sz="0" w:space="0" w:color="auto" w:frame="1"/>
                <w:lang w:eastAsia="ru-RU"/>
              </w:rPr>
              <w:br/>
            </w:r>
            <w:r w:rsidRPr="00B95856">
              <w:rPr>
                <w:rFonts w:ascii="Times New Roman" w:eastAsia="Times New Roman" w:hAnsi="Times New Roman" w:cs="Times New Roman"/>
                <w:sz w:val="24"/>
                <w:szCs w:val="24"/>
                <w:bdr w:val="none" w:sz="0" w:space="0" w:color="auto" w:frame="1"/>
                <w:lang w:eastAsia="ru-RU"/>
              </w:rPr>
              <w:t>профессиональной</w:t>
            </w:r>
            <w:r w:rsidRPr="00B95856">
              <w:rPr>
                <w:rFonts w:ascii="Times New Roman" w:eastAsia="Times New Roman" w:hAnsi="Times New Roman" w:cs="Times New Roman"/>
                <w:i/>
                <w:iCs/>
                <w:sz w:val="24"/>
                <w:szCs w:val="24"/>
                <w:bdr w:val="none" w:sz="0" w:space="0" w:color="auto" w:frame="1"/>
                <w:lang w:eastAsia="ru-RU"/>
              </w:rPr>
              <w:br/>
            </w:r>
            <w:r w:rsidRPr="00B95856">
              <w:rPr>
                <w:rFonts w:ascii="Times New Roman" w:eastAsia="Times New Roman" w:hAnsi="Times New Roman" w:cs="Times New Roman"/>
                <w:sz w:val="24"/>
                <w:szCs w:val="24"/>
                <w:bdr w:val="none" w:sz="0" w:space="0" w:color="auto" w:frame="1"/>
                <w:lang w:eastAsia="ru-RU"/>
              </w:rPr>
              <w:t>инициативы и</w:t>
            </w:r>
            <w:r w:rsidRPr="00B95856">
              <w:rPr>
                <w:rFonts w:ascii="Times New Roman" w:eastAsia="Times New Roman" w:hAnsi="Times New Roman" w:cs="Times New Roman"/>
                <w:i/>
                <w:iCs/>
                <w:sz w:val="24"/>
                <w:szCs w:val="24"/>
                <w:bdr w:val="none" w:sz="0" w:space="0" w:color="auto" w:frame="1"/>
                <w:lang w:eastAsia="ru-RU"/>
              </w:rPr>
              <w:br/>
            </w:r>
            <w:r w:rsidRPr="00B95856">
              <w:rPr>
                <w:rFonts w:ascii="Times New Roman" w:eastAsia="Times New Roman" w:hAnsi="Times New Roman" w:cs="Times New Roman"/>
                <w:sz w:val="24"/>
                <w:szCs w:val="24"/>
                <w:bdr w:val="none" w:sz="0" w:space="0" w:color="auto" w:frame="1"/>
                <w:lang w:eastAsia="ru-RU"/>
              </w:rPr>
              <w:t>компетентности у</w:t>
            </w:r>
            <w:r w:rsidRPr="00B95856">
              <w:rPr>
                <w:rFonts w:ascii="Times New Roman" w:eastAsia="Times New Roman" w:hAnsi="Times New Roman" w:cs="Times New Roman"/>
                <w:i/>
                <w:iCs/>
                <w:sz w:val="24"/>
                <w:szCs w:val="24"/>
                <w:bdr w:val="none" w:sz="0" w:space="0" w:color="auto" w:frame="1"/>
                <w:lang w:eastAsia="ru-RU"/>
              </w:rPr>
              <w:br/>
            </w:r>
            <w:r w:rsidRPr="00B95856">
              <w:rPr>
                <w:rFonts w:ascii="Times New Roman" w:eastAsia="Times New Roman" w:hAnsi="Times New Roman" w:cs="Times New Roman"/>
                <w:sz w:val="24"/>
                <w:szCs w:val="24"/>
                <w:bdr w:val="none" w:sz="0" w:space="0" w:color="auto" w:frame="1"/>
                <w:lang w:eastAsia="ru-RU"/>
              </w:rPr>
              <w:t>молодых педагогов</w:t>
            </w:r>
          </w:p>
        </w:tc>
        <w:tc>
          <w:tcPr>
            <w:tcW w:w="2694" w:type="dxa"/>
            <w:hideMark/>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Трансляция опы</w:t>
            </w:r>
            <w:r w:rsidR="009C0776">
              <w:rPr>
                <w:rFonts w:ascii="Times New Roman" w:eastAsia="Times New Roman" w:hAnsi="Times New Roman" w:cs="Times New Roman"/>
                <w:sz w:val="24"/>
                <w:szCs w:val="24"/>
                <w:bdr w:val="none" w:sz="0" w:space="0" w:color="auto" w:frame="1"/>
                <w:lang w:eastAsia="ru-RU"/>
              </w:rPr>
              <w:t>та</w:t>
            </w:r>
            <w:r w:rsidR="009C0776">
              <w:rPr>
                <w:rFonts w:ascii="Times New Roman" w:eastAsia="Times New Roman" w:hAnsi="Times New Roman" w:cs="Times New Roman"/>
                <w:sz w:val="24"/>
                <w:szCs w:val="24"/>
                <w:bdr w:val="none" w:sz="0" w:space="0" w:color="auto" w:frame="1"/>
                <w:lang w:eastAsia="ru-RU"/>
              </w:rPr>
              <w:br/>
              <w:t>инновационной деятельности МБ</w:t>
            </w:r>
            <w:r w:rsidRPr="00B95856">
              <w:rPr>
                <w:rFonts w:ascii="Times New Roman" w:eastAsia="Times New Roman" w:hAnsi="Times New Roman" w:cs="Times New Roman"/>
                <w:sz w:val="24"/>
                <w:szCs w:val="24"/>
                <w:bdr w:val="none" w:sz="0" w:space="0" w:color="auto" w:frame="1"/>
                <w:lang w:eastAsia="ru-RU"/>
              </w:rPr>
              <w:t>ДОУ в городских методических мероприятиях, участие в муниципальных и всероссийских конкурсах.</w:t>
            </w:r>
          </w:p>
        </w:tc>
        <w:tc>
          <w:tcPr>
            <w:tcW w:w="2383" w:type="dxa"/>
            <w:hideMark/>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Разрыв между уровнем</w:t>
            </w:r>
            <w:r w:rsidRPr="00B95856">
              <w:rPr>
                <w:rFonts w:ascii="Times New Roman" w:eastAsia="Times New Roman" w:hAnsi="Times New Roman" w:cs="Times New Roman"/>
                <w:sz w:val="24"/>
                <w:szCs w:val="24"/>
                <w:bdr w:val="none" w:sz="0" w:space="0" w:color="auto" w:frame="1"/>
                <w:lang w:eastAsia="ru-RU"/>
              </w:rPr>
              <w:br/>
              <w:t>профессиональной подготовки</w:t>
            </w:r>
            <w:r w:rsidRPr="00B95856">
              <w:rPr>
                <w:rFonts w:ascii="Times New Roman" w:eastAsia="Times New Roman" w:hAnsi="Times New Roman" w:cs="Times New Roman"/>
                <w:sz w:val="24"/>
                <w:szCs w:val="24"/>
                <w:bdr w:val="none" w:sz="0" w:space="0" w:color="auto" w:frame="1"/>
                <w:lang w:eastAsia="ru-RU"/>
              </w:rPr>
              <w:br/>
              <w:t>педагогических кадров и требуемой</w:t>
            </w:r>
            <w:r w:rsidRPr="00B95856">
              <w:rPr>
                <w:rFonts w:ascii="Times New Roman" w:eastAsia="Times New Roman" w:hAnsi="Times New Roman" w:cs="Times New Roman"/>
                <w:sz w:val="24"/>
                <w:szCs w:val="24"/>
                <w:bdr w:val="none" w:sz="0" w:space="0" w:color="auto" w:frame="1"/>
                <w:lang w:eastAsia="ru-RU"/>
              </w:rPr>
              <w:br/>
              <w:t>профессиональной компетентностью</w:t>
            </w:r>
            <w:r w:rsidRPr="00B95856">
              <w:rPr>
                <w:rFonts w:ascii="Times New Roman" w:eastAsia="Times New Roman" w:hAnsi="Times New Roman" w:cs="Times New Roman"/>
                <w:sz w:val="24"/>
                <w:szCs w:val="24"/>
                <w:bdr w:val="none" w:sz="0" w:space="0" w:color="auto" w:frame="1"/>
                <w:lang w:eastAsia="ru-RU"/>
              </w:rPr>
              <w:br/>
              <w:t>педагогов для работы в инновационном режиме.</w:t>
            </w:r>
          </w:p>
        </w:tc>
      </w:tr>
      <w:tr w:rsidR="00B95856" w:rsidRPr="00B95856" w:rsidTr="00B95856">
        <w:trPr>
          <w:trHeight w:val="834"/>
        </w:trPr>
        <w:tc>
          <w:tcPr>
            <w:tcW w:w="2552" w:type="dxa"/>
            <w:hideMark/>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Система связей</w:t>
            </w:r>
            <w:r w:rsidRPr="00B95856">
              <w:rPr>
                <w:rFonts w:ascii="Times New Roman" w:eastAsia="Times New Roman" w:hAnsi="Times New Roman" w:cs="Times New Roman"/>
                <w:sz w:val="24"/>
                <w:szCs w:val="24"/>
                <w:bdr w:val="none" w:sz="0" w:space="0" w:color="auto" w:frame="1"/>
                <w:lang w:eastAsia="ru-RU"/>
              </w:rPr>
              <w:br/>
              <w:t>образовательной организации с</w:t>
            </w:r>
            <w:r w:rsidRPr="00B95856">
              <w:rPr>
                <w:rFonts w:ascii="Times New Roman" w:eastAsia="Times New Roman" w:hAnsi="Times New Roman" w:cs="Times New Roman"/>
                <w:sz w:val="24"/>
                <w:szCs w:val="24"/>
                <w:bdr w:val="none" w:sz="0" w:space="0" w:color="auto" w:frame="1"/>
                <w:lang w:eastAsia="ru-RU"/>
              </w:rPr>
              <w:br/>
              <w:t>социальными институтами</w:t>
            </w:r>
          </w:p>
        </w:tc>
        <w:tc>
          <w:tcPr>
            <w:tcW w:w="4111" w:type="dxa"/>
            <w:hideMark/>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Наличие договора со школой, с поликлиникой, с тувинским государственным университетом, взаимодействие с учреждениями культуры, с социальными партнерами де</w:t>
            </w:r>
            <w:r w:rsidR="009C0776">
              <w:rPr>
                <w:rFonts w:ascii="Times New Roman" w:eastAsia="Times New Roman" w:hAnsi="Times New Roman" w:cs="Times New Roman"/>
                <w:sz w:val="24"/>
                <w:szCs w:val="24"/>
                <w:bdr w:val="none" w:sz="0" w:space="0" w:color="auto" w:frame="1"/>
                <w:lang w:eastAsia="ru-RU"/>
              </w:rPr>
              <w:t>лает образовательную работу в МБ</w:t>
            </w:r>
            <w:r w:rsidRPr="00B95856">
              <w:rPr>
                <w:rFonts w:ascii="Times New Roman" w:eastAsia="Times New Roman" w:hAnsi="Times New Roman" w:cs="Times New Roman"/>
                <w:sz w:val="24"/>
                <w:szCs w:val="24"/>
                <w:bdr w:val="none" w:sz="0" w:space="0" w:color="auto" w:frame="1"/>
                <w:lang w:eastAsia="ru-RU"/>
              </w:rPr>
              <w:t>ДОУ более</w:t>
            </w:r>
            <w:r w:rsidRPr="00B95856">
              <w:rPr>
                <w:rFonts w:ascii="Times New Roman" w:eastAsia="Times New Roman" w:hAnsi="Times New Roman" w:cs="Times New Roman"/>
                <w:sz w:val="24"/>
                <w:szCs w:val="24"/>
                <w:bdr w:val="none" w:sz="0" w:space="0" w:color="auto" w:frame="1"/>
                <w:lang w:eastAsia="ru-RU"/>
              </w:rPr>
              <w:br/>
              <w:t>эффективной </w:t>
            </w:r>
          </w:p>
        </w:tc>
        <w:tc>
          <w:tcPr>
            <w:tcW w:w="2409" w:type="dxa"/>
            <w:hideMark/>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Ограничения, связанные с COVID-19, не позволяют в полной мере использовать внутренний потенциал возможностей детей.</w:t>
            </w:r>
          </w:p>
        </w:tc>
        <w:tc>
          <w:tcPr>
            <w:tcW w:w="2694" w:type="dxa"/>
            <w:hideMark/>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Взаимодействие с социальными партнерами позволит улучшить работу с одаренными и талантливыми детьми, расширить формы и методы работы с детьми, в том числе с использованием дистанционных форм.</w:t>
            </w:r>
          </w:p>
        </w:tc>
        <w:tc>
          <w:tcPr>
            <w:tcW w:w="2383" w:type="dxa"/>
            <w:hideMark/>
          </w:tcPr>
          <w:p w:rsidR="00B95856" w:rsidRPr="00B95856" w:rsidRDefault="00B95856" w:rsidP="00B95856">
            <w:pPr>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Сложная эпидемиологическая обстановка не позволит расширить социальные связи учреждения.</w:t>
            </w:r>
          </w:p>
        </w:tc>
      </w:tr>
    </w:tbl>
    <w:p w:rsidR="00B95856" w:rsidRPr="00B95856" w:rsidRDefault="00B95856" w:rsidP="00B95856">
      <w:pPr>
        <w:shd w:val="clear" w:color="auto" w:fill="FFFFFF"/>
        <w:spacing w:after="0" w:line="240" w:lineRule="auto"/>
        <w:ind w:firstLine="709"/>
        <w:textAlignment w:val="baseline"/>
        <w:rPr>
          <w:rFonts w:ascii="Times New Roman" w:eastAsia="Times New Roman" w:hAnsi="Times New Roman" w:cs="Times New Roman"/>
          <w:b/>
          <w:bCs/>
          <w:sz w:val="24"/>
          <w:szCs w:val="24"/>
          <w:lang w:eastAsia="ru-RU"/>
        </w:rPr>
      </w:pPr>
    </w:p>
    <w:p w:rsidR="00B95856" w:rsidRPr="00B95856" w:rsidRDefault="00B95856" w:rsidP="00B95856">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95856">
        <w:rPr>
          <w:rFonts w:ascii="Times New Roman" w:eastAsia="Times New Roman" w:hAnsi="Times New Roman" w:cs="Times New Roman"/>
          <w:b/>
          <w:bCs/>
          <w:sz w:val="24"/>
          <w:szCs w:val="24"/>
          <w:lang w:eastAsia="ru-RU"/>
        </w:rPr>
        <w:t>Выводы: </w:t>
      </w:r>
      <w:r w:rsidRPr="00B95856">
        <w:rPr>
          <w:rFonts w:ascii="Times New Roman" w:eastAsia="Times New Roman" w:hAnsi="Times New Roman" w:cs="Times New Roman"/>
          <w:sz w:val="24"/>
          <w:szCs w:val="24"/>
          <w:bdr w:val="none" w:sz="0" w:space="0" w:color="auto" w:frame="1"/>
          <w:lang w:eastAsia="ru-RU"/>
        </w:rPr>
        <w:t>проведенный анали</w:t>
      </w:r>
      <w:r w:rsidR="009C0776">
        <w:rPr>
          <w:rFonts w:ascii="Times New Roman" w:eastAsia="Times New Roman" w:hAnsi="Times New Roman" w:cs="Times New Roman"/>
          <w:sz w:val="24"/>
          <w:szCs w:val="24"/>
          <w:bdr w:val="none" w:sz="0" w:space="0" w:color="auto" w:frame="1"/>
          <w:lang w:eastAsia="ru-RU"/>
        </w:rPr>
        <w:t>з позволяет определить, что в МБ</w:t>
      </w:r>
      <w:r w:rsidRPr="00B95856">
        <w:rPr>
          <w:rFonts w:ascii="Times New Roman" w:eastAsia="Times New Roman" w:hAnsi="Times New Roman" w:cs="Times New Roman"/>
          <w:sz w:val="24"/>
          <w:szCs w:val="24"/>
          <w:bdr w:val="none" w:sz="0" w:space="0" w:color="auto" w:frame="1"/>
          <w:lang w:eastAsia="ru-RU"/>
        </w:rPr>
        <w:t>ДОУ созданы условия для работы в соответствии с требованиями ФГОС ДО. Он позволяет оценить, что внешние</w:t>
      </w:r>
      <w:r w:rsidR="00A14A1C">
        <w:rPr>
          <w:rFonts w:ascii="Times New Roman" w:eastAsia="Times New Roman" w:hAnsi="Times New Roman" w:cs="Times New Roman"/>
          <w:sz w:val="24"/>
          <w:szCs w:val="24"/>
          <w:bdr w:val="none" w:sz="0" w:space="0" w:color="auto" w:frame="1"/>
          <w:lang w:eastAsia="ru-RU"/>
        </w:rPr>
        <w:t xml:space="preserve">   </w:t>
      </w:r>
      <w:r w:rsidRPr="00B95856">
        <w:rPr>
          <w:rFonts w:ascii="Times New Roman" w:eastAsia="Times New Roman" w:hAnsi="Times New Roman" w:cs="Times New Roman"/>
          <w:sz w:val="24"/>
          <w:szCs w:val="24"/>
          <w:bdr w:val="none" w:sz="0" w:space="0" w:color="auto" w:frame="1"/>
          <w:lang w:eastAsia="ru-RU"/>
        </w:rPr>
        <w:t xml:space="preserve"> возможности и</w:t>
      </w:r>
      <w:r w:rsidRPr="00B95856">
        <w:rPr>
          <w:rFonts w:ascii="Times New Roman" w:eastAsia="Times New Roman" w:hAnsi="Times New Roman" w:cs="Times New Roman"/>
          <w:sz w:val="24"/>
          <w:szCs w:val="24"/>
          <w:lang w:eastAsia="ru-RU"/>
        </w:rPr>
        <w:t> </w:t>
      </w:r>
      <w:r w:rsidRPr="00B95856">
        <w:rPr>
          <w:rFonts w:ascii="Times New Roman" w:eastAsia="Times New Roman" w:hAnsi="Times New Roman" w:cs="Times New Roman"/>
          <w:sz w:val="24"/>
          <w:szCs w:val="24"/>
          <w:bdr w:val="none" w:sz="0" w:space="0" w:color="auto" w:frame="1"/>
          <w:lang w:eastAsia="ru-RU"/>
        </w:rPr>
        <w:t>риски не являются определяющими в развитии образовательно</w:t>
      </w:r>
      <w:r w:rsidR="00A14A1C">
        <w:rPr>
          <w:rFonts w:ascii="Times New Roman" w:eastAsia="Times New Roman" w:hAnsi="Times New Roman" w:cs="Times New Roman"/>
          <w:sz w:val="24"/>
          <w:szCs w:val="24"/>
          <w:bdr w:val="none" w:sz="0" w:space="0" w:color="auto" w:frame="1"/>
          <w:lang w:eastAsia="ru-RU"/>
        </w:rPr>
        <w:t xml:space="preserve">й системы </w:t>
      </w:r>
      <w:r w:rsidR="00A14A1C">
        <w:rPr>
          <w:rFonts w:ascii="Times New Roman" w:eastAsia="Times New Roman" w:hAnsi="Times New Roman" w:cs="Times New Roman"/>
          <w:sz w:val="24"/>
          <w:szCs w:val="24"/>
          <w:bdr w:val="none" w:sz="0" w:space="0" w:color="auto" w:frame="1"/>
          <w:lang w:eastAsia="ru-RU"/>
        </w:rPr>
        <w:lastRenderedPageBreak/>
        <w:t>МБ</w:t>
      </w:r>
      <w:r w:rsidRPr="00B95856">
        <w:rPr>
          <w:rFonts w:ascii="Times New Roman" w:eastAsia="Times New Roman" w:hAnsi="Times New Roman" w:cs="Times New Roman"/>
          <w:sz w:val="24"/>
          <w:szCs w:val="24"/>
          <w:bdr w:val="none" w:sz="0" w:space="0" w:color="auto" w:frame="1"/>
          <w:lang w:eastAsia="ru-RU"/>
        </w:rPr>
        <w:t>ДОУ. Стратегия развития ориентир</w:t>
      </w:r>
      <w:r w:rsidR="00A14A1C">
        <w:rPr>
          <w:rFonts w:ascii="Times New Roman" w:eastAsia="Times New Roman" w:hAnsi="Times New Roman" w:cs="Times New Roman"/>
          <w:sz w:val="24"/>
          <w:szCs w:val="24"/>
          <w:bdr w:val="none" w:sz="0" w:space="0" w:color="auto" w:frame="1"/>
          <w:lang w:eastAsia="ru-RU"/>
        </w:rPr>
        <w:t>ована на внутренний потенциал МБ</w:t>
      </w:r>
      <w:r w:rsidRPr="00B95856">
        <w:rPr>
          <w:rFonts w:ascii="Times New Roman" w:eastAsia="Times New Roman" w:hAnsi="Times New Roman" w:cs="Times New Roman"/>
          <w:sz w:val="24"/>
          <w:szCs w:val="24"/>
          <w:bdr w:val="none" w:sz="0" w:space="0" w:color="auto" w:frame="1"/>
          <w:lang w:eastAsia="ru-RU"/>
        </w:rPr>
        <w:t>ДОУ и</w:t>
      </w:r>
      <w:r w:rsidRPr="00B95856">
        <w:rPr>
          <w:rFonts w:ascii="Times New Roman" w:eastAsia="Times New Roman" w:hAnsi="Times New Roman" w:cs="Times New Roman"/>
          <w:sz w:val="24"/>
          <w:szCs w:val="24"/>
          <w:lang w:eastAsia="ru-RU"/>
        </w:rPr>
        <w:t> </w:t>
      </w:r>
      <w:r w:rsidRPr="00B95856">
        <w:rPr>
          <w:rFonts w:ascii="Times New Roman" w:eastAsia="Times New Roman" w:hAnsi="Times New Roman" w:cs="Times New Roman"/>
          <w:sz w:val="24"/>
          <w:szCs w:val="24"/>
          <w:bdr w:val="none" w:sz="0" w:space="0" w:color="auto" w:frame="1"/>
          <w:lang w:eastAsia="ru-RU"/>
        </w:rPr>
        <w:t>инновационные технологии обучения.</w:t>
      </w:r>
      <w:r w:rsidRPr="00B95856">
        <w:rPr>
          <w:rFonts w:ascii="Times New Roman" w:eastAsia="Times New Roman" w:hAnsi="Times New Roman" w:cs="Times New Roman"/>
          <w:b/>
          <w:bCs/>
          <w:sz w:val="24"/>
          <w:szCs w:val="24"/>
          <w:lang w:eastAsia="ru-RU"/>
        </w:rPr>
        <w:t> </w:t>
      </w:r>
      <w:r w:rsidRPr="00B95856">
        <w:rPr>
          <w:rFonts w:ascii="Times New Roman" w:eastAsia="Times New Roman" w:hAnsi="Times New Roman" w:cs="Times New Roman"/>
          <w:bCs/>
          <w:sz w:val="24"/>
          <w:szCs w:val="24"/>
          <w:lang w:eastAsia="ru-RU"/>
        </w:rPr>
        <w:t>А</w:t>
      </w:r>
      <w:r w:rsidRPr="00B95856">
        <w:rPr>
          <w:rFonts w:ascii="Times New Roman" w:eastAsia="Times New Roman" w:hAnsi="Times New Roman" w:cs="Times New Roman"/>
          <w:sz w:val="24"/>
          <w:szCs w:val="24"/>
          <w:bdr w:val="none" w:sz="0" w:space="0" w:color="auto" w:frame="1"/>
          <w:lang w:eastAsia="ru-RU"/>
        </w:rPr>
        <w:t>нализ дает возможность выделить следующие направления в развитии образовательной организации:</w:t>
      </w:r>
    </w:p>
    <w:p w:rsidR="00B95856" w:rsidRPr="00B95856" w:rsidRDefault="00B95856" w:rsidP="00B95856">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 соответствие образовательной деятельности требованиям ФГОС ДО;</w:t>
      </w:r>
    </w:p>
    <w:p w:rsidR="00B95856" w:rsidRPr="00B95856" w:rsidRDefault="00B95856" w:rsidP="00B95856">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 реализация права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 как основы их успешного обучения в школе и привлечение родителей к участию в образовательной деятельности, используя разнообразные формы работы;</w:t>
      </w:r>
    </w:p>
    <w:p w:rsidR="00B95856" w:rsidRPr="00B95856" w:rsidRDefault="00B95856" w:rsidP="00B95856">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-кадровое обеспечение, соответствующее современным требованиям в сфере образования;</w:t>
      </w:r>
    </w:p>
    <w:p w:rsidR="00B95856" w:rsidRDefault="00B95856" w:rsidP="00B95856">
      <w:pPr>
        <w:shd w:val="clear" w:color="auto" w:fill="FFFFFF"/>
        <w:spacing w:after="0" w:line="240" w:lineRule="auto"/>
        <w:textAlignment w:val="baseline"/>
        <w:rPr>
          <w:rFonts w:ascii="Times New Roman" w:eastAsia="Times New Roman" w:hAnsi="Times New Roman" w:cs="Times New Roman"/>
          <w:sz w:val="24"/>
          <w:szCs w:val="24"/>
          <w:lang w:eastAsia="ru-RU"/>
        </w:rPr>
      </w:pPr>
    </w:p>
    <w:p w:rsidR="00961CBA" w:rsidRDefault="00961CBA" w:rsidP="00B95856">
      <w:pPr>
        <w:shd w:val="clear" w:color="auto" w:fill="FFFFFF"/>
        <w:spacing w:after="0" w:line="240" w:lineRule="auto"/>
        <w:textAlignment w:val="baseline"/>
        <w:rPr>
          <w:rFonts w:ascii="Times New Roman" w:eastAsia="Times New Roman" w:hAnsi="Times New Roman" w:cs="Times New Roman"/>
          <w:sz w:val="24"/>
          <w:szCs w:val="24"/>
          <w:lang w:eastAsia="ru-RU"/>
        </w:rPr>
      </w:pPr>
    </w:p>
    <w:p w:rsidR="00961CBA" w:rsidRPr="00B95856" w:rsidRDefault="00961CBA" w:rsidP="00B95856">
      <w:pPr>
        <w:shd w:val="clear" w:color="auto" w:fill="FFFFFF"/>
        <w:spacing w:after="0" w:line="240" w:lineRule="auto"/>
        <w:textAlignment w:val="baseline"/>
        <w:rPr>
          <w:rFonts w:ascii="Times New Roman" w:eastAsia="Times New Roman" w:hAnsi="Times New Roman" w:cs="Times New Roman"/>
          <w:sz w:val="24"/>
          <w:szCs w:val="24"/>
          <w:lang w:eastAsia="ru-RU"/>
        </w:rPr>
      </w:pPr>
    </w:p>
    <w:p w:rsidR="00B95856" w:rsidRPr="00B95856" w:rsidRDefault="00B95856" w:rsidP="00B95856">
      <w:pPr>
        <w:spacing w:after="0" w:line="240" w:lineRule="auto"/>
        <w:jc w:val="center"/>
        <w:rPr>
          <w:rFonts w:ascii="Times New Roman" w:eastAsia="Times New Roman" w:hAnsi="Times New Roman" w:cs="Times New Roman"/>
          <w:b/>
          <w:sz w:val="24"/>
          <w:szCs w:val="24"/>
          <w:bdr w:val="none" w:sz="0" w:space="0" w:color="auto" w:frame="1"/>
          <w:lang w:eastAsia="ru-RU"/>
        </w:rPr>
      </w:pPr>
      <w:r w:rsidRPr="00B95856">
        <w:rPr>
          <w:rFonts w:ascii="Times New Roman" w:eastAsia="Times New Roman" w:hAnsi="Times New Roman" w:cs="Times New Roman"/>
          <w:b/>
          <w:sz w:val="24"/>
          <w:szCs w:val="24"/>
          <w:bdr w:val="none" w:sz="0" w:space="0" w:color="auto" w:frame="1"/>
          <w:lang w:eastAsia="ru-RU"/>
        </w:rPr>
        <w:t>4.Концептуально-целевой раздел (к</w:t>
      </w:r>
      <w:r w:rsidR="008A5138">
        <w:rPr>
          <w:rFonts w:ascii="Times New Roman" w:eastAsia="Times New Roman" w:hAnsi="Times New Roman" w:cs="Times New Roman"/>
          <w:b/>
          <w:sz w:val="24"/>
          <w:szCs w:val="24"/>
          <w:bdr w:val="none" w:sz="0" w:space="0" w:color="auto" w:frame="1"/>
          <w:lang w:eastAsia="ru-RU"/>
        </w:rPr>
        <w:t>онцепция и стратегия развития МБ</w:t>
      </w:r>
      <w:r w:rsidRPr="00B95856">
        <w:rPr>
          <w:rFonts w:ascii="Times New Roman" w:eastAsia="Times New Roman" w:hAnsi="Times New Roman" w:cs="Times New Roman"/>
          <w:b/>
          <w:sz w:val="24"/>
          <w:szCs w:val="24"/>
          <w:bdr w:val="none" w:sz="0" w:space="0" w:color="auto" w:frame="1"/>
          <w:lang w:eastAsia="ru-RU"/>
        </w:rPr>
        <w:t>ДОУ в контексте реализации стратегии развития образования)</w:t>
      </w:r>
    </w:p>
    <w:p w:rsidR="00B95856" w:rsidRPr="00B95856" w:rsidRDefault="00B95856" w:rsidP="00B95856">
      <w:pPr>
        <w:spacing w:after="0" w:line="240" w:lineRule="auto"/>
        <w:jc w:val="center"/>
        <w:rPr>
          <w:rFonts w:ascii="Times New Roman" w:eastAsia="Times New Roman" w:hAnsi="Times New Roman" w:cs="Times New Roman"/>
          <w:b/>
          <w:sz w:val="24"/>
          <w:szCs w:val="24"/>
          <w:bdr w:val="none" w:sz="0" w:space="0" w:color="auto" w:frame="1"/>
          <w:lang w:eastAsia="ru-RU"/>
        </w:rPr>
      </w:pPr>
      <w:r w:rsidRPr="00B95856">
        <w:rPr>
          <w:rFonts w:ascii="Times New Roman" w:eastAsia="Times New Roman" w:hAnsi="Times New Roman" w:cs="Times New Roman"/>
          <w:b/>
          <w:sz w:val="24"/>
          <w:szCs w:val="24"/>
          <w:bdr w:val="none" w:sz="0" w:space="0" w:color="auto" w:frame="1"/>
          <w:lang w:eastAsia="ru-RU"/>
        </w:rPr>
        <w:t>4.1. Концепция развития образовательной организации.</w:t>
      </w:r>
    </w:p>
    <w:p w:rsidR="00B95856" w:rsidRPr="00B95856" w:rsidRDefault="00B95856" w:rsidP="00B95856">
      <w:pPr>
        <w:shd w:val="clear" w:color="auto" w:fill="FFFFFF"/>
        <w:spacing w:after="0" w:line="240" w:lineRule="auto"/>
        <w:ind w:firstLine="709"/>
        <w:jc w:val="both"/>
        <w:textAlignment w:val="baseline"/>
        <w:rPr>
          <w:rFonts w:ascii="Times New Roman" w:eastAsia="Calibri" w:hAnsi="Times New Roman" w:cs="Times New Roman"/>
          <w:color w:val="000000"/>
          <w:sz w:val="24"/>
          <w:szCs w:val="24"/>
        </w:rPr>
      </w:pPr>
      <w:r w:rsidRPr="00B95856">
        <w:rPr>
          <w:rFonts w:ascii="Times New Roman" w:eastAsia="Calibri" w:hAnsi="Times New Roman" w:cs="Times New Roman"/>
          <w:color w:val="000000"/>
          <w:sz w:val="24"/>
          <w:szCs w:val="24"/>
        </w:rPr>
        <w:t xml:space="preserve">В настоящее время одним из наиболее перспективных направлений в системе дошкольного образования является поиск путей, обеспечивающих интеграцию образовательного процесса, </w:t>
      </w:r>
      <w:r w:rsidRPr="008A5138">
        <w:rPr>
          <w:rFonts w:ascii="Times New Roman" w:eastAsia="Calibri" w:hAnsi="Times New Roman" w:cs="Times New Roman"/>
          <w:b/>
          <w:color w:val="000000"/>
          <w:sz w:val="24"/>
          <w:szCs w:val="24"/>
        </w:rPr>
        <w:t>ор</w:t>
      </w:r>
      <w:r w:rsidR="008A5138" w:rsidRPr="008A5138">
        <w:rPr>
          <w:rFonts w:ascii="Times New Roman" w:eastAsia="Calibri" w:hAnsi="Times New Roman" w:cs="Times New Roman"/>
          <w:b/>
          <w:color w:val="000000"/>
          <w:sz w:val="24"/>
          <w:szCs w:val="24"/>
        </w:rPr>
        <w:t>иентированного на художественно эстетическое</w:t>
      </w:r>
      <w:r w:rsidRPr="008A5138">
        <w:rPr>
          <w:rFonts w:ascii="Times New Roman" w:eastAsia="Calibri" w:hAnsi="Times New Roman" w:cs="Times New Roman"/>
          <w:b/>
          <w:color w:val="000000"/>
          <w:sz w:val="24"/>
          <w:szCs w:val="24"/>
        </w:rPr>
        <w:t xml:space="preserve"> развитие личности.</w:t>
      </w:r>
      <w:r w:rsidRPr="00B95856">
        <w:rPr>
          <w:rFonts w:ascii="Times New Roman" w:eastAsia="Calibri" w:hAnsi="Times New Roman" w:cs="Times New Roman"/>
          <w:color w:val="000000"/>
          <w:sz w:val="24"/>
          <w:szCs w:val="24"/>
        </w:rPr>
        <w:t xml:space="preserve"> Это предполагает существование между взрослыми и детьми отношений сотрудничества и партнерства, нацеливает работников образовательных учреждений на творческое отношение к своей деятельности, формирует у них потребность к постоянному саморазвитию и самостановлению. </w:t>
      </w:r>
    </w:p>
    <w:p w:rsidR="00B95856" w:rsidRPr="00B95856" w:rsidRDefault="008A5138" w:rsidP="00B95856">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этой связи перед МБ</w:t>
      </w:r>
      <w:r w:rsidR="00B95856" w:rsidRPr="00B95856">
        <w:rPr>
          <w:rFonts w:ascii="Times New Roman" w:eastAsia="Times New Roman" w:hAnsi="Times New Roman" w:cs="Times New Roman"/>
          <w:sz w:val="24"/>
          <w:szCs w:val="24"/>
          <w:lang w:eastAsia="ru-RU"/>
        </w:rPr>
        <w:t>ДОУ встала задача создания единой системы о</w:t>
      </w:r>
      <w:r>
        <w:rPr>
          <w:rFonts w:ascii="Times New Roman" w:eastAsia="Times New Roman" w:hAnsi="Times New Roman" w:cs="Times New Roman"/>
          <w:sz w:val="24"/>
          <w:szCs w:val="24"/>
          <w:lang w:eastAsia="ru-RU"/>
        </w:rPr>
        <w:t>бразовательно - эстетического</w:t>
      </w:r>
      <w:r w:rsidR="00B95856" w:rsidRPr="00B95856">
        <w:rPr>
          <w:rFonts w:ascii="Times New Roman" w:eastAsia="Times New Roman" w:hAnsi="Times New Roman" w:cs="Times New Roman"/>
          <w:sz w:val="24"/>
          <w:szCs w:val="24"/>
          <w:lang w:eastAsia="ru-RU"/>
        </w:rPr>
        <w:t xml:space="preserve"> процесса, построенной на интегративной основе.  Должны быть разработаны принципы целостного подхода к содер</w:t>
      </w:r>
      <w:r>
        <w:rPr>
          <w:rFonts w:ascii="Times New Roman" w:eastAsia="Times New Roman" w:hAnsi="Times New Roman" w:cs="Times New Roman"/>
          <w:sz w:val="24"/>
          <w:szCs w:val="24"/>
          <w:lang w:eastAsia="ru-RU"/>
        </w:rPr>
        <w:t>жанию образования и художественного развития</w:t>
      </w:r>
      <w:r w:rsidR="00B95856" w:rsidRPr="00B95856">
        <w:rPr>
          <w:rFonts w:ascii="Times New Roman" w:eastAsia="Times New Roman" w:hAnsi="Times New Roman" w:cs="Times New Roman"/>
          <w:sz w:val="24"/>
          <w:szCs w:val="24"/>
          <w:lang w:eastAsia="ru-RU"/>
        </w:rPr>
        <w:t>.  Организация педагогического процесса должна быть личностно-ориентированной,</w:t>
      </w:r>
      <w:r>
        <w:rPr>
          <w:rFonts w:ascii="Times New Roman" w:eastAsia="Times New Roman" w:hAnsi="Times New Roman" w:cs="Times New Roman"/>
          <w:sz w:val="24"/>
          <w:szCs w:val="24"/>
          <w:lang w:eastAsia="ru-RU"/>
        </w:rPr>
        <w:t xml:space="preserve"> направленной на эстетическое </w:t>
      </w:r>
      <w:r w:rsidR="00B95856" w:rsidRPr="00B95856">
        <w:rPr>
          <w:rFonts w:ascii="Times New Roman" w:eastAsia="Times New Roman" w:hAnsi="Times New Roman" w:cs="Times New Roman"/>
          <w:sz w:val="24"/>
          <w:szCs w:val="24"/>
          <w:lang w:eastAsia="ru-RU"/>
        </w:rPr>
        <w:t>развитие ребенка, в том числе и с проблемами в здоровье.</w:t>
      </w:r>
    </w:p>
    <w:p w:rsidR="00B95856" w:rsidRPr="00B95856" w:rsidRDefault="00B95856" w:rsidP="00B9585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В детском саду образовательный процесс должен строиться вокруг ребенка, обеспечивая своевременное формирование возрастных новообразований детства, развитие компетентности, самостоятельности, творческой активности, гуманного отношения к окружающим, становление личностной позиции, получение ребенком качественного образования как средства для перехода на последующие возрастные ступени развития, обучения и воспитания.</w:t>
      </w:r>
    </w:p>
    <w:p w:rsidR="00B95856" w:rsidRPr="00B95856" w:rsidRDefault="00B95856" w:rsidP="00B9585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О</w:t>
      </w:r>
      <w:r w:rsidR="008A5138">
        <w:rPr>
          <w:rFonts w:ascii="Times New Roman" w:eastAsia="Times New Roman" w:hAnsi="Times New Roman" w:cs="Times New Roman"/>
          <w:sz w:val="24"/>
          <w:szCs w:val="24"/>
          <w:lang w:eastAsia="ru-RU"/>
        </w:rPr>
        <w:t>сновными целевыми установками МБ</w:t>
      </w:r>
      <w:r w:rsidRPr="00B95856">
        <w:rPr>
          <w:rFonts w:ascii="Times New Roman" w:eastAsia="Times New Roman" w:hAnsi="Times New Roman" w:cs="Times New Roman"/>
          <w:sz w:val="24"/>
          <w:szCs w:val="24"/>
          <w:lang w:eastAsia="ru-RU"/>
        </w:rPr>
        <w:t>ДОУ должны стать:</w:t>
      </w:r>
    </w:p>
    <w:p w:rsidR="00B95856" w:rsidRPr="00B95856" w:rsidRDefault="00B95856" w:rsidP="00B95856">
      <w:pPr>
        <w:shd w:val="clear" w:color="auto" w:fill="FFFFFF"/>
        <w:spacing w:after="0" w:line="240" w:lineRule="auto"/>
        <w:jc w:val="both"/>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 реализация основной образовательной программы на основе ФГОС, обеспечивающей равные стартовые возможности для всех детей раннего и дошкольного возраста;</w:t>
      </w:r>
    </w:p>
    <w:p w:rsidR="00B95856" w:rsidRPr="00B95856" w:rsidRDefault="00B95856" w:rsidP="00B95856">
      <w:pPr>
        <w:shd w:val="clear" w:color="auto" w:fill="FFFFFF"/>
        <w:spacing w:after="0" w:line="240" w:lineRule="auto"/>
        <w:jc w:val="both"/>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 создание оптимальных условий для дифференциации и индивидуализации   образовательного   процесса   посредством организации комплексного психолого-педагогического сопровождения восп</w:t>
      </w:r>
      <w:r w:rsidR="008A5138">
        <w:rPr>
          <w:rFonts w:ascii="Times New Roman" w:eastAsia="Times New Roman" w:hAnsi="Times New Roman" w:cs="Times New Roman"/>
          <w:sz w:val="24"/>
          <w:szCs w:val="24"/>
          <w:lang w:eastAsia="ru-RU"/>
        </w:rPr>
        <w:t>итанников МБ</w:t>
      </w:r>
      <w:r w:rsidRPr="00B95856">
        <w:rPr>
          <w:rFonts w:ascii="Times New Roman" w:eastAsia="Times New Roman" w:hAnsi="Times New Roman" w:cs="Times New Roman"/>
          <w:sz w:val="24"/>
          <w:szCs w:val="24"/>
          <w:lang w:eastAsia="ru-RU"/>
        </w:rPr>
        <w:t>ДОУ и их роди</w:t>
      </w:r>
      <w:r w:rsidR="008A5138">
        <w:rPr>
          <w:rFonts w:ascii="Times New Roman" w:eastAsia="Times New Roman" w:hAnsi="Times New Roman" w:cs="Times New Roman"/>
          <w:sz w:val="24"/>
          <w:szCs w:val="24"/>
          <w:lang w:eastAsia="ru-RU"/>
        </w:rPr>
        <w:t>телей.</w:t>
      </w:r>
    </w:p>
    <w:p w:rsidR="00B95856" w:rsidRPr="00B95856" w:rsidRDefault="00B95856" w:rsidP="00B95856">
      <w:pPr>
        <w:shd w:val="clear" w:color="auto" w:fill="FFFFFF"/>
        <w:spacing w:after="0" w:line="240" w:lineRule="auto"/>
        <w:jc w:val="both"/>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 достижение высокого качества образовательной услуги за счет совершенствования ресурсного обеспечения образовательного процесса (повышение профессиональн</w:t>
      </w:r>
      <w:r w:rsidR="008A5138">
        <w:rPr>
          <w:rFonts w:ascii="Times New Roman" w:eastAsia="Times New Roman" w:hAnsi="Times New Roman" w:cs="Times New Roman"/>
          <w:sz w:val="24"/>
          <w:szCs w:val="24"/>
          <w:lang w:eastAsia="ru-RU"/>
        </w:rPr>
        <w:t>ой компетентности сотрудников МБ</w:t>
      </w:r>
      <w:r w:rsidRPr="00B95856">
        <w:rPr>
          <w:rFonts w:ascii="Times New Roman" w:eastAsia="Times New Roman" w:hAnsi="Times New Roman" w:cs="Times New Roman"/>
          <w:sz w:val="24"/>
          <w:szCs w:val="24"/>
          <w:lang w:eastAsia="ru-RU"/>
        </w:rPr>
        <w:t>ДОУ, укрепление межведомственных связей учреждения, подведение образовательного процесса под научные основы, совершенствование материально-технической базы и предметно -развивающей среды).</w:t>
      </w:r>
    </w:p>
    <w:p w:rsidR="00B95856" w:rsidRPr="00B95856" w:rsidRDefault="00B95856" w:rsidP="00B95856">
      <w:pPr>
        <w:shd w:val="clear" w:color="auto" w:fill="FFFFFF"/>
        <w:spacing w:after="0" w:line="240" w:lineRule="auto"/>
        <w:ind w:firstLine="709"/>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Проектируемая нами модель образовательного процесса определяется концепцией, основные идеи которой:</w:t>
      </w:r>
    </w:p>
    <w:p w:rsidR="00B95856" w:rsidRPr="00B95856" w:rsidRDefault="00B95856" w:rsidP="00B95856">
      <w:pPr>
        <w:shd w:val="clear" w:color="auto" w:fill="FFFFFF"/>
        <w:spacing w:after="0" w:line="240" w:lineRule="auto"/>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1</w:t>
      </w:r>
      <w:r w:rsidR="008A5138">
        <w:rPr>
          <w:rFonts w:ascii="Times New Roman" w:eastAsia="Times New Roman" w:hAnsi="Times New Roman" w:cs="Times New Roman"/>
          <w:sz w:val="24"/>
          <w:szCs w:val="24"/>
          <w:lang w:eastAsia="ru-RU"/>
        </w:rPr>
        <w:t>.</w:t>
      </w:r>
      <w:r w:rsidRPr="00B95856">
        <w:rPr>
          <w:rFonts w:ascii="Times New Roman" w:eastAsia="Times New Roman" w:hAnsi="Times New Roman" w:cs="Times New Roman"/>
          <w:color w:val="0070C0"/>
          <w:sz w:val="24"/>
          <w:szCs w:val="24"/>
          <w:bdr w:val="none" w:sz="0" w:space="0" w:color="auto" w:frame="1"/>
          <w:lang w:eastAsia="ru-RU"/>
        </w:rPr>
        <w:t xml:space="preserve"> </w:t>
      </w:r>
      <w:r w:rsidRPr="00B95856">
        <w:rPr>
          <w:rFonts w:ascii="Times New Roman" w:eastAsia="Times New Roman" w:hAnsi="Times New Roman" w:cs="Times New Roman"/>
          <w:sz w:val="24"/>
          <w:szCs w:val="24"/>
          <w:bdr w:val="none" w:sz="0" w:space="0" w:color="auto" w:frame="1"/>
          <w:lang w:eastAsia="ru-RU"/>
        </w:rPr>
        <w:t>реализации права каждого ребенка на качественное и доступное образование, обеспечивающее равные стартовые условия для</w:t>
      </w:r>
      <w:r w:rsidRPr="00B95856">
        <w:rPr>
          <w:rFonts w:ascii="Times New Roman" w:eastAsia="Times New Roman" w:hAnsi="Times New Roman" w:cs="Times New Roman"/>
          <w:sz w:val="24"/>
          <w:szCs w:val="24"/>
          <w:lang w:eastAsia="ru-RU"/>
        </w:rPr>
        <w:t> </w:t>
      </w:r>
      <w:proofErr w:type="gramStart"/>
      <w:r w:rsidR="008A5138">
        <w:rPr>
          <w:rFonts w:ascii="Times New Roman" w:eastAsia="Times New Roman" w:hAnsi="Times New Roman" w:cs="Times New Roman"/>
          <w:sz w:val="24"/>
          <w:szCs w:val="24"/>
          <w:bdr w:val="none" w:sz="0" w:space="0" w:color="auto" w:frame="1"/>
          <w:lang w:eastAsia="ru-RU"/>
        </w:rPr>
        <w:t xml:space="preserve">полноценного </w:t>
      </w:r>
      <w:r w:rsidRPr="00B95856">
        <w:rPr>
          <w:rFonts w:ascii="Times New Roman" w:eastAsia="Times New Roman" w:hAnsi="Times New Roman" w:cs="Times New Roman"/>
          <w:sz w:val="24"/>
          <w:szCs w:val="24"/>
          <w:bdr w:val="none" w:sz="0" w:space="0" w:color="auto" w:frame="1"/>
          <w:lang w:eastAsia="ru-RU"/>
        </w:rPr>
        <w:t xml:space="preserve"> психического</w:t>
      </w:r>
      <w:proofErr w:type="gramEnd"/>
      <w:r w:rsidR="008A5138">
        <w:rPr>
          <w:rFonts w:ascii="Times New Roman" w:eastAsia="Times New Roman" w:hAnsi="Times New Roman" w:cs="Times New Roman"/>
          <w:sz w:val="24"/>
          <w:szCs w:val="24"/>
          <w:bdr w:val="none" w:sz="0" w:space="0" w:color="auto" w:frame="1"/>
          <w:lang w:eastAsia="ru-RU"/>
        </w:rPr>
        <w:t xml:space="preserve"> и художественно-эстетического</w:t>
      </w:r>
      <w:r w:rsidRPr="00B95856">
        <w:rPr>
          <w:rFonts w:ascii="Times New Roman" w:eastAsia="Times New Roman" w:hAnsi="Times New Roman" w:cs="Times New Roman"/>
          <w:sz w:val="24"/>
          <w:szCs w:val="24"/>
          <w:bdr w:val="none" w:sz="0" w:space="0" w:color="auto" w:frame="1"/>
          <w:lang w:eastAsia="ru-RU"/>
        </w:rPr>
        <w:t xml:space="preserve"> развития детей, как основы личностного развития и успешного обучения в школе;</w:t>
      </w:r>
    </w:p>
    <w:p w:rsidR="00B95856" w:rsidRPr="00B95856" w:rsidRDefault="008A5138" w:rsidP="00B95856">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 деятельность МБ</w:t>
      </w:r>
      <w:r w:rsidR="00B95856" w:rsidRPr="00B95856">
        <w:rPr>
          <w:rFonts w:ascii="Times New Roman" w:eastAsia="Times New Roman" w:hAnsi="Times New Roman" w:cs="Times New Roman"/>
          <w:sz w:val="24"/>
          <w:szCs w:val="24"/>
          <w:lang w:eastAsia="ru-RU"/>
        </w:rPr>
        <w:t>ДОУ в инновационном режиме.</w:t>
      </w:r>
    </w:p>
    <w:p w:rsidR="00B95856" w:rsidRPr="00B95856" w:rsidRDefault="00B95856" w:rsidP="00B95856">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95856">
        <w:rPr>
          <w:rFonts w:ascii="Times New Roman" w:eastAsia="Times New Roman" w:hAnsi="Times New Roman" w:cs="Times New Roman"/>
          <w:b/>
          <w:bCs/>
          <w:sz w:val="24"/>
          <w:szCs w:val="24"/>
          <w:lang w:eastAsia="ru-RU"/>
        </w:rPr>
        <w:t>Концептуальной идеей развития ДОО</w:t>
      </w:r>
      <w:r w:rsidRPr="00B95856">
        <w:rPr>
          <w:rFonts w:ascii="Times New Roman" w:eastAsia="Times New Roman" w:hAnsi="Times New Roman" w:cs="Times New Roman"/>
          <w:sz w:val="24"/>
          <w:szCs w:val="24"/>
          <w:bdr w:val="none" w:sz="0" w:space="0" w:color="auto" w:frame="1"/>
          <w:lang w:eastAsia="ru-RU"/>
        </w:rPr>
        <w:t> является создание педагогической системы, отвечающей современным требованиям воспитания и развития ребенка, фо</w:t>
      </w:r>
      <w:r w:rsidR="008A5138">
        <w:rPr>
          <w:rFonts w:ascii="Times New Roman" w:eastAsia="Times New Roman" w:hAnsi="Times New Roman" w:cs="Times New Roman"/>
          <w:sz w:val="24"/>
          <w:szCs w:val="24"/>
          <w:bdr w:val="none" w:sz="0" w:space="0" w:color="auto" w:frame="1"/>
          <w:lang w:eastAsia="ru-RU"/>
        </w:rPr>
        <w:t xml:space="preserve">рмирование </w:t>
      </w:r>
      <w:r w:rsidRPr="00B95856">
        <w:rPr>
          <w:rFonts w:ascii="Times New Roman" w:eastAsia="Times New Roman" w:hAnsi="Times New Roman" w:cs="Times New Roman"/>
          <w:sz w:val="24"/>
          <w:szCs w:val="24"/>
          <w:bdr w:val="none" w:sz="0" w:space="0" w:color="auto" w:frame="1"/>
          <w:lang w:eastAsia="ru-RU"/>
        </w:rPr>
        <w:t>активной личности, способной реализовать и проявлять свой внутренний потенциал в современном мире, способного активно мыслить и действовать. Она ориентирует коллектив на создание качественного образовательного пространства, способствующего развитию и саморазвитию всех участников педагогического процесса: педагогов, воспитанников и их родителей.</w:t>
      </w:r>
    </w:p>
    <w:p w:rsidR="00B95856" w:rsidRPr="00B95856" w:rsidRDefault="00B95856" w:rsidP="00B95856">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Ключевая установка определяется убеждением, что каждый ребенок -успешный дошкольник. Успешность</w:t>
      </w:r>
      <w:r w:rsidRPr="00B95856">
        <w:rPr>
          <w:rFonts w:ascii="Times New Roman" w:eastAsia="Times New Roman" w:hAnsi="Times New Roman" w:cs="Times New Roman"/>
          <w:sz w:val="24"/>
          <w:szCs w:val="24"/>
          <w:lang w:eastAsia="ru-RU"/>
        </w:rPr>
        <w:t> </w:t>
      </w:r>
      <w:r w:rsidRPr="00B95856">
        <w:rPr>
          <w:rFonts w:ascii="Times New Roman" w:eastAsia="Times New Roman" w:hAnsi="Times New Roman" w:cs="Times New Roman"/>
          <w:sz w:val="24"/>
          <w:szCs w:val="24"/>
          <w:bdr w:val="none" w:sz="0" w:space="0" w:color="auto" w:frame="1"/>
          <w:lang w:eastAsia="ru-RU"/>
        </w:rPr>
        <w:t>выпускника дошкольного учреждения предполагает личностную готовность его к обучению в школе и выражается во «внутренней позиции</w:t>
      </w:r>
      <w:r w:rsidRPr="00B95856">
        <w:rPr>
          <w:rFonts w:ascii="Times New Roman" w:eastAsia="Times New Roman" w:hAnsi="Times New Roman" w:cs="Times New Roman"/>
          <w:sz w:val="24"/>
          <w:szCs w:val="24"/>
          <w:lang w:eastAsia="ru-RU"/>
        </w:rPr>
        <w:t> </w:t>
      </w:r>
      <w:r w:rsidRPr="00B95856">
        <w:rPr>
          <w:rFonts w:ascii="Times New Roman" w:eastAsia="Times New Roman" w:hAnsi="Times New Roman" w:cs="Times New Roman"/>
          <w:sz w:val="24"/>
          <w:szCs w:val="24"/>
          <w:bdr w:val="none" w:sz="0" w:space="0" w:color="auto" w:frame="1"/>
          <w:lang w:eastAsia="ru-RU"/>
        </w:rPr>
        <w:t>школьника» (то есть готовности ребенка принять новую социальную позицию и роль ученика), включающей сформированность мотивации на успешность в учебе и дальнейшей жизни, начальных ключевых компетентностей и универсальных учебных действий. </w:t>
      </w:r>
    </w:p>
    <w:p w:rsidR="00B95856" w:rsidRPr="00B95856" w:rsidRDefault="00BD59B8" w:rsidP="00B95856">
      <w:pPr>
        <w:shd w:val="clear" w:color="auto" w:fill="FFFFFF"/>
        <w:spacing w:after="0" w:line="240" w:lineRule="auto"/>
        <w:ind w:firstLine="709"/>
        <w:jc w:val="both"/>
        <w:rPr>
          <w:rFonts w:ascii="Times New Roman CYR" w:eastAsia="Calibri" w:hAnsi="Times New Roman CYR" w:cs="Times New Roman CYR"/>
          <w:color w:val="000000"/>
          <w:sz w:val="24"/>
          <w:szCs w:val="24"/>
        </w:rPr>
      </w:pPr>
      <w:r>
        <w:rPr>
          <w:rFonts w:ascii="Times New Roman" w:eastAsia="Times New Roman" w:hAnsi="Times New Roman" w:cs="Times New Roman"/>
          <w:b/>
          <w:sz w:val="24"/>
          <w:szCs w:val="24"/>
          <w:lang w:eastAsia="ru-RU"/>
        </w:rPr>
        <w:t>Миссия МБ</w:t>
      </w:r>
      <w:r w:rsidR="00B95856" w:rsidRPr="00B95856">
        <w:rPr>
          <w:rFonts w:ascii="Times New Roman" w:eastAsia="Times New Roman" w:hAnsi="Times New Roman" w:cs="Times New Roman"/>
          <w:b/>
          <w:sz w:val="24"/>
          <w:szCs w:val="24"/>
          <w:lang w:eastAsia="ru-RU"/>
        </w:rPr>
        <w:t>ДОУ:</w:t>
      </w:r>
      <w:r w:rsidR="00B95856" w:rsidRPr="00B95856">
        <w:rPr>
          <w:rFonts w:ascii="Times New Roman" w:eastAsia="Times New Roman" w:hAnsi="Times New Roman" w:cs="Times New Roman"/>
          <w:sz w:val="24"/>
          <w:szCs w:val="24"/>
          <w:lang w:eastAsia="ru-RU"/>
        </w:rPr>
        <w:t xml:space="preserve"> п</w:t>
      </w:r>
      <w:r w:rsidR="00B95856" w:rsidRPr="00B95856">
        <w:rPr>
          <w:rFonts w:ascii="Times New Roman CYR" w:eastAsia="Calibri" w:hAnsi="Times New Roman CYR" w:cs="Times New Roman CYR"/>
          <w:color w:val="000000"/>
          <w:sz w:val="24"/>
          <w:szCs w:val="24"/>
        </w:rPr>
        <w:t>редоставление качественных образовательных услуг, обеспечив</w:t>
      </w:r>
      <w:r>
        <w:rPr>
          <w:rFonts w:ascii="Times New Roman CYR" w:eastAsia="Calibri" w:hAnsi="Times New Roman CYR" w:cs="Times New Roman CYR"/>
          <w:color w:val="000000"/>
          <w:sz w:val="24"/>
          <w:szCs w:val="24"/>
        </w:rPr>
        <w:t>ающих познавательное, художественно-эстетическое и творческое</w:t>
      </w:r>
      <w:r w:rsidR="00B95856" w:rsidRPr="00B95856">
        <w:rPr>
          <w:rFonts w:ascii="Times New Roman CYR" w:eastAsia="Calibri" w:hAnsi="Times New Roman CYR" w:cs="Times New Roman CYR"/>
          <w:color w:val="000000"/>
          <w:sz w:val="24"/>
          <w:szCs w:val="24"/>
        </w:rPr>
        <w:t xml:space="preserve"> развитие воспитанников, в условиях динамично меняющихся условий образовательной среды, создание открытой образовательной среды, стимулирующей и </w:t>
      </w:r>
      <w:r>
        <w:rPr>
          <w:rFonts w:ascii="Times New Roman CYR" w:eastAsia="Calibri" w:hAnsi="Times New Roman CYR" w:cs="Times New Roman CYR"/>
          <w:color w:val="000000"/>
          <w:sz w:val="24"/>
          <w:szCs w:val="24"/>
        </w:rPr>
        <w:t>поддерживающей художественное</w:t>
      </w:r>
      <w:r w:rsidR="00B95856" w:rsidRPr="00B95856">
        <w:rPr>
          <w:rFonts w:ascii="Times New Roman CYR" w:eastAsia="Calibri" w:hAnsi="Times New Roman CYR" w:cs="Times New Roman CYR"/>
          <w:color w:val="000000"/>
          <w:sz w:val="24"/>
          <w:szCs w:val="24"/>
        </w:rPr>
        <w:t>, социокультурное развитие всех субъектов образования в учреждении дошкольного образования.</w:t>
      </w:r>
    </w:p>
    <w:p w:rsidR="00B95856" w:rsidRPr="00B95856" w:rsidRDefault="00B95856" w:rsidP="00B95856">
      <w:pPr>
        <w:shd w:val="clear" w:color="auto" w:fill="FFFFFF"/>
        <w:spacing w:after="0" w:line="240" w:lineRule="auto"/>
        <w:jc w:val="both"/>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 xml:space="preserve">            </w:t>
      </w:r>
      <w:r w:rsidR="00BD59B8">
        <w:rPr>
          <w:rFonts w:ascii="Times New Roman" w:eastAsia="Times New Roman" w:hAnsi="Times New Roman" w:cs="Times New Roman"/>
          <w:b/>
          <w:sz w:val="24"/>
          <w:szCs w:val="24"/>
          <w:lang w:eastAsia="ru-RU"/>
        </w:rPr>
        <w:t>Стратегия и тактика развития МБ</w:t>
      </w:r>
      <w:r w:rsidRPr="00B95856">
        <w:rPr>
          <w:rFonts w:ascii="Times New Roman" w:eastAsia="Times New Roman" w:hAnsi="Times New Roman" w:cs="Times New Roman"/>
          <w:b/>
          <w:sz w:val="24"/>
          <w:szCs w:val="24"/>
          <w:lang w:eastAsia="ru-RU"/>
        </w:rPr>
        <w:t>ДОУ:</w:t>
      </w:r>
      <w:r w:rsidRPr="00B95856">
        <w:rPr>
          <w:rFonts w:ascii="Times New Roman" w:eastAsia="Times New Roman" w:hAnsi="Times New Roman" w:cs="Times New Roman"/>
          <w:sz w:val="24"/>
          <w:szCs w:val="24"/>
          <w:lang w:eastAsia="ru-RU"/>
        </w:rPr>
        <w:t xml:space="preserve"> повышение конкурентоспособности детского сада за счет решения комплекса задач:</w:t>
      </w:r>
    </w:p>
    <w:p w:rsidR="00B95856" w:rsidRPr="00B95856" w:rsidRDefault="00B95856" w:rsidP="00B95856">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 xml:space="preserve">- </w:t>
      </w:r>
      <w:r w:rsidRPr="00B95856">
        <w:rPr>
          <w:rFonts w:ascii="Times New Roman" w:eastAsia="Times New Roman" w:hAnsi="Times New Roman" w:cs="Times New Roman"/>
          <w:sz w:val="24"/>
          <w:szCs w:val="24"/>
          <w:bdr w:val="none" w:sz="0" w:space="0" w:color="auto" w:frame="1"/>
          <w:lang w:eastAsia="ru-RU"/>
        </w:rPr>
        <w:t xml:space="preserve">комплексного подхода к диагностической, </w:t>
      </w:r>
      <w:r w:rsidR="00BD59B8">
        <w:rPr>
          <w:rFonts w:ascii="Times New Roman" w:eastAsia="Times New Roman" w:hAnsi="Times New Roman" w:cs="Times New Roman"/>
          <w:sz w:val="24"/>
          <w:szCs w:val="24"/>
          <w:bdr w:val="none" w:sz="0" w:space="0" w:color="auto" w:frame="1"/>
          <w:lang w:eastAsia="ru-RU"/>
        </w:rPr>
        <w:t xml:space="preserve">образовательной, </w:t>
      </w:r>
      <w:proofErr w:type="spellStart"/>
      <w:r w:rsidR="00BD59B8">
        <w:rPr>
          <w:rFonts w:ascii="Times New Roman" w:eastAsia="Times New Roman" w:hAnsi="Times New Roman" w:cs="Times New Roman"/>
          <w:sz w:val="24"/>
          <w:szCs w:val="24"/>
          <w:bdr w:val="none" w:sz="0" w:space="0" w:color="auto" w:frame="1"/>
          <w:lang w:eastAsia="ru-RU"/>
        </w:rPr>
        <w:t>жудожественно</w:t>
      </w:r>
      <w:proofErr w:type="spellEnd"/>
      <w:r w:rsidR="00BD59B8">
        <w:rPr>
          <w:rFonts w:ascii="Times New Roman" w:eastAsia="Times New Roman" w:hAnsi="Times New Roman" w:cs="Times New Roman"/>
          <w:sz w:val="24"/>
          <w:szCs w:val="24"/>
          <w:bdr w:val="none" w:sz="0" w:space="0" w:color="auto" w:frame="1"/>
          <w:lang w:eastAsia="ru-RU"/>
        </w:rPr>
        <w:t>-эстетической</w:t>
      </w:r>
      <w:r w:rsidRPr="00B95856">
        <w:rPr>
          <w:rFonts w:ascii="Times New Roman" w:eastAsia="Times New Roman" w:hAnsi="Times New Roman" w:cs="Times New Roman"/>
          <w:sz w:val="24"/>
          <w:szCs w:val="24"/>
          <w:bdr w:val="none" w:sz="0" w:space="0" w:color="auto" w:frame="1"/>
          <w:lang w:eastAsia="ru-RU"/>
        </w:rPr>
        <w:t xml:space="preserve"> работе;</w:t>
      </w:r>
    </w:p>
    <w:p w:rsidR="00B95856" w:rsidRPr="00B95856" w:rsidRDefault="00B95856" w:rsidP="00B95856">
      <w:pPr>
        <w:shd w:val="clear" w:color="auto" w:fill="FFFFFF"/>
        <w:spacing w:after="0" w:line="240" w:lineRule="auto"/>
        <w:jc w:val="both"/>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 интеграции детей с</w:t>
      </w:r>
      <w:r w:rsidR="00BD59B8">
        <w:rPr>
          <w:rFonts w:ascii="Times New Roman" w:eastAsia="Times New Roman" w:hAnsi="Times New Roman" w:cs="Times New Roman"/>
          <w:sz w:val="24"/>
          <w:szCs w:val="24"/>
          <w:bdr w:val="none" w:sz="0" w:space="0" w:color="auto" w:frame="1"/>
          <w:lang w:eastAsia="ru-RU"/>
        </w:rPr>
        <w:t xml:space="preserve"> различным </w:t>
      </w:r>
      <w:r w:rsidRPr="00B95856">
        <w:rPr>
          <w:rFonts w:ascii="Times New Roman" w:eastAsia="Times New Roman" w:hAnsi="Times New Roman" w:cs="Times New Roman"/>
          <w:sz w:val="24"/>
          <w:szCs w:val="24"/>
          <w:bdr w:val="none" w:sz="0" w:space="0" w:color="auto" w:frame="1"/>
          <w:lang w:eastAsia="ru-RU"/>
        </w:rPr>
        <w:t>уровнем развития для достижения максимального качества образовательного процесса;</w:t>
      </w:r>
    </w:p>
    <w:p w:rsidR="00B95856" w:rsidRPr="00B95856" w:rsidRDefault="00B95856" w:rsidP="00B95856">
      <w:pPr>
        <w:shd w:val="clear" w:color="auto" w:fill="FFFFFF"/>
        <w:spacing w:after="0" w:line="240" w:lineRule="auto"/>
        <w:jc w:val="both"/>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 xml:space="preserve">- </w:t>
      </w:r>
      <w:r w:rsidR="00BD59B8">
        <w:rPr>
          <w:rFonts w:ascii="Times New Roman" w:eastAsia="Times New Roman" w:hAnsi="Times New Roman" w:cs="Times New Roman"/>
          <w:sz w:val="24"/>
          <w:szCs w:val="24"/>
          <w:lang w:eastAsia="ru-RU"/>
        </w:rPr>
        <w:t>приобщение к ценностям художественно-эстетического</w:t>
      </w:r>
      <w:r w:rsidRPr="00B95856">
        <w:rPr>
          <w:rFonts w:ascii="Times New Roman" w:eastAsia="Times New Roman" w:hAnsi="Times New Roman" w:cs="Times New Roman"/>
          <w:sz w:val="24"/>
          <w:szCs w:val="24"/>
          <w:lang w:eastAsia="ru-RU"/>
        </w:rPr>
        <w:t xml:space="preserve"> образа жизни;</w:t>
      </w:r>
    </w:p>
    <w:p w:rsidR="00B95856" w:rsidRPr="00B95856" w:rsidRDefault="00B95856" w:rsidP="00B95856">
      <w:pPr>
        <w:shd w:val="clear" w:color="auto" w:fill="FFFFFF"/>
        <w:spacing w:after="0" w:line="240" w:lineRule="auto"/>
        <w:jc w:val="both"/>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 повышение качества образовательного процесса путём внедрения новых современных технологий;</w:t>
      </w:r>
    </w:p>
    <w:p w:rsidR="00B95856" w:rsidRPr="00B95856" w:rsidRDefault="00B95856" w:rsidP="00B95856">
      <w:pPr>
        <w:shd w:val="clear" w:color="auto" w:fill="FFFFFF"/>
        <w:spacing w:after="0" w:line="240" w:lineRule="auto"/>
        <w:jc w:val="both"/>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 личностный и профессиональный рост педагогов;</w:t>
      </w:r>
    </w:p>
    <w:p w:rsidR="00B95856" w:rsidRPr="00B95856" w:rsidRDefault="00B95856" w:rsidP="00B95856">
      <w:pPr>
        <w:shd w:val="clear" w:color="auto" w:fill="FFFFFF"/>
        <w:spacing w:after="0" w:line="240" w:lineRule="auto"/>
        <w:jc w:val="both"/>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-повы</w:t>
      </w:r>
      <w:r w:rsidR="00BD59B8">
        <w:rPr>
          <w:rFonts w:ascii="Times New Roman" w:eastAsia="Times New Roman" w:hAnsi="Times New Roman" w:cs="Times New Roman"/>
          <w:sz w:val="24"/>
          <w:szCs w:val="24"/>
          <w:lang w:eastAsia="ru-RU"/>
        </w:rPr>
        <w:t>шение компетенции выпускников МБ</w:t>
      </w:r>
      <w:r w:rsidRPr="00B95856">
        <w:rPr>
          <w:rFonts w:ascii="Times New Roman" w:eastAsia="Times New Roman" w:hAnsi="Times New Roman" w:cs="Times New Roman"/>
          <w:sz w:val="24"/>
          <w:szCs w:val="24"/>
          <w:lang w:eastAsia="ru-RU"/>
        </w:rPr>
        <w:t>ДОУ, обеспечивающее дальнейшую качественную социализацию, легкую адаптацию к условиям школьной жизни, успешность обучения в школе;</w:t>
      </w:r>
    </w:p>
    <w:p w:rsidR="00B95856" w:rsidRPr="00B95856" w:rsidRDefault="00B95856" w:rsidP="00B95856">
      <w:pPr>
        <w:shd w:val="clear" w:color="auto" w:fill="FFFFFF"/>
        <w:spacing w:after="0" w:line="240" w:lineRule="auto"/>
        <w:jc w:val="both"/>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 обеспечение высокого уровня научно- методического сопровождения образовательного процесса;</w:t>
      </w:r>
    </w:p>
    <w:p w:rsidR="00B95856" w:rsidRPr="00B95856" w:rsidRDefault="00B95856" w:rsidP="00B95856">
      <w:pPr>
        <w:shd w:val="clear" w:color="auto" w:fill="FFFFFF"/>
        <w:spacing w:after="0" w:line="240" w:lineRule="auto"/>
        <w:jc w:val="both"/>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 укрепление кадрового потенциала;</w:t>
      </w:r>
    </w:p>
    <w:p w:rsidR="00B95856" w:rsidRPr="00B95856" w:rsidRDefault="00B95856" w:rsidP="00B95856">
      <w:pPr>
        <w:shd w:val="clear" w:color="auto" w:fill="FFFFFF"/>
        <w:spacing w:after="0" w:line="240" w:lineRule="auto"/>
        <w:jc w:val="both"/>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 укрепление материально- технической базы;</w:t>
      </w:r>
    </w:p>
    <w:p w:rsidR="00B95856" w:rsidRPr="00B95856" w:rsidRDefault="00B95856" w:rsidP="00B95856">
      <w:pPr>
        <w:shd w:val="clear" w:color="auto" w:fill="FFFFFF"/>
        <w:spacing w:after="0" w:line="240" w:lineRule="auto"/>
        <w:jc w:val="both"/>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 организация    предметно- развивающего, воспитательно- образовательного пространства для максимального раскрытия интеллектуально- творческого потенциала каждого ребенка;</w:t>
      </w:r>
    </w:p>
    <w:p w:rsidR="00B95856" w:rsidRPr="00B95856" w:rsidRDefault="00B95856" w:rsidP="00B95856">
      <w:pPr>
        <w:shd w:val="clear" w:color="auto" w:fill="FFFFFF"/>
        <w:spacing w:after="0" w:line="240" w:lineRule="auto"/>
        <w:jc w:val="both"/>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-создание условий для позитивного восприятия и отношения ребенка к окружающему миру, для инициативности, самостоятельности и творческого освоения детьми системы отношений с окружающим миром;</w:t>
      </w:r>
    </w:p>
    <w:p w:rsidR="00B95856" w:rsidRPr="00B95856" w:rsidRDefault="00B95856" w:rsidP="00B95856">
      <w:pPr>
        <w:shd w:val="clear" w:color="auto" w:fill="FFFFFF"/>
        <w:spacing w:after="0" w:line="240" w:lineRule="auto"/>
        <w:jc w:val="both"/>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-поиск и внедрение новых форм взаимодействия с семьями воспитанников;</w:t>
      </w:r>
    </w:p>
    <w:p w:rsidR="00B95856" w:rsidRPr="00B95856" w:rsidRDefault="00B95856" w:rsidP="00B95856">
      <w:pPr>
        <w:shd w:val="clear" w:color="auto" w:fill="FFFFFF"/>
        <w:spacing w:after="0" w:line="240" w:lineRule="auto"/>
        <w:jc w:val="both"/>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lang w:eastAsia="ru-RU"/>
        </w:rPr>
        <w:t>-укрепление партнёрских взаимоотношений с учреждениями образования, культуры, спорта, здравоохранения.</w:t>
      </w:r>
    </w:p>
    <w:p w:rsidR="00B95856" w:rsidRPr="00B95856" w:rsidRDefault="00B95856" w:rsidP="00B9585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Предполагаемый результат совместной деятельности всех участников образовательного процесса, характеризующий их представления о наиболее важных качествах личности ребенка, которыми должен обладать выпускник дошкольной образовательной организации, позволяет определить модель будущего выпускника детского сада (Федеральный государственный образовательный стандарт дошкольного образования, Приказ Минобрнауки РФ № 1155). </w:t>
      </w:r>
    </w:p>
    <w:p w:rsidR="00B95856" w:rsidRPr="00B95856" w:rsidRDefault="00B95856" w:rsidP="00B95856">
      <w:pPr>
        <w:shd w:val="clear" w:color="auto" w:fill="FFFFFF"/>
        <w:spacing w:after="0" w:line="240" w:lineRule="auto"/>
        <w:ind w:firstLine="709"/>
        <w:jc w:val="both"/>
        <w:textAlignment w:val="baseline"/>
        <w:rPr>
          <w:rFonts w:ascii="Times New Roman" w:eastAsia="Times New Roman" w:hAnsi="Times New Roman" w:cs="Times New Roman"/>
          <w:sz w:val="24"/>
          <w:szCs w:val="24"/>
          <w:bdr w:val="none" w:sz="0" w:space="0" w:color="auto" w:frame="1"/>
          <w:lang w:eastAsia="ru-RU"/>
        </w:rPr>
      </w:pPr>
      <w:r w:rsidRPr="00B95856">
        <w:rPr>
          <w:rFonts w:ascii="Times New Roman" w:eastAsia="Times New Roman" w:hAnsi="Times New Roman" w:cs="Times New Roman"/>
          <w:sz w:val="24"/>
          <w:szCs w:val="24"/>
          <w:bdr w:val="none" w:sz="0" w:space="0" w:color="auto" w:frame="1"/>
          <w:lang w:eastAsia="ru-RU"/>
        </w:rPr>
        <w:t>Исходя из вышесказанного, одним и</w:t>
      </w:r>
      <w:r w:rsidR="00BD59B8">
        <w:rPr>
          <w:rFonts w:ascii="Times New Roman" w:eastAsia="Times New Roman" w:hAnsi="Times New Roman" w:cs="Times New Roman"/>
          <w:sz w:val="24"/>
          <w:szCs w:val="24"/>
          <w:bdr w:val="none" w:sz="0" w:space="0" w:color="auto" w:frame="1"/>
          <w:lang w:eastAsia="ru-RU"/>
        </w:rPr>
        <w:t>з аспектов Программы развития МБ</w:t>
      </w:r>
      <w:r w:rsidRPr="00B95856">
        <w:rPr>
          <w:rFonts w:ascii="Times New Roman" w:eastAsia="Times New Roman" w:hAnsi="Times New Roman" w:cs="Times New Roman"/>
          <w:sz w:val="24"/>
          <w:szCs w:val="24"/>
          <w:bdr w:val="none" w:sz="0" w:space="0" w:color="auto" w:frame="1"/>
          <w:lang w:eastAsia="ru-RU"/>
        </w:rPr>
        <w:t xml:space="preserve">ДОУ </w:t>
      </w:r>
      <w:r w:rsidR="004B6ACE">
        <w:rPr>
          <w:rFonts w:ascii="Times New Roman" w:eastAsia="Times New Roman" w:hAnsi="Times New Roman" w:cs="Times New Roman"/>
          <w:sz w:val="24"/>
          <w:szCs w:val="24"/>
          <w:bdr w:val="none" w:sz="0" w:space="0" w:color="auto" w:frame="1"/>
          <w:lang w:eastAsia="ru-RU"/>
        </w:rPr>
        <w:t xml:space="preserve">  </w:t>
      </w:r>
      <w:r w:rsidRPr="00B95856">
        <w:rPr>
          <w:rFonts w:ascii="Times New Roman" w:eastAsia="Times New Roman" w:hAnsi="Times New Roman" w:cs="Times New Roman"/>
          <w:sz w:val="24"/>
          <w:szCs w:val="24"/>
          <w:bdr w:val="none" w:sz="0" w:space="0" w:color="auto" w:frame="1"/>
          <w:lang w:eastAsia="ru-RU"/>
        </w:rPr>
        <w:t>является повышение квалификации педагогов, расширения их профессиональной компетенции, ориентации в отборе современных форм педагогической и образовательной деятельности.</w:t>
      </w:r>
      <w:r w:rsidRPr="00B95856">
        <w:rPr>
          <w:rFonts w:ascii="Times New Roman" w:eastAsia="Times New Roman" w:hAnsi="Times New Roman" w:cs="Times New Roman"/>
          <w:sz w:val="24"/>
          <w:szCs w:val="24"/>
          <w:lang w:eastAsia="ru-RU"/>
        </w:rPr>
        <w:t xml:space="preserve"> </w:t>
      </w:r>
      <w:r w:rsidRPr="00B95856">
        <w:rPr>
          <w:rFonts w:ascii="Times New Roman" w:eastAsia="Times New Roman" w:hAnsi="Times New Roman" w:cs="Times New Roman"/>
          <w:sz w:val="24"/>
          <w:szCs w:val="24"/>
          <w:bdr w:val="none" w:sz="0" w:space="0" w:color="auto" w:frame="1"/>
          <w:lang w:eastAsia="ru-RU"/>
        </w:rPr>
        <w:t>Вместе с тем, необходимы технологии, которые делают дошкольников активными участниками</w:t>
      </w:r>
      <w:r w:rsidRPr="00B95856">
        <w:rPr>
          <w:rFonts w:ascii="Times New Roman" w:eastAsia="Times New Roman" w:hAnsi="Times New Roman" w:cs="Times New Roman"/>
          <w:sz w:val="24"/>
          <w:szCs w:val="24"/>
          <w:lang w:eastAsia="ru-RU"/>
        </w:rPr>
        <w:t> </w:t>
      </w:r>
      <w:r w:rsidRPr="00B95856">
        <w:rPr>
          <w:rFonts w:ascii="Times New Roman" w:eastAsia="Times New Roman" w:hAnsi="Times New Roman" w:cs="Times New Roman"/>
          <w:sz w:val="24"/>
          <w:szCs w:val="24"/>
          <w:bdr w:val="none" w:sz="0" w:space="0" w:color="auto" w:frame="1"/>
          <w:lang w:eastAsia="ru-RU"/>
        </w:rPr>
        <w:t xml:space="preserve">образовательного процесса, в основе </w:t>
      </w:r>
      <w:r w:rsidRPr="00B95856">
        <w:rPr>
          <w:rFonts w:ascii="Times New Roman" w:eastAsia="Times New Roman" w:hAnsi="Times New Roman" w:cs="Times New Roman"/>
          <w:sz w:val="24"/>
          <w:szCs w:val="24"/>
          <w:bdr w:val="none" w:sz="0" w:space="0" w:color="auto" w:frame="1"/>
          <w:lang w:eastAsia="ru-RU"/>
        </w:rPr>
        <w:lastRenderedPageBreak/>
        <w:t>которых лежит идея формирования социально-активной личности.</w:t>
      </w:r>
      <w:r w:rsidRPr="00B95856">
        <w:rPr>
          <w:rFonts w:ascii="Times New Roman" w:eastAsia="Times New Roman" w:hAnsi="Times New Roman" w:cs="Times New Roman"/>
          <w:sz w:val="24"/>
          <w:szCs w:val="24"/>
          <w:lang w:eastAsia="ru-RU"/>
        </w:rPr>
        <w:t> </w:t>
      </w:r>
      <w:r w:rsidRPr="00B95856">
        <w:rPr>
          <w:rFonts w:ascii="Times New Roman" w:eastAsia="Times New Roman" w:hAnsi="Times New Roman" w:cs="Times New Roman"/>
          <w:sz w:val="24"/>
          <w:szCs w:val="24"/>
          <w:bdr w:val="none" w:sz="0" w:space="0" w:color="auto" w:frame="1"/>
          <w:lang w:eastAsia="ru-RU"/>
        </w:rPr>
        <w:t>Для развития ребенка необходимо тесное сотрудничество семьи и детского сада. Вовлечение родителей в качестве активных участников</w:t>
      </w:r>
      <w:r w:rsidRPr="00B95856">
        <w:rPr>
          <w:rFonts w:ascii="Times New Roman" w:eastAsia="Times New Roman" w:hAnsi="Times New Roman" w:cs="Times New Roman"/>
          <w:sz w:val="24"/>
          <w:szCs w:val="24"/>
          <w:lang w:eastAsia="ru-RU"/>
        </w:rPr>
        <w:t> </w:t>
      </w:r>
      <w:r w:rsidRPr="00B95856">
        <w:rPr>
          <w:rFonts w:ascii="Times New Roman" w:eastAsia="Times New Roman" w:hAnsi="Times New Roman" w:cs="Times New Roman"/>
          <w:sz w:val="24"/>
          <w:szCs w:val="24"/>
          <w:bdr w:val="none" w:sz="0" w:space="0" w:color="auto" w:frame="1"/>
          <w:lang w:eastAsia="ru-RU"/>
        </w:rPr>
        <w:t>образовательного процесса будет плодотворно влиять на детско-родительские отношения.</w:t>
      </w:r>
      <w:r w:rsidRPr="00B95856">
        <w:rPr>
          <w:rFonts w:ascii="Times New Roman" w:eastAsia="Times New Roman" w:hAnsi="Times New Roman" w:cs="Times New Roman"/>
          <w:sz w:val="24"/>
          <w:szCs w:val="24"/>
          <w:lang w:eastAsia="ru-RU"/>
        </w:rPr>
        <w:t> </w:t>
      </w:r>
      <w:r w:rsidRPr="00B95856">
        <w:rPr>
          <w:rFonts w:ascii="Times New Roman" w:eastAsia="Times New Roman" w:hAnsi="Times New Roman" w:cs="Times New Roman"/>
          <w:sz w:val="24"/>
          <w:szCs w:val="24"/>
          <w:bdr w:val="none" w:sz="0" w:space="0" w:color="auto" w:frame="1"/>
          <w:lang w:eastAsia="ru-RU"/>
        </w:rPr>
        <w:t>Обеспечение конкурентоспособнос</w:t>
      </w:r>
      <w:r w:rsidR="004B6ACE">
        <w:rPr>
          <w:rFonts w:ascii="Times New Roman" w:eastAsia="Times New Roman" w:hAnsi="Times New Roman" w:cs="Times New Roman"/>
          <w:sz w:val="24"/>
          <w:szCs w:val="24"/>
          <w:bdr w:val="none" w:sz="0" w:space="0" w:color="auto" w:frame="1"/>
          <w:lang w:eastAsia="ru-RU"/>
        </w:rPr>
        <w:t>ти и эффективности управления МБ</w:t>
      </w:r>
      <w:r w:rsidRPr="00B95856">
        <w:rPr>
          <w:rFonts w:ascii="Times New Roman" w:eastAsia="Times New Roman" w:hAnsi="Times New Roman" w:cs="Times New Roman"/>
          <w:sz w:val="24"/>
          <w:szCs w:val="24"/>
          <w:bdr w:val="none" w:sz="0" w:space="0" w:color="auto" w:frame="1"/>
          <w:lang w:eastAsia="ru-RU"/>
        </w:rPr>
        <w:t>ДОУ для достижения нового качества образования</w:t>
      </w:r>
      <w:r w:rsidRPr="00B95856">
        <w:rPr>
          <w:rFonts w:ascii="Times New Roman" w:eastAsia="Times New Roman" w:hAnsi="Times New Roman" w:cs="Times New Roman"/>
          <w:sz w:val="24"/>
          <w:szCs w:val="24"/>
          <w:lang w:eastAsia="ru-RU"/>
        </w:rPr>
        <w:t> </w:t>
      </w:r>
      <w:r w:rsidRPr="00B95856">
        <w:rPr>
          <w:rFonts w:ascii="Times New Roman" w:eastAsia="Times New Roman" w:hAnsi="Times New Roman" w:cs="Times New Roman"/>
          <w:sz w:val="24"/>
          <w:szCs w:val="24"/>
          <w:bdr w:val="none" w:sz="0" w:space="0" w:color="auto" w:frame="1"/>
          <w:lang w:eastAsia="ru-RU"/>
        </w:rPr>
        <w:t>станет возможным через использование инновационного потенциала организации, через готовность коллектива выполнять новые задачи и</w:t>
      </w:r>
      <w:r w:rsidRPr="00B95856">
        <w:rPr>
          <w:rFonts w:ascii="Times New Roman" w:eastAsia="Times New Roman" w:hAnsi="Times New Roman" w:cs="Times New Roman"/>
          <w:sz w:val="24"/>
          <w:szCs w:val="24"/>
          <w:lang w:eastAsia="ru-RU"/>
        </w:rPr>
        <w:t> </w:t>
      </w:r>
      <w:r w:rsidRPr="00B95856">
        <w:rPr>
          <w:rFonts w:ascii="Times New Roman" w:eastAsia="Times New Roman" w:hAnsi="Times New Roman" w:cs="Times New Roman"/>
          <w:sz w:val="24"/>
          <w:szCs w:val="24"/>
          <w:bdr w:val="none" w:sz="0" w:space="0" w:color="auto" w:frame="1"/>
          <w:lang w:eastAsia="ru-RU"/>
        </w:rPr>
        <w:t xml:space="preserve">создавать инновационные проекты и программы для реализации требований ФГОС </w:t>
      </w:r>
      <w:r w:rsidRPr="00B95856">
        <w:rPr>
          <w:rFonts w:ascii="Times New Roman" w:eastAsia="Times New Roman" w:hAnsi="Times New Roman" w:cs="Times New Roman"/>
          <w:sz w:val="24"/>
          <w:szCs w:val="24"/>
          <w:lang w:eastAsia="ru-RU"/>
        </w:rPr>
        <w:t>ДО</w:t>
      </w:r>
      <w:r w:rsidRPr="00B95856">
        <w:rPr>
          <w:rFonts w:ascii="Times New Roman" w:eastAsia="Times New Roman" w:hAnsi="Times New Roman" w:cs="Times New Roman"/>
          <w:sz w:val="24"/>
          <w:szCs w:val="24"/>
          <w:bdr w:val="none" w:sz="0" w:space="0" w:color="auto" w:frame="1"/>
          <w:lang w:eastAsia="ru-RU"/>
        </w:rPr>
        <w:t>.</w:t>
      </w:r>
    </w:p>
    <w:p w:rsidR="00B95856" w:rsidRPr="00B95856" w:rsidRDefault="004B6ACE" w:rsidP="00B95856">
      <w:pPr>
        <w:shd w:val="clear" w:color="auto" w:fill="FFFFFF"/>
        <w:spacing w:after="0" w:line="240" w:lineRule="auto"/>
        <w:ind w:firstLine="709"/>
        <w:jc w:val="both"/>
        <w:textAlignment w:val="baseline"/>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t>Реализация концепции развития МБ</w:t>
      </w:r>
      <w:r w:rsidR="00B95856" w:rsidRPr="00B95856">
        <w:rPr>
          <w:rFonts w:ascii="Times New Roman" w:eastAsia="Times New Roman" w:hAnsi="Times New Roman" w:cs="Times New Roman"/>
          <w:sz w:val="24"/>
          <w:szCs w:val="24"/>
          <w:bdr w:val="none" w:sz="0" w:space="0" w:color="auto" w:frame="1"/>
          <w:lang w:eastAsia="ru-RU"/>
        </w:rPr>
        <w:t>ДОУ рассматривается как поэтапный процесс решения приоритетных задач.</w:t>
      </w:r>
    </w:p>
    <w:p w:rsidR="00B95856" w:rsidRPr="00B95856" w:rsidRDefault="00B95856" w:rsidP="00B95856">
      <w:pPr>
        <w:spacing w:after="0" w:line="240" w:lineRule="auto"/>
        <w:jc w:val="both"/>
        <w:rPr>
          <w:rFonts w:ascii="Times New Roman" w:eastAsia="Calibri" w:hAnsi="Times New Roman" w:cs="Times New Roman"/>
          <w:color w:val="FF0000"/>
          <w:sz w:val="24"/>
          <w:szCs w:val="24"/>
        </w:rPr>
      </w:pPr>
    </w:p>
    <w:p w:rsidR="00B95856" w:rsidRPr="00B95856" w:rsidRDefault="00B95856" w:rsidP="002E5075">
      <w:pPr>
        <w:numPr>
          <w:ilvl w:val="1"/>
          <w:numId w:val="18"/>
        </w:numPr>
        <w:spacing w:after="0" w:line="276" w:lineRule="auto"/>
        <w:contextualSpacing/>
        <w:jc w:val="center"/>
        <w:rPr>
          <w:rFonts w:ascii="Times New Roman" w:eastAsia="Times New Roman" w:hAnsi="Times New Roman" w:cs="Times New Roman"/>
          <w:b/>
          <w:sz w:val="24"/>
          <w:szCs w:val="24"/>
          <w:bdr w:val="none" w:sz="0" w:space="0" w:color="auto" w:frame="1"/>
          <w:lang w:eastAsia="ru-RU"/>
        </w:rPr>
      </w:pPr>
      <w:r w:rsidRPr="00B95856">
        <w:rPr>
          <w:rFonts w:ascii="Times New Roman" w:eastAsia="Times New Roman" w:hAnsi="Times New Roman" w:cs="Times New Roman"/>
          <w:b/>
          <w:sz w:val="24"/>
          <w:szCs w:val="24"/>
          <w:bdr w:val="none" w:sz="0" w:space="0" w:color="auto" w:frame="1"/>
          <w:lang w:eastAsia="ru-RU"/>
        </w:rPr>
        <w:t>Цель и задачи Программы развития.</w:t>
      </w:r>
    </w:p>
    <w:p w:rsidR="00B95856" w:rsidRPr="00B95856" w:rsidRDefault="00B95856" w:rsidP="00B95856">
      <w:pPr>
        <w:spacing w:after="0" w:line="240" w:lineRule="auto"/>
        <w:ind w:firstLine="709"/>
        <w:jc w:val="both"/>
        <w:rPr>
          <w:rFonts w:ascii="Times New Roman" w:eastAsia="Calibri" w:hAnsi="Times New Roman" w:cs="Times New Roman"/>
          <w:sz w:val="24"/>
          <w:szCs w:val="24"/>
        </w:rPr>
      </w:pPr>
      <w:r w:rsidRPr="00B95856">
        <w:rPr>
          <w:rFonts w:ascii="Times New Roman" w:eastAsia="Times New Roman" w:hAnsi="Times New Roman" w:cs="Times New Roman"/>
          <w:b/>
          <w:sz w:val="24"/>
          <w:szCs w:val="24"/>
          <w:bdr w:val="none" w:sz="0" w:space="0" w:color="auto" w:frame="1"/>
          <w:lang w:eastAsia="ru-RU"/>
        </w:rPr>
        <w:t xml:space="preserve">Стратегическая цель Программы: </w:t>
      </w:r>
      <w:r w:rsidRPr="00B95856">
        <w:rPr>
          <w:rFonts w:ascii="Times New Roman CYR" w:eastAsia="Calibri" w:hAnsi="Times New Roman CYR" w:cs="Times New Roman CYR"/>
          <w:color w:val="000000"/>
          <w:sz w:val="24"/>
          <w:szCs w:val="24"/>
        </w:rPr>
        <w:t>оптимизац</w:t>
      </w:r>
      <w:r w:rsidR="004B6ACE">
        <w:rPr>
          <w:rFonts w:ascii="Times New Roman CYR" w:eastAsia="Calibri" w:hAnsi="Times New Roman CYR" w:cs="Times New Roman CYR"/>
          <w:color w:val="000000"/>
          <w:sz w:val="24"/>
          <w:szCs w:val="24"/>
        </w:rPr>
        <w:t>ия управленческих процессов в МБ</w:t>
      </w:r>
      <w:r w:rsidRPr="00B95856">
        <w:rPr>
          <w:rFonts w:ascii="Times New Roman CYR" w:eastAsia="Calibri" w:hAnsi="Times New Roman CYR" w:cs="Times New Roman CYR"/>
          <w:color w:val="000000"/>
          <w:sz w:val="24"/>
          <w:szCs w:val="24"/>
        </w:rPr>
        <w:t>ДОУ для повышения качества образования, направленного</w:t>
      </w:r>
      <w:r w:rsidR="004B6ACE">
        <w:rPr>
          <w:rFonts w:ascii="Times New Roman CYR" w:eastAsia="Calibri" w:hAnsi="Times New Roman CYR" w:cs="Times New Roman CYR"/>
          <w:color w:val="000000"/>
          <w:sz w:val="24"/>
          <w:szCs w:val="24"/>
        </w:rPr>
        <w:t xml:space="preserve"> на индивидуализацию развития </w:t>
      </w:r>
      <w:proofErr w:type="gramStart"/>
      <w:r w:rsidR="004B6ACE">
        <w:rPr>
          <w:rFonts w:ascii="Times New Roman CYR" w:eastAsia="Calibri" w:hAnsi="Times New Roman CYR" w:cs="Times New Roman CYR"/>
          <w:color w:val="000000"/>
          <w:sz w:val="24"/>
          <w:szCs w:val="24"/>
        </w:rPr>
        <w:t>детей  в</w:t>
      </w:r>
      <w:proofErr w:type="gramEnd"/>
      <w:r w:rsidR="004B6ACE">
        <w:rPr>
          <w:rFonts w:ascii="Times New Roman CYR" w:eastAsia="Calibri" w:hAnsi="Times New Roman CYR" w:cs="Times New Roman CYR"/>
          <w:color w:val="000000"/>
          <w:sz w:val="24"/>
          <w:szCs w:val="24"/>
        </w:rPr>
        <w:t xml:space="preserve"> художественно-эстетическом направлении</w:t>
      </w:r>
      <w:r w:rsidRPr="00B95856">
        <w:rPr>
          <w:rFonts w:ascii="Times New Roman CYR" w:eastAsia="Calibri" w:hAnsi="Times New Roman CYR" w:cs="Times New Roman CYR"/>
          <w:color w:val="000000"/>
          <w:sz w:val="24"/>
          <w:szCs w:val="24"/>
        </w:rPr>
        <w:t>.</w:t>
      </w:r>
    </w:p>
    <w:p w:rsidR="00B95856" w:rsidRPr="00B95856" w:rsidRDefault="00B95856" w:rsidP="00B95856">
      <w:pPr>
        <w:spacing w:after="0" w:line="240" w:lineRule="auto"/>
        <w:ind w:firstLine="709"/>
        <w:textAlignment w:val="baseline"/>
        <w:rPr>
          <w:rFonts w:ascii="Times New Roman" w:eastAsia="Calibri" w:hAnsi="Times New Roman" w:cs="Times New Roman"/>
          <w:b/>
          <w:sz w:val="24"/>
          <w:szCs w:val="24"/>
        </w:rPr>
      </w:pPr>
      <w:r w:rsidRPr="00B95856">
        <w:rPr>
          <w:rFonts w:ascii="Times New Roman" w:eastAsia="Calibri" w:hAnsi="Times New Roman" w:cs="Times New Roman"/>
          <w:b/>
          <w:sz w:val="24"/>
          <w:szCs w:val="24"/>
        </w:rPr>
        <w:t xml:space="preserve">Задачи: </w:t>
      </w:r>
    </w:p>
    <w:p w:rsidR="00B95856" w:rsidRPr="00B95856" w:rsidRDefault="00B95856" w:rsidP="00B95856">
      <w:pPr>
        <w:spacing w:after="0" w:line="240" w:lineRule="auto"/>
        <w:jc w:val="both"/>
        <w:textAlignment w:val="baseline"/>
        <w:rPr>
          <w:rFonts w:ascii="Times New Roman CYR" w:eastAsia="Calibri" w:hAnsi="Times New Roman CYR" w:cs="Times New Roman CYR"/>
          <w:color w:val="000000"/>
          <w:sz w:val="24"/>
          <w:szCs w:val="24"/>
        </w:rPr>
      </w:pPr>
      <w:r w:rsidRPr="00B95856">
        <w:rPr>
          <w:rFonts w:ascii="Times New Roman" w:eastAsia="Times New Roman" w:hAnsi="Times New Roman" w:cs="Times New Roman"/>
          <w:sz w:val="24"/>
          <w:szCs w:val="24"/>
          <w:bdr w:val="none" w:sz="0" w:space="0" w:color="auto" w:frame="1"/>
          <w:lang w:eastAsia="ru-RU"/>
        </w:rPr>
        <w:t>-</w:t>
      </w:r>
      <w:r w:rsidRPr="00B95856">
        <w:rPr>
          <w:rFonts w:ascii="Times New Roman" w:eastAsia="Times New Roman" w:hAnsi="Times New Roman" w:cs="Times New Roman"/>
          <w:color w:val="00B050"/>
          <w:sz w:val="24"/>
          <w:szCs w:val="24"/>
          <w:bdr w:val="none" w:sz="0" w:space="0" w:color="auto" w:frame="1"/>
          <w:lang w:eastAsia="ru-RU"/>
        </w:rPr>
        <w:t xml:space="preserve"> </w:t>
      </w:r>
      <w:r w:rsidRPr="00B95856">
        <w:rPr>
          <w:rFonts w:ascii="Times New Roman CYR" w:eastAsia="Calibri" w:hAnsi="Times New Roman CYR" w:cs="Times New Roman CYR"/>
          <w:color w:val="000000"/>
          <w:sz w:val="24"/>
          <w:szCs w:val="24"/>
        </w:rPr>
        <w:t>создание условий для повышения квалификации педагогического персонала, знаний родителей (законных представител</w:t>
      </w:r>
      <w:r w:rsidR="004B6ACE">
        <w:rPr>
          <w:rFonts w:ascii="Times New Roman CYR" w:eastAsia="Calibri" w:hAnsi="Times New Roman CYR" w:cs="Times New Roman CYR"/>
          <w:color w:val="000000"/>
          <w:sz w:val="24"/>
          <w:szCs w:val="24"/>
        </w:rPr>
        <w:t xml:space="preserve">ей) в </w:t>
      </w:r>
      <w:r w:rsidR="004B6ACE" w:rsidRPr="004B6ACE">
        <w:rPr>
          <w:rFonts w:ascii="Times New Roman CYR" w:eastAsia="Calibri" w:hAnsi="Times New Roman CYR" w:cs="Times New Roman CYR"/>
          <w:b/>
          <w:color w:val="000000"/>
          <w:sz w:val="24"/>
          <w:szCs w:val="24"/>
        </w:rPr>
        <w:t>области художественно-</w:t>
      </w:r>
      <w:proofErr w:type="gramStart"/>
      <w:r w:rsidR="004B6ACE" w:rsidRPr="004B6ACE">
        <w:rPr>
          <w:rFonts w:ascii="Times New Roman CYR" w:eastAsia="Calibri" w:hAnsi="Times New Roman CYR" w:cs="Times New Roman CYR"/>
          <w:b/>
          <w:color w:val="000000"/>
          <w:sz w:val="24"/>
          <w:szCs w:val="24"/>
        </w:rPr>
        <w:t xml:space="preserve">эстетического </w:t>
      </w:r>
      <w:r w:rsidRPr="004B6ACE">
        <w:rPr>
          <w:rFonts w:ascii="Times New Roman CYR" w:eastAsia="Calibri" w:hAnsi="Times New Roman CYR" w:cs="Times New Roman CYR"/>
          <w:b/>
          <w:color w:val="000000"/>
          <w:sz w:val="24"/>
          <w:szCs w:val="24"/>
        </w:rPr>
        <w:t xml:space="preserve"> развития</w:t>
      </w:r>
      <w:proofErr w:type="gramEnd"/>
      <w:r w:rsidRPr="00B95856">
        <w:rPr>
          <w:rFonts w:ascii="Times New Roman CYR" w:eastAsia="Calibri" w:hAnsi="Times New Roman CYR" w:cs="Times New Roman CYR"/>
          <w:color w:val="000000"/>
          <w:sz w:val="24"/>
          <w:szCs w:val="24"/>
        </w:rPr>
        <w:t xml:space="preserve"> воспитанников; </w:t>
      </w:r>
    </w:p>
    <w:p w:rsidR="00B95856" w:rsidRPr="00B95856" w:rsidRDefault="00B95856" w:rsidP="00B95856">
      <w:pPr>
        <w:spacing w:after="0" w:line="240" w:lineRule="auto"/>
        <w:jc w:val="both"/>
        <w:textAlignment w:val="baseline"/>
        <w:rPr>
          <w:rFonts w:ascii="Times New Roman CYR" w:eastAsia="Calibri" w:hAnsi="Times New Roman CYR" w:cs="Times New Roman CYR"/>
          <w:color w:val="000000"/>
          <w:sz w:val="24"/>
          <w:szCs w:val="24"/>
        </w:rPr>
      </w:pPr>
      <w:r w:rsidRPr="00B95856">
        <w:rPr>
          <w:rFonts w:ascii="Times New Roman CYR" w:eastAsia="Calibri" w:hAnsi="Times New Roman CYR" w:cs="Times New Roman CYR"/>
          <w:color w:val="000000"/>
          <w:sz w:val="24"/>
          <w:szCs w:val="24"/>
        </w:rPr>
        <w:t>- пов</w:t>
      </w:r>
      <w:r w:rsidR="004B6ACE">
        <w:rPr>
          <w:rFonts w:ascii="Times New Roman CYR" w:eastAsia="Calibri" w:hAnsi="Times New Roman CYR" w:cs="Times New Roman CYR"/>
          <w:color w:val="000000"/>
          <w:sz w:val="24"/>
          <w:szCs w:val="24"/>
        </w:rPr>
        <w:t>ышение качества образования в МБ</w:t>
      </w:r>
      <w:r w:rsidRPr="00B95856">
        <w:rPr>
          <w:rFonts w:ascii="Times New Roman CYR" w:eastAsia="Calibri" w:hAnsi="Times New Roman CYR" w:cs="Times New Roman CYR"/>
          <w:color w:val="000000"/>
          <w:sz w:val="24"/>
          <w:szCs w:val="24"/>
        </w:rPr>
        <w:t xml:space="preserve">ДОУ через внедрение современных </w:t>
      </w:r>
      <w:proofErr w:type="gramStart"/>
      <w:r w:rsidRPr="00B95856">
        <w:rPr>
          <w:rFonts w:ascii="Times New Roman CYR" w:eastAsia="Calibri" w:hAnsi="Times New Roman CYR" w:cs="Times New Roman CYR"/>
          <w:color w:val="000000"/>
          <w:sz w:val="24"/>
          <w:szCs w:val="24"/>
        </w:rPr>
        <w:t>педагогич</w:t>
      </w:r>
      <w:r w:rsidR="004B6ACE">
        <w:rPr>
          <w:rFonts w:ascii="Times New Roman CYR" w:eastAsia="Calibri" w:hAnsi="Times New Roman CYR" w:cs="Times New Roman CYR"/>
          <w:color w:val="000000"/>
          <w:sz w:val="24"/>
          <w:szCs w:val="24"/>
        </w:rPr>
        <w:t xml:space="preserve">еских </w:t>
      </w:r>
      <w:r w:rsidRPr="00B95856">
        <w:rPr>
          <w:rFonts w:ascii="Times New Roman CYR" w:eastAsia="Calibri" w:hAnsi="Times New Roman CYR" w:cs="Times New Roman CYR"/>
          <w:color w:val="000000"/>
          <w:sz w:val="24"/>
          <w:szCs w:val="24"/>
        </w:rPr>
        <w:t xml:space="preserve"> технологий</w:t>
      </w:r>
      <w:proofErr w:type="gramEnd"/>
      <w:r w:rsidRPr="00B95856">
        <w:rPr>
          <w:rFonts w:ascii="Times New Roman CYR" w:eastAsia="Calibri" w:hAnsi="Times New Roman CYR" w:cs="Times New Roman CYR"/>
          <w:color w:val="000000"/>
          <w:sz w:val="24"/>
          <w:szCs w:val="24"/>
        </w:rPr>
        <w:t xml:space="preserve">; </w:t>
      </w:r>
    </w:p>
    <w:p w:rsidR="00B95856" w:rsidRPr="00B95856" w:rsidRDefault="00B95856" w:rsidP="00B95856">
      <w:pPr>
        <w:spacing w:after="0" w:line="276" w:lineRule="auto"/>
        <w:jc w:val="both"/>
        <w:textAlignment w:val="baseline"/>
        <w:rPr>
          <w:rFonts w:ascii="Times New Roman CYR" w:eastAsia="Calibri" w:hAnsi="Times New Roman CYR" w:cs="Times New Roman CYR"/>
          <w:sz w:val="24"/>
          <w:szCs w:val="24"/>
        </w:rPr>
      </w:pPr>
      <w:r w:rsidRPr="00B95856">
        <w:rPr>
          <w:rFonts w:ascii="Times New Roman CYR" w:eastAsia="Calibri" w:hAnsi="Times New Roman CYR" w:cs="Times New Roman CYR"/>
          <w:sz w:val="24"/>
          <w:szCs w:val="24"/>
        </w:rPr>
        <w:t>- развитие способностей и творческого потенциала каждого ребенка через создание эффективной модели воспитательно-образовательной работы и применение нов</w:t>
      </w:r>
      <w:r w:rsidR="004B6ACE">
        <w:rPr>
          <w:rFonts w:ascii="Times New Roman CYR" w:eastAsia="Calibri" w:hAnsi="Times New Roman CYR" w:cs="Times New Roman CYR"/>
          <w:sz w:val="24"/>
          <w:szCs w:val="24"/>
        </w:rPr>
        <w:t>ых образовательных технологий.</w:t>
      </w:r>
      <w:r w:rsidRPr="00B95856">
        <w:rPr>
          <w:rFonts w:ascii="Times New Roman CYR" w:eastAsia="Calibri" w:hAnsi="Times New Roman CYR" w:cs="Times New Roman CYR"/>
          <w:sz w:val="24"/>
          <w:szCs w:val="24"/>
        </w:rPr>
        <w:t xml:space="preserve"> </w:t>
      </w:r>
    </w:p>
    <w:p w:rsidR="00B95856" w:rsidRPr="00B95856" w:rsidRDefault="00B95856" w:rsidP="00B95856">
      <w:pPr>
        <w:shd w:val="clear" w:color="auto" w:fill="FFFFFF"/>
        <w:spacing w:after="0" w:line="240" w:lineRule="auto"/>
        <w:ind w:firstLine="709"/>
        <w:jc w:val="both"/>
        <w:textAlignment w:val="baseline"/>
        <w:rPr>
          <w:rFonts w:ascii="Times New Roman CYR" w:eastAsia="Calibri" w:hAnsi="Times New Roman CYR" w:cs="Times New Roman CYR"/>
          <w:b/>
          <w:bCs/>
          <w:color w:val="000000"/>
          <w:sz w:val="24"/>
          <w:szCs w:val="24"/>
        </w:rPr>
      </w:pPr>
      <w:r w:rsidRPr="00B95856">
        <w:rPr>
          <w:rFonts w:ascii="Times New Roman CYR" w:eastAsia="Calibri" w:hAnsi="Times New Roman CYR" w:cs="Times New Roman CYR"/>
          <w:color w:val="000000"/>
          <w:sz w:val="24"/>
          <w:szCs w:val="24"/>
        </w:rPr>
        <w:t>Построение модели системного индивидуально</w:t>
      </w:r>
      <w:r w:rsidR="004B6ACE">
        <w:rPr>
          <w:rFonts w:ascii="Times New Roman CYR" w:eastAsia="Calibri" w:hAnsi="Times New Roman CYR" w:cs="Times New Roman CYR"/>
          <w:color w:val="000000"/>
          <w:sz w:val="24"/>
          <w:szCs w:val="24"/>
        </w:rPr>
        <w:t xml:space="preserve">го </w:t>
      </w:r>
      <w:proofErr w:type="gramStart"/>
      <w:r w:rsidR="004B6ACE">
        <w:rPr>
          <w:rFonts w:ascii="Times New Roman CYR" w:eastAsia="Calibri" w:hAnsi="Times New Roman CYR" w:cs="Times New Roman CYR"/>
          <w:color w:val="000000"/>
          <w:sz w:val="24"/>
          <w:szCs w:val="24"/>
        </w:rPr>
        <w:t xml:space="preserve">развития </w:t>
      </w:r>
      <w:r w:rsidRPr="00B95856">
        <w:rPr>
          <w:rFonts w:ascii="Times New Roman CYR" w:eastAsia="Calibri" w:hAnsi="Times New Roman CYR" w:cs="Times New Roman CYR"/>
          <w:color w:val="000000"/>
          <w:sz w:val="24"/>
          <w:szCs w:val="24"/>
        </w:rPr>
        <w:t xml:space="preserve"> воспитанников</w:t>
      </w:r>
      <w:proofErr w:type="gramEnd"/>
      <w:r w:rsidRPr="00B95856">
        <w:rPr>
          <w:rFonts w:ascii="Times New Roman CYR" w:eastAsia="Calibri" w:hAnsi="Times New Roman CYR" w:cs="Times New Roman CYR"/>
          <w:color w:val="000000"/>
          <w:sz w:val="24"/>
          <w:szCs w:val="24"/>
        </w:rPr>
        <w:t xml:space="preserve"> базируется на </w:t>
      </w:r>
      <w:r w:rsidRPr="00B95856">
        <w:rPr>
          <w:rFonts w:ascii="Times New Roman CYR" w:eastAsia="Calibri" w:hAnsi="Times New Roman CYR" w:cs="Times New Roman CYR"/>
          <w:b/>
          <w:bCs/>
          <w:color w:val="000000"/>
          <w:sz w:val="24"/>
          <w:szCs w:val="24"/>
        </w:rPr>
        <w:t xml:space="preserve">принципах: </w:t>
      </w:r>
    </w:p>
    <w:p w:rsidR="00B95856" w:rsidRPr="00B95856" w:rsidRDefault="00B95856" w:rsidP="00B95856">
      <w:pPr>
        <w:shd w:val="clear" w:color="auto" w:fill="FFFFFF"/>
        <w:spacing w:after="0" w:line="240" w:lineRule="auto"/>
        <w:jc w:val="both"/>
        <w:textAlignment w:val="baseline"/>
        <w:rPr>
          <w:rFonts w:ascii="Times New Roman CYR" w:eastAsia="Calibri" w:hAnsi="Times New Roman CYR" w:cs="Times New Roman CYR"/>
          <w:color w:val="000000"/>
          <w:sz w:val="24"/>
          <w:szCs w:val="24"/>
        </w:rPr>
      </w:pPr>
      <w:r w:rsidRPr="00B95856">
        <w:rPr>
          <w:rFonts w:ascii="Times New Roman CYR" w:eastAsia="Calibri" w:hAnsi="Times New Roman CYR" w:cs="Times New Roman CYR"/>
          <w:color w:val="000000"/>
          <w:sz w:val="24"/>
          <w:szCs w:val="24"/>
        </w:rPr>
        <w:t xml:space="preserve">- комплексного подхода к разработке целей, задач, структуры, содержания, форм и методов образовательной деятельности (по аналогии с принципом синкретизма образовательной среды и педагогической деятельности); </w:t>
      </w:r>
    </w:p>
    <w:p w:rsidR="00B95856" w:rsidRPr="00B95856" w:rsidRDefault="00B95856" w:rsidP="00B95856">
      <w:pPr>
        <w:shd w:val="clear" w:color="auto" w:fill="FFFFFF"/>
        <w:spacing w:after="0" w:line="240" w:lineRule="auto"/>
        <w:jc w:val="both"/>
        <w:textAlignment w:val="baseline"/>
        <w:rPr>
          <w:rFonts w:ascii="Times New Roman CYR" w:eastAsia="Calibri" w:hAnsi="Times New Roman CYR" w:cs="Times New Roman CYR"/>
          <w:color w:val="000000"/>
          <w:sz w:val="24"/>
          <w:szCs w:val="24"/>
        </w:rPr>
      </w:pPr>
      <w:r w:rsidRPr="00B95856">
        <w:rPr>
          <w:rFonts w:ascii="Times New Roman CYR" w:eastAsia="Calibri" w:hAnsi="Times New Roman CYR" w:cs="Times New Roman CYR"/>
          <w:color w:val="000000"/>
          <w:sz w:val="24"/>
          <w:szCs w:val="24"/>
        </w:rPr>
        <w:t xml:space="preserve">- преемственности и последовательности в осуществлении педагогического воздействия; </w:t>
      </w:r>
    </w:p>
    <w:p w:rsidR="00B95856" w:rsidRPr="00B95856" w:rsidRDefault="00B95856" w:rsidP="00B95856">
      <w:pPr>
        <w:shd w:val="clear" w:color="auto" w:fill="FFFFFF"/>
        <w:spacing w:after="0" w:line="240" w:lineRule="auto"/>
        <w:jc w:val="both"/>
        <w:textAlignment w:val="baseline"/>
        <w:rPr>
          <w:rFonts w:ascii="Times New Roman CYR" w:eastAsia="Calibri" w:hAnsi="Times New Roman CYR" w:cs="Times New Roman CYR"/>
          <w:color w:val="000000"/>
          <w:sz w:val="24"/>
          <w:szCs w:val="24"/>
        </w:rPr>
      </w:pPr>
      <w:r w:rsidRPr="00B95856">
        <w:rPr>
          <w:rFonts w:ascii="Times New Roman CYR" w:eastAsia="Calibri" w:hAnsi="Times New Roman CYR" w:cs="Times New Roman CYR"/>
          <w:color w:val="000000"/>
          <w:sz w:val="24"/>
          <w:szCs w:val="24"/>
        </w:rPr>
        <w:t>- вариативности содержания и форм образовательной д</w:t>
      </w:r>
      <w:r w:rsidR="00DC7C09">
        <w:rPr>
          <w:rFonts w:ascii="Times New Roman CYR" w:eastAsia="Calibri" w:hAnsi="Times New Roman CYR" w:cs="Times New Roman CYR"/>
          <w:color w:val="000000"/>
          <w:sz w:val="24"/>
          <w:szCs w:val="24"/>
        </w:rPr>
        <w:t>еятельности в художественно эстетическом развитии</w:t>
      </w:r>
      <w:r w:rsidRPr="00B95856">
        <w:rPr>
          <w:rFonts w:ascii="Times New Roman CYR" w:eastAsia="Calibri" w:hAnsi="Times New Roman CYR" w:cs="Times New Roman CYR"/>
          <w:color w:val="000000"/>
          <w:sz w:val="24"/>
          <w:szCs w:val="24"/>
        </w:rPr>
        <w:t xml:space="preserve"> (по аналогии с вариативностью программно-методического обеспечения); </w:t>
      </w:r>
    </w:p>
    <w:p w:rsidR="00B95856" w:rsidRPr="00B95856" w:rsidRDefault="00B95856" w:rsidP="00B95856">
      <w:pPr>
        <w:shd w:val="clear" w:color="auto" w:fill="FFFFFF"/>
        <w:spacing w:after="0" w:line="240" w:lineRule="auto"/>
        <w:jc w:val="both"/>
        <w:textAlignment w:val="baseline"/>
        <w:rPr>
          <w:rFonts w:ascii="Times New Roman CYR" w:eastAsia="Calibri" w:hAnsi="Times New Roman CYR" w:cs="Times New Roman CYR"/>
          <w:color w:val="000000"/>
          <w:sz w:val="24"/>
          <w:szCs w:val="24"/>
        </w:rPr>
      </w:pPr>
      <w:r w:rsidRPr="00B95856">
        <w:rPr>
          <w:rFonts w:ascii="Times New Roman CYR" w:eastAsia="Calibri" w:hAnsi="Times New Roman CYR" w:cs="Times New Roman CYR"/>
          <w:color w:val="000000"/>
          <w:sz w:val="24"/>
          <w:szCs w:val="24"/>
        </w:rPr>
        <w:t xml:space="preserve">- открытости модели в социум (по аналогии с традиционными механизмами социализации детей); </w:t>
      </w:r>
    </w:p>
    <w:p w:rsidR="00B95856" w:rsidRPr="00B95856" w:rsidRDefault="00B95856" w:rsidP="00B95856">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B95856">
        <w:rPr>
          <w:rFonts w:ascii="Times New Roman CYR" w:eastAsia="Calibri" w:hAnsi="Times New Roman CYR" w:cs="Times New Roman CYR"/>
          <w:color w:val="000000"/>
          <w:sz w:val="24"/>
          <w:szCs w:val="24"/>
        </w:rPr>
        <w:t>- личностно-ориентированного подхода к целеполаганию, организации интегрированной образовательной среды, оценке результатов педагогического процесса.</w:t>
      </w:r>
    </w:p>
    <w:p w:rsidR="00B95856" w:rsidRPr="00B95856" w:rsidRDefault="00B95856" w:rsidP="00B95856">
      <w:pPr>
        <w:spacing w:after="0" w:line="240" w:lineRule="auto"/>
        <w:jc w:val="both"/>
        <w:rPr>
          <w:rFonts w:ascii="Times New Roman" w:eastAsia="Times New Roman" w:hAnsi="Times New Roman" w:cs="Times New Roman"/>
          <w:b/>
          <w:sz w:val="24"/>
          <w:szCs w:val="24"/>
          <w:bdr w:val="none" w:sz="0" w:space="0" w:color="auto" w:frame="1"/>
          <w:lang w:eastAsia="ru-RU"/>
        </w:rPr>
      </w:pPr>
    </w:p>
    <w:p w:rsidR="00B95856" w:rsidRPr="00DC7C09" w:rsidRDefault="00DC7C09" w:rsidP="002E5075">
      <w:pPr>
        <w:pStyle w:val="a4"/>
        <w:numPr>
          <w:ilvl w:val="1"/>
          <w:numId w:val="18"/>
        </w:numPr>
        <w:spacing w:after="0"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B95856" w:rsidRPr="00DC7C09">
        <w:rPr>
          <w:rFonts w:ascii="Times New Roman" w:eastAsia="Calibri" w:hAnsi="Times New Roman" w:cs="Times New Roman"/>
          <w:b/>
          <w:sz w:val="24"/>
          <w:szCs w:val="24"/>
        </w:rPr>
        <w:t>Реализуемые проекты в соответствии с выявленными проблемами и поставленными задачами.</w:t>
      </w:r>
    </w:p>
    <w:p w:rsidR="00B95856" w:rsidRPr="00B95856" w:rsidRDefault="00B95856" w:rsidP="00B95856">
      <w:pPr>
        <w:spacing w:after="0" w:line="240" w:lineRule="auto"/>
        <w:ind w:firstLine="709"/>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Достижение стратегической цели, решение поставленных задач обеспечивается за счёт мероприятий в рамках реализации следующих проектов:</w:t>
      </w:r>
    </w:p>
    <w:p w:rsidR="00B95856" w:rsidRPr="00B95856" w:rsidRDefault="00B95856" w:rsidP="00B95856">
      <w:pPr>
        <w:spacing w:after="0" w:line="240" w:lineRule="auto"/>
        <w:ind w:firstLine="709"/>
        <w:jc w:val="both"/>
        <w:rPr>
          <w:rFonts w:ascii="Times New Roman CYR" w:eastAsia="Calibri" w:hAnsi="Times New Roman CYR" w:cs="Times New Roman CYR"/>
          <w:color w:val="000000"/>
          <w:sz w:val="24"/>
          <w:szCs w:val="24"/>
        </w:rPr>
      </w:pPr>
      <w:r w:rsidRPr="00B95856">
        <w:rPr>
          <w:rFonts w:ascii="Times New Roman CYR" w:eastAsia="Calibri" w:hAnsi="Times New Roman CYR" w:cs="Times New Roman CYR"/>
          <w:b/>
          <w:bCs/>
          <w:color w:val="000000"/>
          <w:sz w:val="24"/>
          <w:szCs w:val="24"/>
        </w:rPr>
        <w:t xml:space="preserve">Основные направления по реализации программы развития </w:t>
      </w:r>
      <w:r w:rsidRPr="00B95856">
        <w:rPr>
          <w:rFonts w:ascii="Times New Roman CYR" w:eastAsia="Calibri" w:hAnsi="Times New Roman CYR" w:cs="Times New Roman CYR"/>
          <w:color w:val="000000"/>
          <w:sz w:val="24"/>
          <w:szCs w:val="24"/>
        </w:rPr>
        <w:t>Стратегия развития учрежде</w:t>
      </w:r>
      <w:r w:rsidR="00DC7C09">
        <w:rPr>
          <w:rFonts w:ascii="Times New Roman CYR" w:eastAsia="Calibri" w:hAnsi="Times New Roman CYR" w:cs="Times New Roman CYR"/>
          <w:color w:val="000000"/>
          <w:sz w:val="24"/>
          <w:szCs w:val="24"/>
        </w:rPr>
        <w:t>ния рассчитана на период до 2029</w:t>
      </w:r>
      <w:r w:rsidRPr="00B95856">
        <w:rPr>
          <w:rFonts w:ascii="Times New Roman CYR" w:eastAsia="Calibri" w:hAnsi="Times New Roman CYR" w:cs="Times New Roman CYR"/>
          <w:color w:val="000000"/>
          <w:sz w:val="24"/>
          <w:szCs w:val="24"/>
        </w:rPr>
        <w:t xml:space="preserve"> года. Стратегия определяет совокупность реализации приоритетных направлений, ориентированных на развитие Учреждения. Эти направления сформулированы в целевых проектах </w:t>
      </w:r>
      <w:r w:rsidRPr="00B95856">
        <w:rPr>
          <w:rFonts w:ascii="Times New Roman" w:eastAsia="Calibri" w:hAnsi="Times New Roman" w:cs="Times New Roman"/>
          <w:color w:val="000000"/>
          <w:sz w:val="24"/>
          <w:szCs w:val="24"/>
        </w:rPr>
        <w:t>«</w:t>
      </w:r>
      <w:r w:rsidRPr="00B95856">
        <w:rPr>
          <w:rFonts w:ascii="Times New Roman CYR" w:eastAsia="Calibri" w:hAnsi="Times New Roman CYR" w:cs="Times New Roman CYR"/>
          <w:color w:val="000000"/>
          <w:sz w:val="24"/>
          <w:szCs w:val="24"/>
        </w:rPr>
        <w:t>Качество образования</w:t>
      </w:r>
      <w:r w:rsidR="00DC7C09">
        <w:rPr>
          <w:rFonts w:ascii="Times New Roman" w:eastAsia="Calibri" w:hAnsi="Times New Roman" w:cs="Times New Roman"/>
          <w:color w:val="000000"/>
          <w:sz w:val="24"/>
          <w:szCs w:val="24"/>
        </w:rPr>
        <w:t xml:space="preserve">», </w:t>
      </w:r>
      <w:r w:rsidRPr="00B95856">
        <w:rPr>
          <w:rFonts w:ascii="Times New Roman" w:eastAsia="Calibri" w:hAnsi="Times New Roman" w:cs="Times New Roman"/>
          <w:color w:val="000000"/>
          <w:sz w:val="24"/>
          <w:szCs w:val="24"/>
        </w:rPr>
        <w:t>«</w:t>
      </w:r>
      <w:r w:rsidRPr="00B95856">
        <w:rPr>
          <w:rFonts w:ascii="Times New Roman CYR" w:eastAsia="Calibri" w:hAnsi="Times New Roman CYR" w:cs="Times New Roman CYR"/>
          <w:color w:val="000000"/>
          <w:sz w:val="24"/>
          <w:szCs w:val="24"/>
        </w:rPr>
        <w:t>Сотрудничество</w:t>
      </w:r>
      <w:r w:rsidRPr="00B95856">
        <w:rPr>
          <w:rFonts w:ascii="Times New Roman" w:eastAsia="Calibri" w:hAnsi="Times New Roman" w:cs="Times New Roman"/>
          <w:color w:val="000000"/>
          <w:sz w:val="24"/>
          <w:szCs w:val="24"/>
        </w:rPr>
        <w:t>», обеспечивающих</w:t>
      </w:r>
      <w:r w:rsidRPr="00B95856">
        <w:rPr>
          <w:rFonts w:ascii="Times New Roman CYR" w:eastAsia="Calibri" w:hAnsi="Times New Roman CYR" w:cs="Times New Roman CYR"/>
          <w:color w:val="000000"/>
          <w:sz w:val="24"/>
          <w:szCs w:val="24"/>
        </w:rPr>
        <w:t xml:space="preserve"> участие в реализации программы коллектива детского сада, родителей воспитанников, социума. Программы взаимосвязаны между собой стратегической целью и отражают последовательность тактических ме</w:t>
      </w:r>
      <w:r w:rsidR="00DC7C09">
        <w:rPr>
          <w:rFonts w:ascii="Times New Roman CYR" w:eastAsia="Calibri" w:hAnsi="Times New Roman CYR" w:cs="Times New Roman CYR"/>
          <w:color w:val="000000"/>
          <w:sz w:val="24"/>
          <w:szCs w:val="24"/>
        </w:rPr>
        <w:t>роприятий. Создание условий в МБ</w:t>
      </w:r>
      <w:r w:rsidRPr="00B95856">
        <w:rPr>
          <w:rFonts w:ascii="Times New Roman CYR" w:eastAsia="Calibri" w:hAnsi="Times New Roman CYR" w:cs="Times New Roman CYR"/>
          <w:color w:val="000000"/>
          <w:sz w:val="24"/>
          <w:szCs w:val="24"/>
        </w:rPr>
        <w:t>ДОУ для реализации ФГОС.</w:t>
      </w:r>
    </w:p>
    <w:p w:rsidR="00B95856" w:rsidRPr="00B95856" w:rsidRDefault="00B95856" w:rsidP="00B95856">
      <w:pPr>
        <w:spacing w:after="0" w:line="240" w:lineRule="auto"/>
        <w:ind w:firstLine="709"/>
        <w:jc w:val="both"/>
        <w:rPr>
          <w:rFonts w:ascii="Times New Roman CYR" w:eastAsia="Calibri" w:hAnsi="Times New Roman CYR" w:cs="Times New Roman CYR"/>
          <w:color w:val="000000"/>
          <w:sz w:val="24"/>
          <w:szCs w:val="24"/>
        </w:rPr>
      </w:pPr>
    </w:p>
    <w:p w:rsidR="00DC7C09" w:rsidRDefault="00DC7C09" w:rsidP="00B95856">
      <w:pPr>
        <w:autoSpaceDE w:val="0"/>
        <w:autoSpaceDN w:val="0"/>
        <w:adjustRightInd w:val="0"/>
        <w:spacing w:after="0" w:line="240" w:lineRule="auto"/>
        <w:ind w:firstLine="709"/>
        <w:jc w:val="center"/>
        <w:rPr>
          <w:rFonts w:ascii="Times New Roman CYR" w:eastAsia="Calibri" w:hAnsi="Times New Roman CYR" w:cs="Times New Roman CYR"/>
          <w:b/>
          <w:bCs/>
          <w:color w:val="000000"/>
          <w:sz w:val="24"/>
          <w:szCs w:val="24"/>
        </w:rPr>
      </w:pPr>
    </w:p>
    <w:p w:rsidR="00DC7C09" w:rsidRDefault="00DC7C09" w:rsidP="00B95856">
      <w:pPr>
        <w:autoSpaceDE w:val="0"/>
        <w:autoSpaceDN w:val="0"/>
        <w:adjustRightInd w:val="0"/>
        <w:spacing w:after="0" w:line="240" w:lineRule="auto"/>
        <w:ind w:firstLine="709"/>
        <w:jc w:val="center"/>
        <w:rPr>
          <w:rFonts w:ascii="Times New Roman CYR" w:eastAsia="Calibri" w:hAnsi="Times New Roman CYR" w:cs="Times New Roman CYR"/>
          <w:b/>
          <w:bCs/>
          <w:color w:val="000000"/>
          <w:sz w:val="24"/>
          <w:szCs w:val="24"/>
        </w:rPr>
      </w:pPr>
    </w:p>
    <w:p w:rsidR="00961CBA" w:rsidRDefault="00961CBA" w:rsidP="00B95856">
      <w:pPr>
        <w:autoSpaceDE w:val="0"/>
        <w:autoSpaceDN w:val="0"/>
        <w:adjustRightInd w:val="0"/>
        <w:spacing w:after="0" w:line="240" w:lineRule="auto"/>
        <w:ind w:firstLine="709"/>
        <w:jc w:val="center"/>
        <w:rPr>
          <w:rFonts w:ascii="Times New Roman CYR" w:eastAsia="Calibri" w:hAnsi="Times New Roman CYR" w:cs="Times New Roman CYR"/>
          <w:b/>
          <w:bCs/>
          <w:color w:val="000000"/>
          <w:sz w:val="24"/>
          <w:szCs w:val="24"/>
        </w:rPr>
      </w:pPr>
    </w:p>
    <w:p w:rsidR="00961CBA" w:rsidRDefault="00961CBA" w:rsidP="00B95856">
      <w:pPr>
        <w:autoSpaceDE w:val="0"/>
        <w:autoSpaceDN w:val="0"/>
        <w:adjustRightInd w:val="0"/>
        <w:spacing w:after="0" w:line="240" w:lineRule="auto"/>
        <w:ind w:firstLine="709"/>
        <w:jc w:val="center"/>
        <w:rPr>
          <w:rFonts w:ascii="Times New Roman CYR" w:eastAsia="Calibri" w:hAnsi="Times New Roman CYR" w:cs="Times New Roman CYR"/>
          <w:b/>
          <w:bCs/>
          <w:color w:val="000000"/>
          <w:sz w:val="24"/>
          <w:szCs w:val="24"/>
        </w:rPr>
      </w:pPr>
    </w:p>
    <w:p w:rsidR="00961CBA" w:rsidRDefault="00961CBA" w:rsidP="00B95856">
      <w:pPr>
        <w:autoSpaceDE w:val="0"/>
        <w:autoSpaceDN w:val="0"/>
        <w:adjustRightInd w:val="0"/>
        <w:spacing w:after="0" w:line="240" w:lineRule="auto"/>
        <w:ind w:firstLine="709"/>
        <w:jc w:val="center"/>
        <w:rPr>
          <w:rFonts w:ascii="Times New Roman CYR" w:eastAsia="Calibri" w:hAnsi="Times New Roman CYR" w:cs="Times New Roman CYR"/>
          <w:b/>
          <w:bCs/>
          <w:color w:val="000000"/>
          <w:sz w:val="24"/>
          <w:szCs w:val="24"/>
        </w:rPr>
      </w:pPr>
    </w:p>
    <w:p w:rsidR="00961CBA" w:rsidRDefault="00961CBA" w:rsidP="00B95856">
      <w:pPr>
        <w:autoSpaceDE w:val="0"/>
        <w:autoSpaceDN w:val="0"/>
        <w:adjustRightInd w:val="0"/>
        <w:spacing w:after="0" w:line="240" w:lineRule="auto"/>
        <w:ind w:firstLine="709"/>
        <w:jc w:val="center"/>
        <w:rPr>
          <w:rFonts w:ascii="Times New Roman CYR" w:eastAsia="Calibri" w:hAnsi="Times New Roman CYR" w:cs="Times New Roman CYR"/>
          <w:b/>
          <w:bCs/>
          <w:color w:val="000000"/>
          <w:sz w:val="24"/>
          <w:szCs w:val="24"/>
        </w:rPr>
      </w:pPr>
    </w:p>
    <w:p w:rsidR="00961CBA" w:rsidRDefault="00961CBA" w:rsidP="00B95856">
      <w:pPr>
        <w:autoSpaceDE w:val="0"/>
        <w:autoSpaceDN w:val="0"/>
        <w:adjustRightInd w:val="0"/>
        <w:spacing w:after="0" w:line="240" w:lineRule="auto"/>
        <w:ind w:firstLine="709"/>
        <w:jc w:val="center"/>
        <w:rPr>
          <w:rFonts w:ascii="Times New Roman CYR" w:eastAsia="Calibri" w:hAnsi="Times New Roman CYR" w:cs="Times New Roman CYR"/>
          <w:b/>
          <w:bCs/>
          <w:color w:val="000000"/>
          <w:sz w:val="24"/>
          <w:szCs w:val="24"/>
        </w:rPr>
      </w:pPr>
    </w:p>
    <w:p w:rsidR="00961CBA" w:rsidRDefault="00961CBA" w:rsidP="00B95856">
      <w:pPr>
        <w:autoSpaceDE w:val="0"/>
        <w:autoSpaceDN w:val="0"/>
        <w:adjustRightInd w:val="0"/>
        <w:spacing w:after="0" w:line="240" w:lineRule="auto"/>
        <w:ind w:firstLine="709"/>
        <w:jc w:val="center"/>
        <w:rPr>
          <w:rFonts w:ascii="Times New Roman CYR" w:eastAsia="Calibri" w:hAnsi="Times New Roman CYR" w:cs="Times New Roman CYR"/>
          <w:b/>
          <w:bCs/>
          <w:color w:val="000000"/>
          <w:sz w:val="24"/>
          <w:szCs w:val="24"/>
        </w:rPr>
      </w:pPr>
    </w:p>
    <w:p w:rsidR="00B95856" w:rsidRPr="00B95856" w:rsidRDefault="00B95856" w:rsidP="00B95856">
      <w:pPr>
        <w:autoSpaceDE w:val="0"/>
        <w:autoSpaceDN w:val="0"/>
        <w:adjustRightInd w:val="0"/>
        <w:spacing w:after="0" w:line="240" w:lineRule="auto"/>
        <w:ind w:firstLine="709"/>
        <w:jc w:val="center"/>
        <w:rPr>
          <w:rFonts w:ascii="Times New Roman" w:eastAsia="Calibri" w:hAnsi="Times New Roman" w:cs="Times New Roman"/>
          <w:b/>
          <w:bCs/>
          <w:color w:val="000000"/>
          <w:sz w:val="24"/>
          <w:szCs w:val="24"/>
        </w:rPr>
      </w:pPr>
      <w:r w:rsidRPr="00B95856">
        <w:rPr>
          <w:rFonts w:ascii="Times New Roman CYR" w:eastAsia="Calibri" w:hAnsi="Times New Roman CYR" w:cs="Times New Roman CYR"/>
          <w:b/>
          <w:bCs/>
          <w:color w:val="000000"/>
          <w:sz w:val="24"/>
          <w:szCs w:val="24"/>
        </w:rPr>
        <w:t>Проект: «Качество образования</w:t>
      </w:r>
      <w:r w:rsidRPr="00B95856">
        <w:rPr>
          <w:rFonts w:ascii="Times New Roman" w:eastAsia="Calibri" w:hAnsi="Times New Roman" w:cs="Times New Roman"/>
          <w:b/>
          <w:bCs/>
          <w:color w:val="000000"/>
          <w:sz w:val="24"/>
          <w:szCs w:val="24"/>
        </w:rPr>
        <w:t>»</w:t>
      </w:r>
    </w:p>
    <w:p w:rsidR="00B95856" w:rsidRPr="00B95856" w:rsidRDefault="00B95856" w:rsidP="00B95856">
      <w:pPr>
        <w:autoSpaceDE w:val="0"/>
        <w:autoSpaceDN w:val="0"/>
        <w:adjustRightInd w:val="0"/>
        <w:spacing w:after="0" w:line="240" w:lineRule="auto"/>
        <w:ind w:firstLine="709"/>
        <w:jc w:val="both"/>
        <w:rPr>
          <w:rFonts w:ascii="Times New Roman CYR" w:eastAsia="Calibri" w:hAnsi="Times New Roman CYR" w:cs="Times New Roman CYR"/>
          <w:b/>
          <w:bCs/>
          <w:color w:val="000000"/>
          <w:sz w:val="24"/>
          <w:szCs w:val="24"/>
        </w:rPr>
      </w:pPr>
      <w:r w:rsidRPr="00B95856">
        <w:rPr>
          <w:rFonts w:ascii="Times New Roman CYR" w:eastAsia="Calibri" w:hAnsi="Times New Roman CYR" w:cs="Times New Roman CYR"/>
          <w:b/>
          <w:bCs/>
          <w:color w:val="000000"/>
          <w:sz w:val="24"/>
          <w:szCs w:val="24"/>
        </w:rPr>
        <w:t xml:space="preserve">Проблема: </w:t>
      </w:r>
      <w:r w:rsidRPr="00B95856">
        <w:rPr>
          <w:rFonts w:ascii="Times New Roman CYR" w:eastAsia="Calibri" w:hAnsi="Times New Roman CYR" w:cs="Times New Roman CYR"/>
          <w:color w:val="000000"/>
          <w:sz w:val="24"/>
          <w:szCs w:val="24"/>
        </w:rPr>
        <w:t xml:space="preserve">наличие противоречий между содержанием современного педагогического образования, требованиями, предъявляемыми социумом к личности и уровнем профессиональной компетентности педагога. Необходимость разработки мероприятий, направленных на повышение квалификации педагогов. </w:t>
      </w:r>
      <w:r w:rsidRPr="00B95856">
        <w:rPr>
          <w:rFonts w:ascii="Times New Roman CYR" w:eastAsia="Calibri" w:hAnsi="Times New Roman CYR" w:cs="Times New Roman CYR"/>
          <w:b/>
          <w:bCs/>
          <w:color w:val="000000"/>
          <w:sz w:val="24"/>
          <w:szCs w:val="24"/>
        </w:rPr>
        <w:t xml:space="preserve">  </w:t>
      </w:r>
    </w:p>
    <w:p w:rsidR="00B95856" w:rsidRPr="00B95856" w:rsidRDefault="00B95856" w:rsidP="00B95856">
      <w:pPr>
        <w:autoSpaceDE w:val="0"/>
        <w:autoSpaceDN w:val="0"/>
        <w:adjustRightInd w:val="0"/>
        <w:spacing w:after="0" w:line="240" w:lineRule="auto"/>
        <w:ind w:firstLine="709"/>
        <w:jc w:val="both"/>
        <w:rPr>
          <w:rFonts w:ascii="Times New Roman CYR" w:eastAsia="Calibri" w:hAnsi="Times New Roman CYR" w:cs="Times New Roman CYR"/>
          <w:color w:val="000000"/>
          <w:sz w:val="24"/>
          <w:szCs w:val="24"/>
        </w:rPr>
      </w:pPr>
      <w:r w:rsidRPr="00B95856">
        <w:rPr>
          <w:rFonts w:ascii="Times New Roman CYR" w:eastAsia="Calibri" w:hAnsi="Times New Roman CYR" w:cs="Times New Roman CYR"/>
          <w:b/>
          <w:bCs/>
          <w:color w:val="000000"/>
          <w:sz w:val="24"/>
          <w:szCs w:val="24"/>
        </w:rPr>
        <w:t>Цель</w:t>
      </w:r>
      <w:r w:rsidRPr="00B95856">
        <w:rPr>
          <w:rFonts w:ascii="Times New Roman CYR" w:eastAsia="Calibri" w:hAnsi="Times New Roman CYR" w:cs="Times New Roman CYR"/>
          <w:color w:val="000000"/>
          <w:sz w:val="24"/>
          <w:szCs w:val="24"/>
        </w:rPr>
        <w:t>: Совершенствование</w:t>
      </w:r>
      <w:r w:rsidR="00DC7C09">
        <w:rPr>
          <w:rFonts w:ascii="Times New Roman CYR" w:eastAsia="Calibri" w:hAnsi="Times New Roman CYR" w:cs="Times New Roman CYR"/>
          <w:color w:val="000000"/>
          <w:sz w:val="24"/>
          <w:szCs w:val="24"/>
        </w:rPr>
        <w:t xml:space="preserve"> образовательной деятельности МБ</w:t>
      </w:r>
      <w:r w:rsidRPr="00B95856">
        <w:rPr>
          <w:rFonts w:ascii="Times New Roman CYR" w:eastAsia="Calibri" w:hAnsi="Times New Roman CYR" w:cs="Times New Roman CYR"/>
          <w:color w:val="000000"/>
          <w:sz w:val="24"/>
          <w:szCs w:val="24"/>
        </w:rPr>
        <w:t>ДОУ через овладение современными программами и технологиями, обеспечивающими целостное развитие ребенка-дошкольника. Соответствие уровня и ка</w:t>
      </w:r>
      <w:r w:rsidR="00DC7C09">
        <w:rPr>
          <w:rFonts w:ascii="Times New Roman CYR" w:eastAsia="Calibri" w:hAnsi="Times New Roman CYR" w:cs="Times New Roman CYR"/>
          <w:color w:val="000000"/>
          <w:sz w:val="24"/>
          <w:szCs w:val="24"/>
        </w:rPr>
        <w:t>чества подготовки выпускников МБ</w:t>
      </w:r>
      <w:r w:rsidRPr="00B95856">
        <w:rPr>
          <w:rFonts w:ascii="Times New Roman CYR" w:eastAsia="Calibri" w:hAnsi="Times New Roman CYR" w:cs="Times New Roman CYR"/>
          <w:color w:val="000000"/>
          <w:sz w:val="24"/>
          <w:szCs w:val="24"/>
        </w:rPr>
        <w:t>ДОУ требованиям федеральных государственных образовательных стандартов.</w:t>
      </w:r>
    </w:p>
    <w:p w:rsidR="00B95856" w:rsidRPr="00B95856" w:rsidRDefault="00B95856" w:rsidP="00B95856">
      <w:pPr>
        <w:tabs>
          <w:tab w:val="left" w:pos="3817"/>
        </w:tabs>
        <w:spacing w:after="0" w:line="276" w:lineRule="auto"/>
        <w:jc w:val="both"/>
        <w:rPr>
          <w:rFonts w:ascii="Times New Roman CYR" w:eastAsia="Calibri" w:hAnsi="Times New Roman CYR" w:cs="Times New Roman CYR"/>
          <w:b/>
          <w:bCs/>
          <w:color w:val="000000"/>
          <w:sz w:val="24"/>
          <w:szCs w:val="24"/>
        </w:rPr>
      </w:pPr>
      <w:r w:rsidRPr="00B95856">
        <w:rPr>
          <w:rFonts w:ascii="Times New Roman CYR" w:eastAsia="Calibri" w:hAnsi="Times New Roman CYR" w:cs="Times New Roman CYR"/>
          <w:b/>
          <w:bCs/>
          <w:color w:val="000000"/>
          <w:sz w:val="24"/>
          <w:szCs w:val="24"/>
        </w:rPr>
        <w:t xml:space="preserve">Задачи: </w:t>
      </w:r>
    </w:p>
    <w:p w:rsidR="00B95856" w:rsidRPr="00B95856" w:rsidRDefault="00B95856" w:rsidP="00B95856">
      <w:pPr>
        <w:tabs>
          <w:tab w:val="left" w:pos="3817"/>
        </w:tabs>
        <w:spacing w:after="0" w:line="240" w:lineRule="auto"/>
        <w:jc w:val="both"/>
        <w:rPr>
          <w:rFonts w:ascii="Times New Roman CYR" w:eastAsia="Calibri" w:hAnsi="Times New Roman CYR" w:cs="Times New Roman CYR"/>
          <w:color w:val="000000"/>
          <w:sz w:val="24"/>
          <w:szCs w:val="24"/>
        </w:rPr>
      </w:pPr>
      <w:r w:rsidRPr="00B95856">
        <w:rPr>
          <w:rFonts w:ascii="Times New Roman CYR" w:eastAsia="Calibri" w:hAnsi="Times New Roman CYR" w:cs="Times New Roman CYR"/>
          <w:color w:val="000000"/>
          <w:sz w:val="24"/>
          <w:szCs w:val="24"/>
        </w:rPr>
        <w:t>1.</w:t>
      </w:r>
      <w:r w:rsidRPr="00B95856">
        <w:rPr>
          <w:rFonts w:ascii="Arial CYR" w:eastAsia="Calibri" w:hAnsi="Arial CYR" w:cs="Arial CYR"/>
          <w:color w:val="000000"/>
          <w:sz w:val="24"/>
          <w:szCs w:val="24"/>
        </w:rPr>
        <w:t xml:space="preserve"> </w:t>
      </w:r>
      <w:r w:rsidRPr="00B95856">
        <w:rPr>
          <w:rFonts w:ascii="Times New Roman CYR" w:eastAsia="Calibri" w:hAnsi="Times New Roman CYR" w:cs="Times New Roman CYR"/>
          <w:color w:val="000000"/>
          <w:sz w:val="24"/>
          <w:szCs w:val="24"/>
        </w:rPr>
        <w:t>Созда</w:t>
      </w:r>
      <w:r w:rsidR="00DC7C09">
        <w:rPr>
          <w:rFonts w:ascii="Times New Roman CYR" w:eastAsia="Calibri" w:hAnsi="Times New Roman CYR" w:cs="Times New Roman CYR"/>
          <w:color w:val="000000"/>
          <w:sz w:val="24"/>
          <w:szCs w:val="24"/>
        </w:rPr>
        <w:t xml:space="preserve">ние системы художественно </w:t>
      </w:r>
      <w:proofErr w:type="gramStart"/>
      <w:r w:rsidR="00DC7C09">
        <w:rPr>
          <w:rFonts w:ascii="Times New Roman CYR" w:eastAsia="Calibri" w:hAnsi="Times New Roman CYR" w:cs="Times New Roman CYR"/>
          <w:color w:val="000000"/>
          <w:sz w:val="24"/>
          <w:szCs w:val="24"/>
        </w:rPr>
        <w:t xml:space="preserve">эстетического </w:t>
      </w:r>
      <w:r w:rsidRPr="00B95856">
        <w:rPr>
          <w:rFonts w:ascii="Times New Roman CYR" w:eastAsia="Calibri" w:hAnsi="Times New Roman CYR" w:cs="Times New Roman CYR"/>
          <w:color w:val="000000"/>
          <w:sz w:val="24"/>
          <w:szCs w:val="24"/>
        </w:rPr>
        <w:t xml:space="preserve"> сопровождения</w:t>
      </w:r>
      <w:proofErr w:type="gramEnd"/>
      <w:r w:rsidRPr="00B95856">
        <w:rPr>
          <w:rFonts w:ascii="Times New Roman CYR" w:eastAsia="Calibri" w:hAnsi="Times New Roman CYR" w:cs="Times New Roman CYR"/>
          <w:color w:val="000000"/>
          <w:sz w:val="24"/>
          <w:szCs w:val="24"/>
        </w:rPr>
        <w:t>, индивидуализации образования детей, реализующего право каждого ребенка на качественное и доступное образование</w:t>
      </w:r>
      <w:r w:rsidR="00DC7C09">
        <w:rPr>
          <w:rFonts w:ascii="Times New Roman CYR" w:eastAsia="Calibri" w:hAnsi="Times New Roman CYR" w:cs="Times New Roman CYR"/>
          <w:color w:val="000000"/>
          <w:sz w:val="24"/>
          <w:szCs w:val="24"/>
        </w:rPr>
        <w:t xml:space="preserve">. </w:t>
      </w:r>
      <w:r w:rsidRPr="00B95856">
        <w:rPr>
          <w:rFonts w:ascii="Times New Roman CYR" w:eastAsia="Calibri" w:hAnsi="Times New Roman CYR" w:cs="Times New Roman CYR"/>
          <w:color w:val="000000"/>
          <w:sz w:val="24"/>
          <w:szCs w:val="24"/>
        </w:rPr>
        <w:t xml:space="preserve"> </w:t>
      </w:r>
    </w:p>
    <w:p w:rsidR="00B95856" w:rsidRPr="00B95856" w:rsidRDefault="00B95856" w:rsidP="00B95856">
      <w:pPr>
        <w:tabs>
          <w:tab w:val="left" w:pos="3817"/>
        </w:tabs>
        <w:spacing w:after="0" w:line="240" w:lineRule="auto"/>
        <w:jc w:val="both"/>
        <w:rPr>
          <w:rFonts w:ascii="Times New Roman CYR" w:eastAsia="Calibri" w:hAnsi="Times New Roman CYR" w:cs="Times New Roman CYR"/>
          <w:color w:val="000000"/>
          <w:sz w:val="24"/>
          <w:szCs w:val="24"/>
        </w:rPr>
      </w:pPr>
      <w:r w:rsidRPr="00B95856">
        <w:rPr>
          <w:rFonts w:ascii="Times New Roman CYR" w:eastAsia="Calibri" w:hAnsi="Times New Roman CYR" w:cs="Times New Roman CYR"/>
          <w:color w:val="000000"/>
          <w:sz w:val="24"/>
          <w:szCs w:val="24"/>
        </w:rPr>
        <w:t>2.</w:t>
      </w:r>
      <w:r w:rsidRPr="00B95856">
        <w:rPr>
          <w:rFonts w:ascii="Arial CYR" w:eastAsia="Calibri" w:hAnsi="Arial CYR" w:cs="Arial CYR"/>
          <w:color w:val="000000"/>
          <w:sz w:val="24"/>
          <w:szCs w:val="24"/>
        </w:rPr>
        <w:t xml:space="preserve"> </w:t>
      </w:r>
      <w:r w:rsidRPr="00B95856">
        <w:rPr>
          <w:rFonts w:ascii="Times New Roman CYR" w:eastAsia="Calibri" w:hAnsi="Times New Roman CYR" w:cs="Times New Roman CYR"/>
          <w:color w:val="000000"/>
          <w:sz w:val="24"/>
          <w:szCs w:val="24"/>
        </w:rPr>
        <w:t xml:space="preserve">Поэтапное обновление </w:t>
      </w:r>
      <w:r w:rsidR="00DC7C09">
        <w:rPr>
          <w:rFonts w:ascii="Times New Roman CYR" w:eastAsia="Calibri" w:hAnsi="Times New Roman CYR" w:cs="Times New Roman CYR"/>
          <w:color w:val="000000"/>
          <w:sz w:val="24"/>
          <w:szCs w:val="24"/>
        </w:rPr>
        <w:t>Ф</w:t>
      </w:r>
      <w:r w:rsidRPr="00B95856">
        <w:rPr>
          <w:rFonts w:ascii="Times New Roman CYR" w:eastAsia="Calibri" w:hAnsi="Times New Roman CYR" w:cs="Times New Roman CYR"/>
          <w:color w:val="000000"/>
          <w:sz w:val="24"/>
          <w:szCs w:val="24"/>
        </w:rPr>
        <w:t>ООП в соответствии с ФГОС и социальным заказом родителей. 3.</w:t>
      </w:r>
      <w:r w:rsidRPr="00B95856">
        <w:rPr>
          <w:rFonts w:ascii="Arial CYR" w:eastAsia="Calibri" w:hAnsi="Arial CYR" w:cs="Arial CYR"/>
          <w:color w:val="000000"/>
          <w:sz w:val="24"/>
          <w:szCs w:val="24"/>
        </w:rPr>
        <w:t xml:space="preserve"> </w:t>
      </w:r>
      <w:r w:rsidRPr="00B95856">
        <w:rPr>
          <w:rFonts w:ascii="Times New Roman CYR" w:eastAsia="Calibri" w:hAnsi="Times New Roman CYR" w:cs="Times New Roman CYR"/>
          <w:color w:val="000000"/>
          <w:sz w:val="24"/>
          <w:szCs w:val="24"/>
        </w:rPr>
        <w:t xml:space="preserve">Обновление предметно-развивающей среды ДОО, способствующей реализации нового содержания и достижению новых образовательных результатов. </w:t>
      </w:r>
    </w:p>
    <w:p w:rsidR="00B95856" w:rsidRPr="00B95856" w:rsidRDefault="00B95856" w:rsidP="00B95856">
      <w:pPr>
        <w:tabs>
          <w:tab w:val="left" w:pos="3817"/>
        </w:tabs>
        <w:spacing w:after="0" w:line="240" w:lineRule="auto"/>
        <w:jc w:val="both"/>
        <w:rPr>
          <w:rFonts w:ascii="Times New Roman CYR" w:eastAsia="Calibri" w:hAnsi="Times New Roman CYR" w:cs="Times New Roman CYR"/>
          <w:color w:val="000000"/>
          <w:sz w:val="24"/>
          <w:szCs w:val="24"/>
        </w:rPr>
      </w:pPr>
      <w:r w:rsidRPr="00B95856">
        <w:rPr>
          <w:rFonts w:ascii="Times New Roman CYR" w:eastAsia="Calibri" w:hAnsi="Times New Roman CYR" w:cs="Times New Roman CYR"/>
          <w:color w:val="000000"/>
          <w:sz w:val="24"/>
          <w:szCs w:val="24"/>
        </w:rPr>
        <w:t>4.</w:t>
      </w:r>
      <w:r w:rsidRPr="00B95856">
        <w:rPr>
          <w:rFonts w:ascii="Arial CYR" w:eastAsia="Calibri" w:hAnsi="Arial CYR" w:cs="Arial CYR"/>
          <w:color w:val="000000"/>
          <w:sz w:val="24"/>
          <w:szCs w:val="24"/>
        </w:rPr>
        <w:t xml:space="preserve"> </w:t>
      </w:r>
      <w:r w:rsidRPr="00B95856">
        <w:rPr>
          <w:rFonts w:ascii="Times New Roman CYR" w:eastAsia="Calibri" w:hAnsi="Times New Roman CYR" w:cs="Times New Roman CYR"/>
          <w:color w:val="000000"/>
          <w:sz w:val="24"/>
          <w:szCs w:val="24"/>
        </w:rPr>
        <w:t>Активное внедрен</w:t>
      </w:r>
      <w:r w:rsidR="00DC7C09">
        <w:rPr>
          <w:rFonts w:ascii="Times New Roman CYR" w:eastAsia="Calibri" w:hAnsi="Times New Roman CYR" w:cs="Times New Roman CYR"/>
          <w:color w:val="000000"/>
          <w:sz w:val="24"/>
          <w:szCs w:val="24"/>
        </w:rPr>
        <w:t>ие технологий рисования</w:t>
      </w:r>
      <w:r w:rsidRPr="00B95856">
        <w:rPr>
          <w:rFonts w:ascii="Times New Roman CYR" w:eastAsia="Calibri" w:hAnsi="Times New Roman CYR" w:cs="Times New Roman CYR"/>
          <w:color w:val="000000"/>
          <w:sz w:val="24"/>
          <w:szCs w:val="24"/>
        </w:rPr>
        <w:t xml:space="preserve"> в </w:t>
      </w:r>
      <w:r w:rsidR="00DC7C09">
        <w:rPr>
          <w:rFonts w:ascii="Times New Roman CYR" w:eastAsia="Calibri" w:hAnsi="Times New Roman CYR" w:cs="Times New Roman CYR"/>
          <w:color w:val="000000"/>
          <w:sz w:val="24"/>
          <w:szCs w:val="24"/>
        </w:rPr>
        <w:t>образовательный и художественно эстетический</w:t>
      </w:r>
      <w:r w:rsidRPr="00B95856">
        <w:rPr>
          <w:rFonts w:ascii="Times New Roman CYR" w:eastAsia="Calibri" w:hAnsi="Times New Roman CYR" w:cs="Times New Roman CYR"/>
          <w:color w:val="000000"/>
          <w:sz w:val="24"/>
          <w:szCs w:val="24"/>
        </w:rPr>
        <w:t xml:space="preserve"> процесс.</w:t>
      </w:r>
    </w:p>
    <w:p w:rsidR="00B95856" w:rsidRPr="00B95856" w:rsidRDefault="00B95856" w:rsidP="00B95856">
      <w:pPr>
        <w:tabs>
          <w:tab w:val="left" w:pos="3817"/>
        </w:tabs>
        <w:spacing w:after="0" w:line="240" w:lineRule="auto"/>
        <w:jc w:val="both"/>
        <w:rPr>
          <w:rFonts w:ascii="Times New Roman CYR" w:eastAsia="Calibri" w:hAnsi="Times New Roman CYR" w:cs="Times New Roman CYR"/>
          <w:color w:val="000000"/>
          <w:sz w:val="24"/>
          <w:szCs w:val="24"/>
        </w:rPr>
      </w:pPr>
    </w:p>
    <w:p w:rsidR="00B95856" w:rsidRPr="00B95856" w:rsidRDefault="00B95856" w:rsidP="00B95856">
      <w:pPr>
        <w:tabs>
          <w:tab w:val="left" w:pos="3817"/>
        </w:tabs>
        <w:spacing w:after="0" w:line="240" w:lineRule="auto"/>
        <w:jc w:val="center"/>
        <w:rPr>
          <w:rFonts w:ascii="Times New Roman CYR" w:eastAsia="Calibri" w:hAnsi="Times New Roman CYR" w:cs="Times New Roman CYR"/>
          <w:b/>
          <w:color w:val="000000"/>
          <w:sz w:val="24"/>
          <w:szCs w:val="24"/>
        </w:rPr>
      </w:pPr>
      <w:r w:rsidRPr="00B95856">
        <w:rPr>
          <w:rFonts w:ascii="Times New Roman CYR" w:eastAsia="Calibri" w:hAnsi="Times New Roman CYR" w:cs="Times New Roman CYR"/>
          <w:b/>
          <w:color w:val="000000"/>
          <w:sz w:val="24"/>
          <w:szCs w:val="24"/>
        </w:rPr>
        <w:t>План мероприятий по реализации проекта «Качество образования»</w:t>
      </w:r>
    </w:p>
    <w:p w:rsidR="00B95856" w:rsidRPr="00B95856" w:rsidRDefault="00B95856" w:rsidP="00B95856">
      <w:pPr>
        <w:tabs>
          <w:tab w:val="left" w:pos="3817"/>
        </w:tabs>
        <w:spacing w:after="0" w:line="240" w:lineRule="auto"/>
        <w:jc w:val="center"/>
        <w:rPr>
          <w:rFonts w:ascii="Times New Roman CYR" w:eastAsia="Calibri" w:hAnsi="Times New Roman CYR" w:cs="Times New Roman CYR"/>
          <w:b/>
          <w:color w:val="000000"/>
          <w:sz w:val="24"/>
          <w:szCs w:val="24"/>
        </w:rPr>
      </w:pPr>
    </w:p>
    <w:tbl>
      <w:tblPr>
        <w:tblStyle w:val="10"/>
        <w:tblW w:w="13899" w:type="dxa"/>
        <w:tblLayout w:type="fixed"/>
        <w:tblLook w:val="0000" w:firstRow="0" w:lastRow="0" w:firstColumn="0" w:lastColumn="0" w:noHBand="0" w:noVBand="0"/>
      </w:tblPr>
      <w:tblGrid>
        <w:gridCol w:w="4644"/>
        <w:gridCol w:w="4820"/>
        <w:gridCol w:w="1605"/>
        <w:gridCol w:w="2830"/>
      </w:tblGrid>
      <w:tr w:rsidR="00B95856" w:rsidRPr="00B95856" w:rsidTr="00B95856">
        <w:trPr>
          <w:trHeight w:hRule="exact" w:val="573"/>
        </w:trPr>
        <w:tc>
          <w:tcPr>
            <w:tcW w:w="4644" w:type="dxa"/>
          </w:tcPr>
          <w:p w:rsidR="00B95856" w:rsidRPr="00B95856" w:rsidRDefault="00B95856" w:rsidP="00B95856">
            <w:pPr>
              <w:widowControl w:val="0"/>
              <w:jc w:val="center"/>
              <w:rPr>
                <w:rFonts w:ascii="Times New Roman" w:eastAsia="Times New Roman" w:hAnsi="Times New Roman" w:cs="Times New Roman"/>
              </w:rPr>
            </w:pPr>
            <w:r w:rsidRPr="00B95856">
              <w:rPr>
                <w:rFonts w:ascii="Times New Roman" w:eastAsia="Times New Roman" w:hAnsi="Times New Roman" w:cs="Times New Roman"/>
                <w:b/>
                <w:bCs/>
                <w:color w:val="000000"/>
                <w:sz w:val="24"/>
                <w:szCs w:val="24"/>
                <w:lang w:eastAsia="ru-RU" w:bidi="ru-RU"/>
              </w:rPr>
              <w:t>Направления работы</w:t>
            </w:r>
          </w:p>
        </w:tc>
        <w:tc>
          <w:tcPr>
            <w:tcW w:w="4820" w:type="dxa"/>
          </w:tcPr>
          <w:p w:rsidR="00B95856" w:rsidRPr="00B95856" w:rsidRDefault="00B95856" w:rsidP="00B95856">
            <w:pPr>
              <w:widowControl w:val="0"/>
              <w:jc w:val="center"/>
              <w:rPr>
                <w:rFonts w:ascii="Times New Roman" w:eastAsia="Times New Roman" w:hAnsi="Times New Roman" w:cs="Times New Roman"/>
              </w:rPr>
            </w:pPr>
            <w:r w:rsidRPr="00B95856">
              <w:rPr>
                <w:rFonts w:ascii="Times New Roman" w:eastAsia="Times New Roman" w:hAnsi="Times New Roman" w:cs="Times New Roman"/>
                <w:b/>
                <w:bCs/>
                <w:color w:val="000000"/>
                <w:sz w:val="24"/>
                <w:szCs w:val="24"/>
                <w:lang w:eastAsia="ru-RU" w:bidi="ru-RU"/>
              </w:rPr>
              <w:t>Система мероприятий</w:t>
            </w:r>
          </w:p>
        </w:tc>
        <w:tc>
          <w:tcPr>
            <w:tcW w:w="1605" w:type="dxa"/>
          </w:tcPr>
          <w:p w:rsidR="00B95856" w:rsidRPr="00B95856" w:rsidRDefault="00B95856" w:rsidP="00B95856">
            <w:pPr>
              <w:widowControl w:val="0"/>
              <w:rPr>
                <w:rFonts w:ascii="Times New Roman" w:eastAsia="Times New Roman" w:hAnsi="Times New Roman" w:cs="Times New Roman"/>
              </w:rPr>
            </w:pPr>
            <w:r w:rsidRPr="00B95856">
              <w:rPr>
                <w:rFonts w:ascii="Times New Roman" w:eastAsia="Times New Roman" w:hAnsi="Times New Roman" w:cs="Times New Roman"/>
                <w:b/>
                <w:bCs/>
                <w:color w:val="000000"/>
                <w:sz w:val="24"/>
                <w:szCs w:val="24"/>
                <w:lang w:eastAsia="ru-RU" w:bidi="ru-RU"/>
              </w:rPr>
              <w:t>срок</w:t>
            </w:r>
          </w:p>
        </w:tc>
        <w:tc>
          <w:tcPr>
            <w:tcW w:w="2830" w:type="dxa"/>
          </w:tcPr>
          <w:p w:rsidR="00B95856" w:rsidRPr="00B95856" w:rsidRDefault="00B95856" w:rsidP="00B95856">
            <w:pPr>
              <w:widowControl w:val="0"/>
              <w:rPr>
                <w:rFonts w:ascii="Times New Roman" w:eastAsia="Times New Roman" w:hAnsi="Times New Roman" w:cs="Times New Roman"/>
              </w:rPr>
            </w:pPr>
            <w:r w:rsidRPr="00B95856">
              <w:rPr>
                <w:rFonts w:ascii="Times New Roman" w:eastAsia="Times New Roman" w:hAnsi="Times New Roman" w:cs="Times New Roman"/>
                <w:b/>
                <w:bCs/>
                <w:color w:val="000000"/>
                <w:sz w:val="24"/>
                <w:szCs w:val="24"/>
                <w:lang w:eastAsia="ru-RU" w:bidi="ru-RU"/>
              </w:rPr>
              <w:t>ответственный</w:t>
            </w:r>
          </w:p>
        </w:tc>
      </w:tr>
      <w:tr w:rsidR="00B95856" w:rsidRPr="00B95856" w:rsidTr="00B95856">
        <w:trPr>
          <w:trHeight w:hRule="exact" w:val="352"/>
        </w:trPr>
        <w:tc>
          <w:tcPr>
            <w:tcW w:w="13899" w:type="dxa"/>
            <w:gridSpan w:val="4"/>
          </w:tcPr>
          <w:p w:rsidR="00B95856" w:rsidRPr="00B95856" w:rsidRDefault="00B95856" w:rsidP="00B95856">
            <w:pPr>
              <w:widowControl w:val="0"/>
              <w:jc w:val="center"/>
              <w:rPr>
                <w:rFonts w:ascii="Times New Roman" w:eastAsia="Times New Roman" w:hAnsi="Times New Roman" w:cs="Times New Roman"/>
                <w:b/>
                <w:bCs/>
                <w:color w:val="000000"/>
                <w:sz w:val="24"/>
                <w:szCs w:val="24"/>
                <w:lang w:eastAsia="ru-RU" w:bidi="ru-RU"/>
              </w:rPr>
            </w:pPr>
            <w:r w:rsidRPr="00B95856">
              <w:rPr>
                <w:rFonts w:ascii="Times New Roman" w:eastAsia="Times New Roman" w:hAnsi="Times New Roman" w:cs="Times New Roman"/>
                <w:b/>
                <w:bCs/>
                <w:color w:val="000000"/>
                <w:sz w:val="24"/>
                <w:szCs w:val="24"/>
                <w:lang w:eastAsia="ru-RU" w:bidi="ru-RU"/>
              </w:rPr>
              <w:t>Организ</w:t>
            </w:r>
            <w:r w:rsidR="00DC7C09">
              <w:rPr>
                <w:rFonts w:ascii="Times New Roman" w:eastAsia="Times New Roman" w:hAnsi="Times New Roman" w:cs="Times New Roman"/>
                <w:b/>
                <w:bCs/>
                <w:color w:val="000000"/>
                <w:sz w:val="24"/>
                <w:szCs w:val="24"/>
                <w:lang w:eastAsia="ru-RU" w:bidi="ru-RU"/>
              </w:rPr>
              <w:t>ационно-аналитический этап /2024</w:t>
            </w:r>
            <w:r w:rsidRPr="00B95856">
              <w:rPr>
                <w:rFonts w:ascii="Times New Roman" w:eastAsia="Times New Roman" w:hAnsi="Times New Roman" w:cs="Times New Roman"/>
                <w:b/>
                <w:bCs/>
                <w:color w:val="000000"/>
                <w:sz w:val="24"/>
                <w:szCs w:val="24"/>
                <w:lang w:eastAsia="ru-RU" w:bidi="ru-RU"/>
              </w:rPr>
              <w:t>год/</w:t>
            </w:r>
          </w:p>
        </w:tc>
      </w:tr>
      <w:tr w:rsidR="00B95856" w:rsidRPr="00B95856" w:rsidTr="00B95856">
        <w:trPr>
          <w:trHeight w:hRule="exact" w:val="1380"/>
        </w:trPr>
        <w:tc>
          <w:tcPr>
            <w:tcW w:w="4644" w:type="dxa"/>
          </w:tcPr>
          <w:p w:rsidR="00B95856" w:rsidRPr="00B95856" w:rsidRDefault="00B95856" w:rsidP="00B95856">
            <w:pPr>
              <w:widowControl w:val="0"/>
              <w:tabs>
                <w:tab w:val="left" w:pos="3077"/>
              </w:tabs>
              <w:jc w:val="both"/>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Совершенствование образовательной</w:t>
            </w:r>
          </w:p>
          <w:p w:rsidR="00B95856" w:rsidRPr="00B95856" w:rsidRDefault="00B95856" w:rsidP="00B95856">
            <w:pPr>
              <w:widowControl w:val="0"/>
              <w:ind w:right="742"/>
              <w:jc w:val="both"/>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программы (в соответствии с ФГОС, с ФОП ДО)</w:t>
            </w:r>
          </w:p>
        </w:tc>
        <w:tc>
          <w:tcPr>
            <w:tcW w:w="4820" w:type="dxa"/>
          </w:tcPr>
          <w:p w:rsidR="00B95856" w:rsidRPr="00B95856" w:rsidRDefault="00B95856" w:rsidP="00B95856">
            <w:pPr>
              <w:widowControl w:val="0"/>
              <w:jc w:val="both"/>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Организация работы творческой группы по корректировке Программы</w:t>
            </w:r>
          </w:p>
        </w:tc>
        <w:tc>
          <w:tcPr>
            <w:tcW w:w="1605" w:type="dxa"/>
          </w:tcPr>
          <w:p w:rsidR="00B95856" w:rsidRPr="00B95856" w:rsidRDefault="00DC7C09" w:rsidP="00B95856">
            <w:pPr>
              <w:widowControl w:val="0"/>
              <w:rPr>
                <w:rFonts w:ascii="Times New Roman" w:eastAsia="Times New Roman" w:hAnsi="Times New Roman" w:cs="Times New Roman"/>
              </w:rPr>
            </w:pPr>
            <w:r>
              <w:rPr>
                <w:rFonts w:ascii="Times New Roman" w:eastAsia="Times New Roman" w:hAnsi="Times New Roman" w:cs="Times New Roman"/>
                <w:color w:val="000000"/>
                <w:sz w:val="24"/>
                <w:szCs w:val="24"/>
                <w:lang w:eastAsia="ru-RU" w:bidi="ru-RU"/>
              </w:rPr>
              <w:t>2024</w:t>
            </w:r>
          </w:p>
        </w:tc>
        <w:tc>
          <w:tcPr>
            <w:tcW w:w="2830" w:type="dxa"/>
          </w:tcPr>
          <w:p w:rsidR="00B95856" w:rsidRPr="00B95856" w:rsidRDefault="00DC7C09" w:rsidP="00B95856">
            <w:pPr>
              <w:widowControl w:val="0"/>
              <w:spacing w:after="140"/>
              <w:rPr>
                <w:rFonts w:ascii="Times New Roman" w:eastAsia="Times New Roman" w:hAnsi="Times New Roman" w:cs="Times New Roman"/>
                <w:sz w:val="24"/>
              </w:rPr>
            </w:pPr>
            <w:r>
              <w:rPr>
                <w:rFonts w:ascii="Times New Roman" w:eastAsia="Times New Roman" w:hAnsi="Times New Roman" w:cs="Times New Roman"/>
                <w:sz w:val="24"/>
              </w:rPr>
              <w:t>Заведующая</w:t>
            </w:r>
          </w:p>
          <w:p w:rsidR="00B95856" w:rsidRPr="00B95856" w:rsidRDefault="00B95856" w:rsidP="00B95856">
            <w:pPr>
              <w:widowControl w:val="0"/>
              <w:rPr>
                <w:rFonts w:ascii="Times New Roman" w:eastAsia="Times New Roman" w:hAnsi="Times New Roman" w:cs="Times New Roman"/>
              </w:rPr>
            </w:pPr>
            <w:r w:rsidRPr="00B95856">
              <w:rPr>
                <w:rFonts w:ascii="Times New Roman" w:eastAsia="Times New Roman" w:hAnsi="Times New Roman" w:cs="Times New Roman"/>
                <w:sz w:val="24"/>
              </w:rPr>
              <w:t xml:space="preserve">старший воспитатель, педагоги </w:t>
            </w:r>
          </w:p>
        </w:tc>
      </w:tr>
      <w:tr w:rsidR="00B95856" w:rsidRPr="00B95856" w:rsidTr="00B95856">
        <w:trPr>
          <w:trHeight w:hRule="exact" w:val="2250"/>
        </w:trPr>
        <w:tc>
          <w:tcPr>
            <w:tcW w:w="4644" w:type="dxa"/>
          </w:tcPr>
          <w:p w:rsidR="00B95856" w:rsidRPr="00B95856" w:rsidRDefault="00B95856" w:rsidP="00B95856">
            <w:pPr>
              <w:widowControl w:val="0"/>
              <w:tabs>
                <w:tab w:val="right" w:pos="4786"/>
              </w:tabs>
              <w:ind w:right="600"/>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Приведение в соответствие с современными требованиями нормативно-правового,</w:t>
            </w:r>
          </w:p>
          <w:p w:rsidR="00B95856" w:rsidRPr="00B95856" w:rsidRDefault="00B95856" w:rsidP="00B95856">
            <w:pPr>
              <w:widowControl w:val="0"/>
              <w:tabs>
                <w:tab w:val="right" w:pos="4776"/>
              </w:tabs>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 xml:space="preserve">материально-технического, </w:t>
            </w:r>
            <w:r w:rsidRPr="00B95856">
              <w:rPr>
                <w:rFonts w:ascii="Times New Roman" w:eastAsia="Times New Roman" w:hAnsi="Times New Roman" w:cs="Times New Roman"/>
                <w:color w:val="000000"/>
                <w:sz w:val="24"/>
                <w:szCs w:val="24"/>
                <w:lang w:eastAsia="ru-RU" w:bidi="ru-RU"/>
              </w:rPr>
              <w:tab/>
              <w:t>финансового,</w:t>
            </w:r>
          </w:p>
          <w:p w:rsidR="00B95856" w:rsidRPr="00B95856" w:rsidRDefault="00B95856" w:rsidP="00B95856">
            <w:pPr>
              <w:widowControl w:val="0"/>
              <w:jc w:val="both"/>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кадрового, мотивационного компонентов ресурсного обеспечения образовательной деятельности</w:t>
            </w:r>
          </w:p>
        </w:tc>
        <w:tc>
          <w:tcPr>
            <w:tcW w:w="4820" w:type="dxa"/>
          </w:tcPr>
          <w:p w:rsidR="00B95856" w:rsidRPr="00B95856" w:rsidRDefault="00B95856" w:rsidP="00B95856">
            <w:pPr>
              <w:widowControl w:val="0"/>
              <w:tabs>
                <w:tab w:val="left" w:pos="795"/>
                <w:tab w:val="left" w:pos="2317"/>
                <w:tab w:val="left" w:pos="2830"/>
                <w:tab w:val="left" w:pos="6195"/>
              </w:tabs>
              <w:spacing w:line="221" w:lineRule="auto"/>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 Разработка и корректировка локальных актов,</w:t>
            </w:r>
          </w:p>
          <w:p w:rsidR="00B95856" w:rsidRPr="00B95856" w:rsidRDefault="00B95856" w:rsidP="00B95856">
            <w:pPr>
              <w:widowControl w:val="0"/>
              <w:spacing w:after="40"/>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обеспечивающих реализацию программы развития</w:t>
            </w:r>
          </w:p>
          <w:p w:rsidR="00B95856" w:rsidRPr="00B95856" w:rsidRDefault="00B95856" w:rsidP="00B95856">
            <w:pPr>
              <w:widowControl w:val="0"/>
              <w:tabs>
                <w:tab w:val="left" w:pos="800"/>
              </w:tabs>
              <w:spacing w:after="40" w:line="233" w:lineRule="auto"/>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 разработка проекта обновления учебно-материальной базы образовательной деятельности (создание творческой группы)</w:t>
            </w:r>
          </w:p>
          <w:p w:rsidR="00B95856" w:rsidRPr="00B95856" w:rsidRDefault="00B95856" w:rsidP="00B95856">
            <w:pPr>
              <w:widowControl w:val="0"/>
              <w:tabs>
                <w:tab w:val="left" w:pos="805"/>
              </w:tabs>
              <w:spacing w:after="40" w:line="228" w:lineRule="auto"/>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 xml:space="preserve">- Составление (корректировка) плана графика курсовой подготовки педагогов на 2023-2027 </w:t>
            </w:r>
            <w:proofErr w:type="spellStart"/>
            <w:r w:rsidRPr="00B95856">
              <w:rPr>
                <w:rFonts w:ascii="Times New Roman" w:eastAsia="Times New Roman" w:hAnsi="Times New Roman" w:cs="Times New Roman"/>
                <w:color w:val="000000"/>
                <w:sz w:val="24"/>
                <w:szCs w:val="24"/>
                <w:lang w:eastAsia="ru-RU" w:bidi="ru-RU"/>
              </w:rPr>
              <w:t>гг</w:t>
            </w:r>
            <w:proofErr w:type="spellEnd"/>
          </w:p>
        </w:tc>
        <w:tc>
          <w:tcPr>
            <w:tcW w:w="1605" w:type="dxa"/>
          </w:tcPr>
          <w:p w:rsidR="00B95856" w:rsidRPr="00B95856" w:rsidRDefault="00B95856" w:rsidP="00B95856">
            <w:pPr>
              <w:widowControl w:val="0"/>
              <w:spacing w:after="260"/>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Постоянно</w:t>
            </w:r>
          </w:p>
          <w:p w:rsidR="00B95856" w:rsidRPr="00B95856" w:rsidRDefault="00DC7C09" w:rsidP="00B95856">
            <w:pPr>
              <w:widowControl w:val="0"/>
              <w:spacing w:after="260"/>
              <w:rPr>
                <w:rFonts w:ascii="Times New Roman" w:eastAsia="Times New Roman" w:hAnsi="Times New Roman" w:cs="Times New Roman"/>
              </w:rPr>
            </w:pPr>
            <w:r>
              <w:rPr>
                <w:rFonts w:ascii="Times New Roman" w:eastAsia="Times New Roman" w:hAnsi="Times New Roman" w:cs="Times New Roman"/>
                <w:color w:val="000000"/>
                <w:sz w:val="24"/>
                <w:szCs w:val="24"/>
                <w:lang w:eastAsia="ru-RU" w:bidi="ru-RU"/>
              </w:rPr>
              <w:t>2024</w:t>
            </w:r>
          </w:p>
          <w:p w:rsidR="00B95856" w:rsidRPr="00B95856" w:rsidRDefault="00DC7C09" w:rsidP="00B95856">
            <w:pPr>
              <w:widowControl w:val="0"/>
              <w:spacing w:after="260"/>
              <w:rPr>
                <w:rFonts w:ascii="Times New Roman" w:eastAsia="Times New Roman" w:hAnsi="Times New Roman" w:cs="Times New Roman"/>
              </w:rPr>
            </w:pPr>
            <w:r>
              <w:rPr>
                <w:rFonts w:ascii="Times New Roman" w:eastAsia="Times New Roman" w:hAnsi="Times New Roman" w:cs="Times New Roman"/>
                <w:color w:val="000000"/>
                <w:sz w:val="24"/>
                <w:szCs w:val="24"/>
                <w:lang w:eastAsia="ru-RU" w:bidi="ru-RU"/>
              </w:rPr>
              <w:t>2024</w:t>
            </w:r>
          </w:p>
        </w:tc>
        <w:tc>
          <w:tcPr>
            <w:tcW w:w="2830" w:type="dxa"/>
          </w:tcPr>
          <w:p w:rsidR="00B95856" w:rsidRPr="00B95856" w:rsidRDefault="00DC7C09" w:rsidP="00B95856">
            <w:pPr>
              <w:widowControl w:val="0"/>
              <w:spacing w:after="140"/>
              <w:rPr>
                <w:rFonts w:ascii="Times New Roman" w:eastAsia="Times New Roman" w:hAnsi="Times New Roman" w:cs="Times New Roman"/>
                <w:sz w:val="24"/>
              </w:rPr>
            </w:pPr>
            <w:r>
              <w:rPr>
                <w:rFonts w:ascii="Times New Roman" w:eastAsia="Times New Roman" w:hAnsi="Times New Roman" w:cs="Times New Roman"/>
                <w:sz w:val="24"/>
              </w:rPr>
              <w:t>Заведующая</w:t>
            </w:r>
          </w:p>
          <w:p w:rsidR="00B95856" w:rsidRPr="00B95856" w:rsidRDefault="00B95856" w:rsidP="00B95856">
            <w:pPr>
              <w:widowControl w:val="0"/>
              <w:spacing w:after="140"/>
              <w:rPr>
                <w:rFonts w:ascii="Times New Roman" w:eastAsia="Times New Roman" w:hAnsi="Times New Roman" w:cs="Times New Roman"/>
              </w:rPr>
            </w:pPr>
            <w:r w:rsidRPr="00B95856">
              <w:rPr>
                <w:rFonts w:ascii="Times New Roman" w:eastAsia="Times New Roman" w:hAnsi="Times New Roman" w:cs="Times New Roman"/>
                <w:sz w:val="24"/>
              </w:rPr>
              <w:t>старший воспитатель</w:t>
            </w:r>
          </w:p>
        </w:tc>
      </w:tr>
      <w:tr w:rsidR="00B95856" w:rsidRPr="00B95856" w:rsidTr="00B95856">
        <w:trPr>
          <w:trHeight w:hRule="exact" w:val="1435"/>
        </w:trPr>
        <w:tc>
          <w:tcPr>
            <w:tcW w:w="4644" w:type="dxa"/>
          </w:tcPr>
          <w:p w:rsidR="00B95856" w:rsidRPr="00B95856" w:rsidRDefault="00B95856" w:rsidP="00B95856">
            <w:pPr>
              <w:widowControl w:val="0"/>
              <w:tabs>
                <w:tab w:val="left" w:pos="2290"/>
                <w:tab w:val="left" w:pos="4680"/>
              </w:tabs>
              <w:jc w:val="both"/>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lastRenderedPageBreak/>
              <w:t xml:space="preserve">Совершенствование системы планирования (календарного, </w:t>
            </w:r>
            <w:r w:rsidRPr="00B95856">
              <w:rPr>
                <w:rFonts w:ascii="Times New Roman" w:eastAsia="Times New Roman" w:hAnsi="Times New Roman" w:cs="Times New Roman"/>
                <w:color w:val="000000"/>
                <w:sz w:val="24"/>
                <w:szCs w:val="24"/>
                <w:lang w:eastAsia="ru-RU" w:bidi="ru-RU"/>
              </w:rPr>
              <w:tab/>
              <w:t>перспективного</w:t>
            </w:r>
            <w:r w:rsidRPr="00B95856">
              <w:rPr>
                <w:rFonts w:ascii="Times New Roman" w:eastAsia="Times New Roman" w:hAnsi="Times New Roman" w:cs="Times New Roman"/>
                <w:color w:val="000000"/>
                <w:sz w:val="24"/>
                <w:szCs w:val="24"/>
                <w:lang w:eastAsia="ru-RU" w:bidi="ru-RU"/>
              </w:rPr>
              <w:tab/>
              <w:t>в</w:t>
            </w:r>
          </w:p>
          <w:p w:rsidR="00B95856" w:rsidRPr="00B95856" w:rsidRDefault="00B95856" w:rsidP="00B95856">
            <w:pPr>
              <w:widowControl w:val="0"/>
              <w:jc w:val="both"/>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 xml:space="preserve">соответствии с реализуемой </w:t>
            </w:r>
            <w:r w:rsidR="00DC7C09">
              <w:rPr>
                <w:rFonts w:ascii="Times New Roman" w:eastAsia="Times New Roman" w:hAnsi="Times New Roman" w:cs="Times New Roman"/>
                <w:color w:val="000000"/>
                <w:sz w:val="24"/>
                <w:szCs w:val="24"/>
                <w:lang w:eastAsia="ru-RU" w:bidi="ru-RU"/>
              </w:rPr>
              <w:t>Ф</w:t>
            </w:r>
            <w:r w:rsidRPr="00B95856">
              <w:rPr>
                <w:rFonts w:ascii="Times New Roman" w:eastAsia="Times New Roman" w:hAnsi="Times New Roman" w:cs="Times New Roman"/>
                <w:color w:val="000000"/>
                <w:sz w:val="24"/>
                <w:szCs w:val="24"/>
                <w:lang w:eastAsia="ru-RU" w:bidi="ru-RU"/>
              </w:rPr>
              <w:t>ООП, разработка рабочих программ педагога)</w:t>
            </w:r>
          </w:p>
        </w:tc>
        <w:tc>
          <w:tcPr>
            <w:tcW w:w="4820" w:type="dxa"/>
          </w:tcPr>
          <w:p w:rsidR="00B95856" w:rsidRPr="00B95856" w:rsidRDefault="00B95856" w:rsidP="00B95856">
            <w:pPr>
              <w:widowControl w:val="0"/>
              <w:tabs>
                <w:tab w:val="left" w:pos="795"/>
              </w:tabs>
              <w:spacing w:after="40" w:line="233" w:lineRule="auto"/>
              <w:jc w:val="both"/>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-Комплекс методических мероприятий для педагогов по организации планирования образовательной деятельности</w:t>
            </w:r>
          </w:p>
          <w:p w:rsidR="00B95856" w:rsidRPr="00B95856" w:rsidRDefault="00B95856" w:rsidP="00B95856">
            <w:pPr>
              <w:widowControl w:val="0"/>
              <w:tabs>
                <w:tab w:val="left" w:pos="805"/>
              </w:tabs>
              <w:spacing w:line="223" w:lineRule="auto"/>
              <w:jc w:val="both"/>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 сбор необходимой информации</w:t>
            </w:r>
          </w:p>
        </w:tc>
        <w:tc>
          <w:tcPr>
            <w:tcW w:w="1605" w:type="dxa"/>
          </w:tcPr>
          <w:p w:rsidR="00B95856" w:rsidRPr="00B95856" w:rsidRDefault="00DC7C09" w:rsidP="00B95856">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2024</w:t>
            </w:r>
          </w:p>
          <w:p w:rsidR="00B95856" w:rsidRPr="00B95856" w:rsidRDefault="00B95856" w:rsidP="00B95856">
            <w:pPr>
              <w:widowControl w:val="0"/>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(согласно годового плана)</w:t>
            </w:r>
          </w:p>
        </w:tc>
        <w:tc>
          <w:tcPr>
            <w:tcW w:w="2830" w:type="dxa"/>
          </w:tcPr>
          <w:p w:rsidR="00B95856" w:rsidRPr="00B95856" w:rsidRDefault="00DC7C09" w:rsidP="00B95856">
            <w:pPr>
              <w:widowControl w:val="0"/>
              <w:rPr>
                <w:rFonts w:ascii="Times New Roman" w:eastAsia="Times New Roman" w:hAnsi="Times New Roman" w:cs="Times New Roman"/>
              </w:rPr>
            </w:pPr>
            <w:r>
              <w:rPr>
                <w:rFonts w:ascii="Times New Roman" w:eastAsia="Times New Roman" w:hAnsi="Times New Roman" w:cs="Times New Roman"/>
                <w:color w:val="000000"/>
                <w:sz w:val="24"/>
                <w:szCs w:val="24"/>
                <w:lang w:eastAsia="ru-RU" w:bidi="ru-RU"/>
              </w:rPr>
              <w:t>Заведующая</w:t>
            </w:r>
            <w:r w:rsidR="00B95856" w:rsidRPr="00B95856">
              <w:rPr>
                <w:rFonts w:ascii="Times New Roman" w:eastAsia="Times New Roman" w:hAnsi="Times New Roman" w:cs="Times New Roman"/>
                <w:color w:val="000000"/>
                <w:sz w:val="24"/>
                <w:szCs w:val="24"/>
                <w:lang w:eastAsia="ru-RU" w:bidi="ru-RU"/>
              </w:rPr>
              <w:t xml:space="preserve"> </w:t>
            </w:r>
          </w:p>
          <w:p w:rsidR="00B95856" w:rsidRPr="00B95856" w:rsidRDefault="00B95856" w:rsidP="00B95856">
            <w:pPr>
              <w:widowControl w:val="0"/>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педагоги</w:t>
            </w:r>
          </w:p>
          <w:p w:rsidR="00B95856" w:rsidRPr="00B95856" w:rsidRDefault="00DC7C09" w:rsidP="00B95856">
            <w:pPr>
              <w:widowControl w:val="0"/>
              <w:rPr>
                <w:rFonts w:ascii="Times New Roman" w:eastAsia="Times New Roman" w:hAnsi="Times New Roman" w:cs="Times New Roman"/>
              </w:rPr>
            </w:pPr>
            <w:r>
              <w:rPr>
                <w:rFonts w:ascii="Times New Roman" w:eastAsia="Times New Roman" w:hAnsi="Times New Roman" w:cs="Times New Roman"/>
                <w:color w:val="000000"/>
                <w:sz w:val="24"/>
                <w:szCs w:val="24"/>
                <w:lang w:eastAsia="ru-RU" w:bidi="ru-RU"/>
              </w:rPr>
              <w:t>МБ</w:t>
            </w:r>
            <w:r w:rsidR="00B95856" w:rsidRPr="00B95856">
              <w:rPr>
                <w:rFonts w:ascii="Times New Roman" w:eastAsia="Times New Roman" w:hAnsi="Times New Roman" w:cs="Times New Roman"/>
                <w:color w:val="000000"/>
                <w:sz w:val="24"/>
                <w:szCs w:val="24"/>
                <w:lang w:eastAsia="ru-RU" w:bidi="ru-RU"/>
              </w:rPr>
              <w:t>ДОУ</w:t>
            </w:r>
          </w:p>
        </w:tc>
      </w:tr>
      <w:tr w:rsidR="00B95856" w:rsidRPr="00B95856" w:rsidTr="00B95856">
        <w:trPr>
          <w:trHeight w:hRule="exact" w:val="2589"/>
        </w:trPr>
        <w:tc>
          <w:tcPr>
            <w:tcW w:w="4644" w:type="dxa"/>
          </w:tcPr>
          <w:p w:rsidR="00B95856" w:rsidRPr="00B95856" w:rsidRDefault="00B95856" w:rsidP="00B95856">
            <w:pPr>
              <w:widowControl w:val="0"/>
              <w:tabs>
                <w:tab w:val="left" w:pos="1656"/>
                <w:tab w:val="left" w:pos="3077"/>
                <w:tab w:val="right" w:pos="4790"/>
              </w:tabs>
              <w:rPr>
                <w:rFonts w:ascii="Times New Roman" w:eastAsia="Times New Roman" w:hAnsi="Times New Roman" w:cs="Times New Roman"/>
                <w:color w:val="000000"/>
                <w:sz w:val="24"/>
                <w:szCs w:val="24"/>
                <w:lang w:eastAsia="ru-RU" w:bidi="ru-RU"/>
              </w:rPr>
            </w:pPr>
            <w:r w:rsidRPr="00B95856">
              <w:rPr>
                <w:rFonts w:ascii="Times New Roman" w:eastAsia="Times New Roman" w:hAnsi="Times New Roman" w:cs="Times New Roman"/>
                <w:color w:val="000000"/>
                <w:sz w:val="24"/>
                <w:szCs w:val="24"/>
                <w:lang w:eastAsia="ru-RU" w:bidi="ru-RU"/>
              </w:rPr>
              <w:t>Ориентация</w:t>
            </w:r>
          </w:p>
          <w:p w:rsidR="00B95856" w:rsidRPr="00B95856" w:rsidRDefault="00B95856" w:rsidP="00B95856">
            <w:pPr>
              <w:widowControl w:val="0"/>
              <w:tabs>
                <w:tab w:val="left" w:pos="1656"/>
                <w:tab w:val="left" w:pos="3077"/>
                <w:tab w:val="right" w:pos="4790"/>
              </w:tabs>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педагогов на приоритет</w:t>
            </w:r>
          </w:p>
          <w:p w:rsidR="00B95856" w:rsidRPr="00B95856" w:rsidRDefault="00B95856" w:rsidP="00B95856">
            <w:pPr>
              <w:widowControl w:val="0"/>
              <w:tabs>
                <w:tab w:val="left" w:pos="2146"/>
                <w:tab w:val="right" w:pos="4776"/>
              </w:tabs>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самостоятельной деятельности ребенка,</w:t>
            </w:r>
          </w:p>
          <w:p w:rsidR="00B95856" w:rsidRPr="00B95856" w:rsidRDefault="00B95856" w:rsidP="00B95856">
            <w:pPr>
              <w:widowControl w:val="0"/>
              <w:tabs>
                <w:tab w:val="left" w:pos="1699"/>
                <w:tab w:val="right" w:pos="4790"/>
              </w:tabs>
              <w:rPr>
                <w:rFonts w:ascii="Times New Roman" w:eastAsia="Times New Roman" w:hAnsi="Times New Roman" w:cs="Times New Roman"/>
                <w:color w:val="000000"/>
                <w:sz w:val="24"/>
                <w:szCs w:val="24"/>
                <w:lang w:eastAsia="ru-RU" w:bidi="ru-RU"/>
              </w:rPr>
            </w:pPr>
            <w:r w:rsidRPr="00B95856">
              <w:rPr>
                <w:rFonts w:ascii="Times New Roman" w:eastAsia="Times New Roman" w:hAnsi="Times New Roman" w:cs="Times New Roman"/>
                <w:color w:val="000000"/>
                <w:sz w:val="24"/>
                <w:szCs w:val="24"/>
                <w:lang w:eastAsia="ru-RU" w:bidi="ru-RU"/>
              </w:rPr>
              <w:t>использование инновационных программ и технологий.</w:t>
            </w:r>
          </w:p>
          <w:p w:rsidR="00B95856" w:rsidRPr="00B95856" w:rsidRDefault="00B95856" w:rsidP="00B95856">
            <w:pPr>
              <w:widowControl w:val="0"/>
              <w:tabs>
                <w:tab w:val="left" w:pos="1699"/>
                <w:tab w:val="right" w:pos="4790"/>
              </w:tabs>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Разработка методического</w:t>
            </w:r>
          </w:p>
          <w:p w:rsidR="00B95856" w:rsidRPr="00B95856" w:rsidRDefault="00B95856" w:rsidP="00B95856">
            <w:pPr>
              <w:widowControl w:val="0"/>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сопровождения по внедрению проектной деятельности и интегрированного подхода к организации образовательного процесса.</w:t>
            </w:r>
          </w:p>
        </w:tc>
        <w:tc>
          <w:tcPr>
            <w:tcW w:w="4820" w:type="dxa"/>
          </w:tcPr>
          <w:p w:rsidR="00B95856" w:rsidRPr="00B95856" w:rsidRDefault="00B95856" w:rsidP="00B95856">
            <w:pPr>
              <w:widowControl w:val="0"/>
              <w:tabs>
                <w:tab w:val="left" w:pos="795"/>
                <w:tab w:val="left" w:pos="2336"/>
                <w:tab w:val="left" w:pos="3800"/>
                <w:tab w:val="left" w:pos="5638"/>
              </w:tabs>
              <w:spacing w:line="221" w:lineRule="auto"/>
              <w:jc w:val="both"/>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-Разработка</w:t>
            </w:r>
            <w:r w:rsidRPr="00B95856">
              <w:rPr>
                <w:rFonts w:ascii="Times New Roman" w:eastAsia="Times New Roman" w:hAnsi="Times New Roman" w:cs="Times New Roman"/>
                <w:color w:val="000000"/>
                <w:sz w:val="24"/>
                <w:szCs w:val="24"/>
                <w:lang w:eastAsia="ru-RU" w:bidi="ru-RU"/>
              </w:rPr>
              <w:tab/>
              <w:t>комплекта</w:t>
            </w:r>
            <w:r w:rsidRPr="00B95856">
              <w:rPr>
                <w:rFonts w:ascii="Times New Roman" w:eastAsia="Times New Roman" w:hAnsi="Times New Roman" w:cs="Times New Roman"/>
                <w:color w:val="000000"/>
                <w:sz w:val="24"/>
                <w:szCs w:val="24"/>
                <w:lang w:eastAsia="ru-RU" w:bidi="ru-RU"/>
              </w:rPr>
              <w:tab/>
              <w:t>методических материалов</w:t>
            </w:r>
          </w:p>
          <w:p w:rsidR="00B95856" w:rsidRPr="00B95856" w:rsidRDefault="00B95856" w:rsidP="00B95856">
            <w:pPr>
              <w:widowControl w:val="0"/>
              <w:tabs>
                <w:tab w:val="left" w:pos="795"/>
              </w:tabs>
              <w:spacing w:after="40" w:line="228" w:lineRule="auto"/>
              <w:jc w:val="both"/>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 Консультации и итоговые педсоветы, направленные на умение работать с проектами</w:t>
            </w:r>
          </w:p>
          <w:p w:rsidR="00B95856" w:rsidRPr="00B95856" w:rsidRDefault="00B95856" w:rsidP="00B95856">
            <w:pPr>
              <w:widowControl w:val="0"/>
              <w:tabs>
                <w:tab w:val="left" w:pos="800"/>
              </w:tabs>
              <w:spacing w:after="40" w:line="228" w:lineRule="auto"/>
              <w:jc w:val="both"/>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 разработка и уточнение методических рекомендаций по планированию и проведению интегрированных занятий</w:t>
            </w:r>
          </w:p>
        </w:tc>
        <w:tc>
          <w:tcPr>
            <w:tcW w:w="1605" w:type="dxa"/>
          </w:tcPr>
          <w:p w:rsidR="00B95856" w:rsidRPr="00B95856" w:rsidRDefault="00DC7C09" w:rsidP="00B95856">
            <w:pPr>
              <w:widowControl w:val="0"/>
              <w:rPr>
                <w:rFonts w:ascii="Times New Roman" w:eastAsia="Times New Roman" w:hAnsi="Times New Roman" w:cs="Times New Roman"/>
              </w:rPr>
            </w:pPr>
            <w:r>
              <w:rPr>
                <w:rFonts w:ascii="Times New Roman" w:eastAsia="Times New Roman" w:hAnsi="Times New Roman" w:cs="Times New Roman"/>
                <w:color w:val="000000"/>
                <w:sz w:val="24"/>
                <w:szCs w:val="24"/>
                <w:lang w:eastAsia="ru-RU" w:bidi="ru-RU"/>
              </w:rPr>
              <w:t>2024</w:t>
            </w:r>
          </w:p>
        </w:tc>
        <w:tc>
          <w:tcPr>
            <w:tcW w:w="2830" w:type="dxa"/>
          </w:tcPr>
          <w:p w:rsidR="00B95856" w:rsidRPr="00B95856" w:rsidRDefault="00DC7C09" w:rsidP="00B95856">
            <w:pPr>
              <w:widowControl w:val="0"/>
              <w:spacing w:after="280" w:line="233" w:lineRule="auto"/>
              <w:rPr>
                <w:rFonts w:ascii="Times New Roman" w:eastAsia="Times New Roman" w:hAnsi="Times New Roman" w:cs="Times New Roman"/>
              </w:rPr>
            </w:pPr>
            <w:r>
              <w:rPr>
                <w:rFonts w:ascii="Times New Roman" w:eastAsia="Times New Roman" w:hAnsi="Times New Roman" w:cs="Times New Roman"/>
                <w:color w:val="000000"/>
                <w:sz w:val="24"/>
                <w:szCs w:val="24"/>
                <w:lang w:eastAsia="ru-RU" w:bidi="ru-RU"/>
              </w:rPr>
              <w:t>С</w:t>
            </w:r>
            <w:r w:rsidR="00B95856" w:rsidRPr="00B95856">
              <w:rPr>
                <w:rFonts w:ascii="Times New Roman" w:eastAsia="Times New Roman" w:hAnsi="Times New Roman" w:cs="Times New Roman"/>
                <w:color w:val="000000"/>
                <w:sz w:val="24"/>
                <w:szCs w:val="24"/>
                <w:lang w:eastAsia="ru-RU" w:bidi="ru-RU"/>
              </w:rPr>
              <w:t>тарший воспитатель, пед</w:t>
            </w:r>
            <w:r>
              <w:rPr>
                <w:rFonts w:ascii="Times New Roman" w:eastAsia="Times New Roman" w:hAnsi="Times New Roman" w:cs="Times New Roman"/>
                <w:color w:val="000000"/>
                <w:sz w:val="24"/>
                <w:szCs w:val="24"/>
                <w:lang w:eastAsia="ru-RU" w:bidi="ru-RU"/>
              </w:rPr>
              <w:t>агоги МБ</w:t>
            </w:r>
            <w:r w:rsidR="00B95856" w:rsidRPr="00B95856">
              <w:rPr>
                <w:rFonts w:ascii="Times New Roman" w:eastAsia="Times New Roman" w:hAnsi="Times New Roman" w:cs="Times New Roman"/>
                <w:color w:val="000000"/>
                <w:sz w:val="24"/>
                <w:szCs w:val="24"/>
                <w:lang w:eastAsia="ru-RU" w:bidi="ru-RU"/>
              </w:rPr>
              <w:t>ДОУ</w:t>
            </w:r>
          </w:p>
          <w:p w:rsidR="00B95856" w:rsidRPr="00B95856" w:rsidRDefault="00B95856" w:rsidP="00B95856">
            <w:pPr>
              <w:widowControl w:val="0"/>
              <w:rPr>
                <w:rFonts w:ascii="Times New Roman" w:eastAsia="Times New Roman" w:hAnsi="Times New Roman" w:cs="Times New Roman"/>
              </w:rPr>
            </w:pPr>
          </w:p>
        </w:tc>
      </w:tr>
      <w:tr w:rsidR="00B95856" w:rsidRPr="00B95856" w:rsidTr="00B95856">
        <w:trPr>
          <w:trHeight w:hRule="exact" w:val="1710"/>
        </w:trPr>
        <w:tc>
          <w:tcPr>
            <w:tcW w:w="4644" w:type="dxa"/>
          </w:tcPr>
          <w:p w:rsidR="00B95856" w:rsidRPr="00B95856" w:rsidRDefault="00B95856" w:rsidP="00B95856">
            <w:pPr>
              <w:widowControl w:val="0"/>
              <w:tabs>
                <w:tab w:val="left" w:pos="3610"/>
              </w:tabs>
              <w:ind w:firstLine="160"/>
              <w:jc w:val="both"/>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Создание условий для расширения возможностей использования технологий здоровьесбережения в процессе</w:t>
            </w:r>
          </w:p>
          <w:p w:rsidR="00B95856" w:rsidRPr="00B95856" w:rsidRDefault="00DC7C09" w:rsidP="00B95856">
            <w:pPr>
              <w:widowControl w:val="0"/>
              <w:jc w:val="both"/>
              <w:rPr>
                <w:rFonts w:ascii="Times New Roman" w:eastAsia="Times New Roman" w:hAnsi="Times New Roman" w:cs="Times New Roman"/>
              </w:rPr>
            </w:pPr>
            <w:r>
              <w:rPr>
                <w:rFonts w:ascii="Times New Roman" w:eastAsia="Times New Roman" w:hAnsi="Times New Roman" w:cs="Times New Roman"/>
                <w:color w:val="000000"/>
                <w:sz w:val="24"/>
                <w:szCs w:val="24"/>
                <w:lang w:eastAsia="ru-RU" w:bidi="ru-RU"/>
              </w:rPr>
              <w:t>управления МБ</w:t>
            </w:r>
            <w:r w:rsidR="00B95856" w:rsidRPr="00B95856">
              <w:rPr>
                <w:rFonts w:ascii="Times New Roman" w:eastAsia="Times New Roman" w:hAnsi="Times New Roman" w:cs="Times New Roman"/>
                <w:color w:val="000000"/>
                <w:sz w:val="24"/>
                <w:szCs w:val="24"/>
                <w:lang w:eastAsia="ru-RU" w:bidi="ru-RU"/>
              </w:rPr>
              <w:t>ДОУ и повышении качества образовательной деятельности</w:t>
            </w:r>
          </w:p>
        </w:tc>
        <w:tc>
          <w:tcPr>
            <w:tcW w:w="4820" w:type="dxa"/>
          </w:tcPr>
          <w:p w:rsidR="00B95856" w:rsidRPr="00B95856" w:rsidRDefault="00B95856" w:rsidP="00B95856">
            <w:pPr>
              <w:widowControl w:val="0"/>
              <w:tabs>
                <w:tab w:val="left" w:pos="805"/>
              </w:tabs>
              <w:jc w:val="both"/>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-повышение квалификации педагогов</w:t>
            </w:r>
          </w:p>
          <w:p w:rsidR="00B95856" w:rsidRPr="00B95856" w:rsidRDefault="00B95856" w:rsidP="00B95856">
            <w:pPr>
              <w:widowControl w:val="0"/>
              <w:tabs>
                <w:tab w:val="left" w:pos="805"/>
              </w:tabs>
              <w:jc w:val="both"/>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-сбор необходимой информации</w:t>
            </w:r>
          </w:p>
        </w:tc>
        <w:tc>
          <w:tcPr>
            <w:tcW w:w="1605" w:type="dxa"/>
          </w:tcPr>
          <w:p w:rsidR="00B95856" w:rsidRPr="00B95856" w:rsidRDefault="00F96949" w:rsidP="00B95856">
            <w:pPr>
              <w:widowControl w:val="0"/>
              <w:rPr>
                <w:rFonts w:ascii="Times New Roman" w:eastAsia="Times New Roman" w:hAnsi="Times New Roman" w:cs="Times New Roman"/>
              </w:rPr>
            </w:pPr>
            <w:r>
              <w:rPr>
                <w:rFonts w:ascii="Times New Roman" w:eastAsia="Times New Roman" w:hAnsi="Times New Roman" w:cs="Times New Roman"/>
                <w:color w:val="000000"/>
                <w:sz w:val="24"/>
                <w:szCs w:val="24"/>
                <w:lang w:eastAsia="ru-RU" w:bidi="ru-RU"/>
              </w:rPr>
              <w:t>2024</w:t>
            </w:r>
          </w:p>
        </w:tc>
        <w:tc>
          <w:tcPr>
            <w:tcW w:w="2830" w:type="dxa"/>
          </w:tcPr>
          <w:p w:rsidR="00B95856" w:rsidRPr="00B95856" w:rsidRDefault="00F96949" w:rsidP="00B95856">
            <w:pPr>
              <w:widowControl w:val="0"/>
              <w:spacing w:line="233" w:lineRule="auto"/>
              <w:rPr>
                <w:rFonts w:ascii="Times New Roman" w:eastAsia="Times New Roman" w:hAnsi="Times New Roman" w:cs="Times New Roman"/>
              </w:rPr>
            </w:pPr>
            <w:r>
              <w:rPr>
                <w:rFonts w:ascii="Times New Roman" w:eastAsia="Times New Roman" w:hAnsi="Times New Roman" w:cs="Times New Roman"/>
                <w:color w:val="000000"/>
                <w:sz w:val="24"/>
                <w:szCs w:val="24"/>
                <w:lang w:eastAsia="ru-RU" w:bidi="ru-RU"/>
              </w:rPr>
              <w:t>С</w:t>
            </w:r>
            <w:r w:rsidR="00B95856" w:rsidRPr="00B95856">
              <w:rPr>
                <w:rFonts w:ascii="Times New Roman" w:eastAsia="Times New Roman" w:hAnsi="Times New Roman" w:cs="Times New Roman"/>
                <w:color w:val="000000"/>
                <w:sz w:val="24"/>
                <w:szCs w:val="24"/>
                <w:lang w:eastAsia="ru-RU" w:bidi="ru-RU"/>
              </w:rPr>
              <w:t>тарший воспитатель</w:t>
            </w:r>
          </w:p>
        </w:tc>
      </w:tr>
      <w:tr w:rsidR="00B95856" w:rsidRPr="00B95856" w:rsidTr="00B95856">
        <w:trPr>
          <w:trHeight w:hRule="exact" w:val="286"/>
        </w:trPr>
        <w:tc>
          <w:tcPr>
            <w:tcW w:w="13899" w:type="dxa"/>
            <w:gridSpan w:val="4"/>
          </w:tcPr>
          <w:p w:rsidR="00B95856" w:rsidRPr="00B95856" w:rsidRDefault="00D80C43" w:rsidP="00B95856">
            <w:pPr>
              <w:widowControl w:val="0"/>
              <w:jc w:val="center"/>
              <w:rPr>
                <w:rFonts w:ascii="Times New Roman" w:eastAsia="Times New Roman" w:hAnsi="Times New Roman" w:cs="Times New Roman"/>
              </w:rPr>
            </w:pPr>
            <w:r>
              <w:rPr>
                <w:rFonts w:ascii="Times New Roman" w:eastAsia="Times New Roman" w:hAnsi="Times New Roman" w:cs="Times New Roman"/>
                <w:b/>
                <w:bCs/>
                <w:color w:val="000000"/>
                <w:sz w:val="24"/>
                <w:szCs w:val="24"/>
                <w:lang w:eastAsia="ru-RU" w:bidi="ru-RU"/>
              </w:rPr>
              <w:t>Формирующий этап /2024-2028</w:t>
            </w:r>
            <w:r w:rsidR="00B95856" w:rsidRPr="00B95856">
              <w:rPr>
                <w:rFonts w:ascii="Times New Roman" w:eastAsia="Times New Roman" w:hAnsi="Times New Roman" w:cs="Times New Roman"/>
                <w:b/>
                <w:bCs/>
                <w:color w:val="000000"/>
                <w:sz w:val="24"/>
                <w:szCs w:val="24"/>
                <w:lang w:eastAsia="ru-RU" w:bidi="ru-RU"/>
              </w:rPr>
              <w:t>годы/</w:t>
            </w:r>
          </w:p>
        </w:tc>
      </w:tr>
      <w:tr w:rsidR="00B95856" w:rsidRPr="00B95856" w:rsidTr="00B95856">
        <w:trPr>
          <w:trHeight w:hRule="exact" w:val="2811"/>
        </w:trPr>
        <w:tc>
          <w:tcPr>
            <w:tcW w:w="4644" w:type="dxa"/>
          </w:tcPr>
          <w:p w:rsidR="00B95856" w:rsidRPr="00B95856" w:rsidRDefault="00B95856" w:rsidP="00B95856">
            <w:pPr>
              <w:widowControl w:val="0"/>
              <w:tabs>
                <w:tab w:val="left" w:pos="1632"/>
                <w:tab w:val="left" w:pos="3984"/>
              </w:tabs>
              <w:jc w:val="both"/>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Новый качественный уровень</w:t>
            </w:r>
          </w:p>
          <w:p w:rsidR="00B95856" w:rsidRPr="00B95856" w:rsidRDefault="00B95856" w:rsidP="00B95856">
            <w:pPr>
              <w:widowControl w:val="0"/>
              <w:tabs>
                <w:tab w:val="left" w:pos="2232"/>
                <w:tab w:val="left" w:pos="4070"/>
              </w:tabs>
              <w:jc w:val="both"/>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образовательной программы учреждения, обеспечивающий</w:t>
            </w:r>
            <w:r w:rsidRPr="00B95856">
              <w:rPr>
                <w:rFonts w:ascii="Times New Roman" w:eastAsia="Times New Roman" w:hAnsi="Times New Roman" w:cs="Times New Roman"/>
                <w:color w:val="000000"/>
                <w:sz w:val="24"/>
                <w:szCs w:val="24"/>
                <w:lang w:eastAsia="ru-RU" w:bidi="ru-RU"/>
              </w:rPr>
              <w:tab/>
              <w:t>обновленную</w:t>
            </w:r>
            <w:r w:rsidRPr="00B95856">
              <w:rPr>
                <w:rFonts w:ascii="Times New Roman" w:eastAsia="Times New Roman" w:hAnsi="Times New Roman" w:cs="Times New Roman"/>
                <w:color w:val="000000"/>
                <w:sz w:val="24"/>
                <w:szCs w:val="24"/>
                <w:lang w:eastAsia="ru-RU" w:bidi="ru-RU"/>
              </w:rPr>
              <w:tab/>
              <w:t>модель</w:t>
            </w:r>
          </w:p>
          <w:p w:rsidR="00B95856" w:rsidRPr="00B95856" w:rsidRDefault="00D80C43" w:rsidP="00B95856">
            <w:pPr>
              <w:widowControl w:val="0"/>
              <w:jc w:val="both"/>
              <w:rPr>
                <w:rFonts w:ascii="Times New Roman" w:eastAsia="Times New Roman" w:hAnsi="Times New Roman" w:cs="Times New Roman"/>
              </w:rPr>
            </w:pPr>
            <w:r>
              <w:rPr>
                <w:rFonts w:ascii="Times New Roman" w:eastAsia="Times New Roman" w:hAnsi="Times New Roman" w:cs="Times New Roman"/>
                <w:color w:val="000000"/>
                <w:sz w:val="24"/>
                <w:szCs w:val="24"/>
                <w:lang w:eastAsia="ru-RU" w:bidi="ru-RU"/>
              </w:rPr>
              <w:t>образовательного пространства МБ</w:t>
            </w:r>
            <w:r w:rsidR="00B95856" w:rsidRPr="00B95856">
              <w:rPr>
                <w:rFonts w:ascii="Times New Roman" w:eastAsia="Times New Roman" w:hAnsi="Times New Roman" w:cs="Times New Roman"/>
                <w:color w:val="000000"/>
                <w:sz w:val="24"/>
                <w:szCs w:val="24"/>
                <w:lang w:eastAsia="ru-RU" w:bidi="ru-RU"/>
              </w:rPr>
              <w:t>ДОУ</w:t>
            </w:r>
          </w:p>
        </w:tc>
        <w:tc>
          <w:tcPr>
            <w:tcW w:w="4820" w:type="dxa"/>
          </w:tcPr>
          <w:p w:rsidR="00B95856" w:rsidRPr="00B95856" w:rsidRDefault="00B95856" w:rsidP="00B95856">
            <w:pPr>
              <w:widowControl w:val="0"/>
              <w:spacing w:after="40"/>
              <w:jc w:val="both"/>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-корректировка образовательной программы в соответствии с ФГОС дошкольного образования и с учетом ФОП ДО</w:t>
            </w:r>
          </w:p>
          <w:p w:rsidR="00B95856" w:rsidRPr="00B95856" w:rsidRDefault="00B95856" w:rsidP="00B95856">
            <w:pPr>
              <w:widowControl w:val="0"/>
              <w:tabs>
                <w:tab w:val="left" w:pos="805"/>
              </w:tabs>
              <w:spacing w:after="40" w:line="233" w:lineRule="auto"/>
              <w:jc w:val="both"/>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-формирование модели режима дня, недели, года с учетом обновленной модели образовательного пространства</w:t>
            </w:r>
          </w:p>
          <w:p w:rsidR="00B95856" w:rsidRPr="00B95856" w:rsidRDefault="00B95856" w:rsidP="00B95856">
            <w:pPr>
              <w:widowControl w:val="0"/>
              <w:tabs>
                <w:tab w:val="left" w:pos="800"/>
              </w:tabs>
              <w:spacing w:after="40" w:line="228" w:lineRule="auto"/>
              <w:jc w:val="both"/>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-разработка рабочих программ по образовательным областям</w:t>
            </w:r>
          </w:p>
          <w:p w:rsidR="00D80C43" w:rsidRDefault="00B95856" w:rsidP="00B95856">
            <w:pPr>
              <w:widowControl w:val="0"/>
              <w:tabs>
                <w:tab w:val="left" w:pos="2806"/>
                <w:tab w:val="left" w:pos="5029"/>
                <w:tab w:val="left" w:pos="6699"/>
              </w:tabs>
              <w:jc w:val="both"/>
              <w:rPr>
                <w:rFonts w:ascii="Times New Roman" w:eastAsia="Times New Roman" w:hAnsi="Times New Roman" w:cs="Times New Roman"/>
                <w:color w:val="000000"/>
                <w:sz w:val="24"/>
                <w:szCs w:val="24"/>
                <w:lang w:eastAsia="ru-RU" w:bidi="ru-RU"/>
              </w:rPr>
            </w:pPr>
            <w:r w:rsidRPr="00B95856">
              <w:rPr>
                <w:rFonts w:ascii="Times New Roman" w:eastAsia="Times New Roman" w:hAnsi="Times New Roman" w:cs="Times New Roman"/>
                <w:color w:val="000000"/>
                <w:sz w:val="24"/>
                <w:szCs w:val="24"/>
                <w:lang w:eastAsia="ru-RU" w:bidi="ru-RU"/>
              </w:rPr>
              <w:t xml:space="preserve">Разработка примерного календарно- тематического </w:t>
            </w:r>
          </w:p>
          <w:p w:rsidR="00B95856" w:rsidRPr="00B95856" w:rsidRDefault="00B95856" w:rsidP="00B95856">
            <w:pPr>
              <w:widowControl w:val="0"/>
              <w:tabs>
                <w:tab w:val="left" w:pos="2806"/>
                <w:tab w:val="left" w:pos="5029"/>
                <w:tab w:val="left" w:pos="6699"/>
              </w:tabs>
              <w:jc w:val="both"/>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планирования</w:t>
            </w:r>
            <w:r w:rsidRPr="00B95856">
              <w:rPr>
                <w:rFonts w:ascii="Times New Roman" w:eastAsia="Times New Roman" w:hAnsi="Times New Roman" w:cs="Times New Roman"/>
                <w:color w:val="000000"/>
                <w:sz w:val="24"/>
                <w:szCs w:val="24"/>
                <w:lang w:eastAsia="ru-RU" w:bidi="ru-RU"/>
              </w:rPr>
              <w:tab/>
            </w:r>
          </w:p>
        </w:tc>
        <w:tc>
          <w:tcPr>
            <w:tcW w:w="1605" w:type="dxa"/>
          </w:tcPr>
          <w:p w:rsidR="00B95856" w:rsidRPr="00B95856" w:rsidRDefault="00B95856" w:rsidP="00B95856">
            <w:pPr>
              <w:widowControl w:val="0"/>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2023</w:t>
            </w:r>
          </w:p>
        </w:tc>
        <w:tc>
          <w:tcPr>
            <w:tcW w:w="2830" w:type="dxa"/>
          </w:tcPr>
          <w:p w:rsidR="00B95856" w:rsidRPr="00B95856" w:rsidRDefault="00D80C43" w:rsidP="00B95856">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С</w:t>
            </w:r>
            <w:r w:rsidR="00B95856" w:rsidRPr="00B95856">
              <w:rPr>
                <w:rFonts w:ascii="Times New Roman" w:eastAsia="Times New Roman" w:hAnsi="Times New Roman" w:cs="Times New Roman"/>
                <w:color w:val="000000"/>
                <w:sz w:val="24"/>
                <w:szCs w:val="24"/>
                <w:lang w:eastAsia="ru-RU" w:bidi="ru-RU"/>
              </w:rPr>
              <w:t>тарший воспитатель</w:t>
            </w:r>
          </w:p>
          <w:p w:rsidR="00B95856" w:rsidRPr="00B95856" w:rsidRDefault="00D80C43" w:rsidP="00B95856">
            <w:pPr>
              <w:widowControl w:val="0"/>
              <w:rPr>
                <w:rFonts w:ascii="Times New Roman" w:eastAsia="Times New Roman" w:hAnsi="Times New Roman" w:cs="Times New Roman"/>
              </w:rPr>
            </w:pPr>
            <w:r>
              <w:rPr>
                <w:rFonts w:ascii="Times New Roman" w:eastAsia="Times New Roman" w:hAnsi="Times New Roman" w:cs="Times New Roman"/>
                <w:color w:val="000000"/>
                <w:sz w:val="24"/>
                <w:szCs w:val="24"/>
                <w:lang w:eastAsia="ru-RU" w:bidi="ru-RU"/>
              </w:rPr>
              <w:t>Педагоги МБ</w:t>
            </w:r>
            <w:r w:rsidR="00B95856" w:rsidRPr="00B95856">
              <w:rPr>
                <w:rFonts w:ascii="Times New Roman" w:eastAsia="Times New Roman" w:hAnsi="Times New Roman" w:cs="Times New Roman"/>
                <w:color w:val="000000"/>
                <w:sz w:val="24"/>
                <w:szCs w:val="24"/>
                <w:lang w:eastAsia="ru-RU" w:bidi="ru-RU"/>
              </w:rPr>
              <w:t>ДОУ</w:t>
            </w:r>
          </w:p>
        </w:tc>
      </w:tr>
      <w:tr w:rsidR="00B95856" w:rsidRPr="00B95856" w:rsidTr="00B95856">
        <w:trPr>
          <w:trHeight w:hRule="exact" w:val="3552"/>
        </w:trPr>
        <w:tc>
          <w:tcPr>
            <w:tcW w:w="4644" w:type="dxa"/>
          </w:tcPr>
          <w:p w:rsidR="00B95856" w:rsidRPr="00B95856" w:rsidRDefault="00B95856" w:rsidP="00B95856">
            <w:pPr>
              <w:widowControl w:val="0"/>
              <w:tabs>
                <w:tab w:val="left" w:pos="3086"/>
              </w:tabs>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lastRenderedPageBreak/>
              <w:t>Совершенствование образовательной</w:t>
            </w:r>
          </w:p>
          <w:p w:rsidR="00B95856" w:rsidRPr="00B95856" w:rsidRDefault="00B95856" w:rsidP="00B95856">
            <w:pPr>
              <w:widowControl w:val="0"/>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деятельности через овладение современными технологиями, обеспечивающими целостное развитие ребенка</w:t>
            </w:r>
          </w:p>
        </w:tc>
        <w:tc>
          <w:tcPr>
            <w:tcW w:w="4820" w:type="dxa"/>
          </w:tcPr>
          <w:p w:rsidR="00B95856" w:rsidRPr="00B95856" w:rsidRDefault="00B95856" w:rsidP="00B95856">
            <w:pPr>
              <w:widowControl w:val="0"/>
              <w:tabs>
                <w:tab w:val="left" w:pos="805"/>
                <w:tab w:val="left" w:pos="2955"/>
              </w:tabs>
              <w:spacing w:line="221" w:lineRule="auto"/>
              <w:jc w:val="both"/>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 использование</w:t>
            </w:r>
            <w:r w:rsidRPr="00B95856">
              <w:rPr>
                <w:rFonts w:ascii="Times New Roman" w:eastAsia="Times New Roman" w:hAnsi="Times New Roman" w:cs="Times New Roman"/>
                <w:color w:val="000000"/>
                <w:sz w:val="24"/>
                <w:szCs w:val="24"/>
                <w:lang w:eastAsia="ru-RU" w:bidi="ru-RU"/>
              </w:rPr>
              <w:tab/>
              <w:t>в образовательной деятельности</w:t>
            </w:r>
            <w:r w:rsidRPr="00B95856">
              <w:rPr>
                <w:rFonts w:ascii="Times New Roman" w:eastAsia="Times New Roman" w:hAnsi="Times New Roman" w:cs="Times New Roman"/>
              </w:rPr>
              <w:t xml:space="preserve"> </w:t>
            </w:r>
            <w:r w:rsidRPr="00B95856">
              <w:rPr>
                <w:rFonts w:ascii="Times New Roman" w:eastAsia="Times New Roman" w:hAnsi="Times New Roman" w:cs="Times New Roman"/>
                <w:color w:val="000000"/>
                <w:sz w:val="24"/>
                <w:szCs w:val="24"/>
                <w:lang w:eastAsia="ru-RU" w:bidi="ru-RU"/>
              </w:rPr>
              <w:t xml:space="preserve">современных развивающих технологий (изучение, внедрение, </w:t>
            </w:r>
            <w:r w:rsidRPr="00B95856">
              <w:rPr>
                <w:rFonts w:ascii="Times New Roman" w:eastAsia="Times New Roman" w:hAnsi="Times New Roman" w:cs="Times New Roman"/>
                <w:color w:val="000000"/>
                <w:sz w:val="24"/>
                <w:szCs w:val="24"/>
                <w:lang w:eastAsia="ru-RU" w:bidi="ru-RU"/>
              </w:rPr>
              <w:tab/>
              <w:t>реализация</w:t>
            </w:r>
            <w:r w:rsidRPr="00B95856">
              <w:rPr>
                <w:rFonts w:ascii="Times New Roman" w:eastAsia="Times New Roman" w:hAnsi="Times New Roman" w:cs="Times New Roman"/>
                <w:color w:val="000000"/>
                <w:sz w:val="24"/>
                <w:szCs w:val="24"/>
                <w:lang w:eastAsia="ru-RU" w:bidi="ru-RU"/>
              </w:rPr>
              <w:tab/>
              <w:t xml:space="preserve"> соответствии с</w:t>
            </w:r>
          </w:p>
          <w:p w:rsidR="00B95856" w:rsidRPr="00B95856" w:rsidRDefault="00B95856" w:rsidP="00B95856">
            <w:pPr>
              <w:widowControl w:val="0"/>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индивидуальными планами педагогов);</w:t>
            </w:r>
          </w:p>
          <w:p w:rsidR="00B95856" w:rsidRPr="00B95856" w:rsidRDefault="00B95856" w:rsidP="00B95856">
            <w:pPr>
              <w:widowControl w:val="0"/>
              <w:tabs>
                <w:tab w:val="left" w:pos="805"/>
              </w:tabs>
              <w:jc w:val="both"/>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-индивидуализация и дифференциация образовательной деятельности (введение в практику работы по формированию «портфолио» дошкольника, составление индивидуальных маршрутов развития воспитанников, дифференцированные планы);</w:t>
            </w:r>
          </w:p>
          <w:p w:rsidR="00B95856" w:rsidRPr="00B95856" w:rsidRDefault="00B95856" w:rsidP="00B95856">
            <w:pPr>
              <w:widowControl w:val="0"/>
              <w:tabs>
                <w:tab w:val="left" w:pos="805"/>
              </w:tabs>
              <w:spacing w:line="233" w:lineRule="auto"/>
              <w:jc w:val="both"/>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-выявление и формирование приоритетного направления образовательной работы в группе</w:t>
            </w:r>
          </w:p>
        </w:tc>
        <w:tc>
          <w:tcPr>
            <w:tcW w:w="1605" w:type="dxa"/>
          </w:tcPr>
          <w:p w:rsidR="00B95856" w:rsidRPr="00B95856" w:rsidRDefault="00D80C43" w:rsidP="00B95856">
            <w:pPr>
              <w:widowControl w:val="0"/>
              <w:rPr>
                <w:rFonts w:ascii="Times New Roman" w:eastAsia="Times New Roman" w:hAnsi="Times New Roman" w:cs="Times New Roman"/>
              </w:rPr>
            </w:pPr>
            <w:r>
              <w:rPr>
                <w:rFonts w:ascii="Times New Roman" w:eastAsia="Times New Roman" w:hAnsi="Times New Roman" w:cs="Times New Roman"/>
                <w:color w:val="000000"/>
                <w:sz w:val="24"/>
                <w:szCs w:val="24"/>
                <w:lang w:eastAsia="ru-RU" w:bidi="ru-RU"/>
              </w:rPr>
              <w:t>2024</w:t>
            </w:r>
            <w:r w:rsidR="00B95856" w:rsidRPr="00B95856">
              <w:rPr>
                <w:rFonts w:ascii="Times New Roman" w:eastAsia="Times New Roman" w:hAnsi="Times New Roman" w:cs="Times New Roman"/>
                <w:color w:val="000000"/>
                <w:sz w:val="24"/>
                <w:szCs w:val="24"/>
                <w:lang w:eastAsia="ru-RU" w:bidi="ru-RU"/>
              </w:rPr>
              <w:t>-2027</w:t>
            </w:r>
          </w:p>
        </w:tc>
        <w:tc>
          <w:tcPr>
            <w:tcW w:w="2830" w:type="dxa"/>
          </w:tcPr>
          <w:p w:rsidR="00B95856" w:rsidRPr="00B95856" w:rsidRDefault="00D80C43" w:rsidP="00D80C43">
            <w:pPr>
              <w:widowControl w:val="0"/>
              <w:rPr>
                <w:rFonts w:ascii="Times New Roman" w:eastAsia="Times New Roman" w:hAnsi="Times New Roman" w:cs="Times New Roman"/>
              </w:rPr>
            </w:pPr>
            <w:r>
              <w:rPr>
                <w:rFonts w:ascii="Times New Roman" w:eastAsia="Times New Roman" w:hAnsi="Times New Roman" w:cs="Times New Roman"/>
                <w:color w:val="000000"/>
                <w:sz w:val="24"/>
                <w:szCs w:val="24"/>
                <w:lang w:eastAsia="ru-RU" w:bidi="ru-RU"/>
              </w:rPr>
              <w:t>С</w:t>
            </w:r>
            <w:r w:rsidR="00B95856" w:rsidRPr="00B95856">
              <w:rPr>
                <w:rFonts w:ascii="Times New Roman" w:eastAsia="Times New Roman" w:hAnsi="Times New Roman" w:cs="Times New Roman"/>
                <w:color w:val="000000"/>
                <w:sz w:val="24"/>
                <w:szCs w:val="24"/>
                <w:lang w:eastAsia="ru-RU" w:bidi="ru-RU"/>
              </w:rPr>
              <w:t>тарший воспитатель Педагоги</w:t>
            </w:r>
            <w:r>
              <w:rPr>
                <w:rFonts w:ascii="Times New Roman" w:eastAsia="Times New Roman" w:hAnsi="Times New Roman" w:cs="Times New Roman"/>
              </w:rPr>
              <w:t xml:space="preserve"> </w:t>
            </w:r>
            <w:r>
              <w:rPr>
                <w:rFonts w:ascii="Times New Roman" w:eastAsia="Times New Roman" w:hAnsi="Times New Roman" w:cs="Times New Roman"/>
                <w:color w:val="000000"/>
                <w:sz w:val="24"/>
                <w:szCs w:val="24"/>
                <w:lang w:eastAsia="ru-RU" w:bidi="ru-RU"/>
              </w:rPr>
              <w:t>МБ</w:t>
            </w:r>
            <w:r w:rsidR="00B95856" w:rsidRPr="00B95856">
              <w:rPr>
                <w:rFonts w:ascii="Times New Roman" w:eastAsia="Times New Roman" w:hAnsi="Times New Roman" w:cs="Times New Roman"/>
                <w:color w:val="000000"/>
                <w:sz w:val="24"/>
                <w:szCs w:val="24"/>
                <w:lang w:eastAsia="ru-RU" w:bidi="ru-RU"/>
              </w:rPr>
              <w:t>ДОУ</w:t>
            </w:r>
          </w:p>
        </w:tc>
      </w:tr>
      <w:tr w:rsidR="00B95856" w:rsidRPr="00B95856" w:rsidTr="00B95856">
        <w:trPr>
          <w:trHeight w:hRule="exact" w:val="2270"/>
        </w:trPr>
        <w:tc>
          <w:tcPr>
            <w:tcW w:w="4644" w:type="dxa"/>
          </w:tcPr>
          <w:p w:rsidR="00B95856" w:rsidRPr="00B95856" w:rsidRDefault="00B95856" w:rsidP="00B95856">
            <w:pPr>
              <w:widowControl w:val="0"/>
              <w:tabs>
                <w:tab w:val="left" w:pos="2328"/>
                <w:tab w:val="left" w:pos="4099"/>
              </w:tabs>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Обновление предметно- ра</w:t>
            </w:r>
            <w:r w:rsidR="00D80C43">
              <w:rPr>
                <w:rFonts w:ascii="Times New Roman" w:eastAsia="Times New Roman" w:hAnsi="Times New Roman" w:cs="Times New Roman"/>
                <w:color w:val="000000"/>
                <w:sz w:val="24"/>
                <w:szCs w:val="24"/>
                <w:lang w:eastAsia="ru-RU" w:bidi="ru-RU"/>
              </w:rPr>
              <w:t xml:space="preserve">звивающей среды, способствующей реализации </w:t>
            </w:r>
            <w:r w:rsidRPr="00B95856">
              <w:rPr>
                <w:rFonts w:ascii="Times New Roman" w:eastAsia="Times New Roman" w:hAnsi="Times New Roman" w:cs="Times New Roman"/>
                <w:color w:val="000000"/>
                <w:sz w:val="24"/>
                <w:szCs w:val="24"/>
                <w:lang w:eastAsia="ru-RU" w:bidi="ru-RU"/>
              </w:rPr>
              <w:t>нового</w:t>
            </w:r>
          </w:p>
          <w:p w:rsidR="00B95856" w:rsidRPr="00B95856" w:rsidRDefault="00B95856" w:rsidP="00B95856">
            <w:pPr>
              <w:widowControl w:val="0"/>
              <w:tabs>
                <w:tab w:val="left" w:pos="1805"/>
              </w:tabs>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Содержания дошкольного образования</w:t>
            </w:r>
          </w:p>
          <w:p w:rsidR="00B95856" w:rsidRPr="00B95856" w:rsidRDefault="00B95856" w:rsidP="00B95856">
            <w:pPr>
              <w:widowControl w:val="0"/>
              <w:tabs>
                <w:tab w:val="left" w:pos="1810"/>
                <w:tab w:val="left" w:pos="3058"/>
              </w:tabs>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достижению новых образовательных</w:t>
            </w:r>
          </w:p>
          <w:p w:rsidR="00B95856" w:rsidRPr="00B95856" w:rsidRDefault="00D80C43" w:rsidP="00B95856">
            <w:pPr>
              <w:widowControl w:val="0"/>
              <w:rPr>
                <w:rFonts w:ascii="Times New Roman" w:eastAsia="Times New Roman" w:hAnsi="Times New Roman" w:cs="Times New Roman"/>
              </w:rPr>
            </w:pPr>
            <w:r>
              <w:rPr>
                <w:rFonts w:ascii="Times New Roman" w:eastAsia="Times New Roman" w:hAnsi="Times New Roman" w:cs="Times New Roman"/>
                <w:color w:val="000000"/>
                <w:sz w:val="24"/>
                <w:szCs w:val="24"/>
                <w:lang w:eastAsia="ru-RU" w:bidi="ru-RU"/>
              </w:rPr>
              <w:t>результатов МБ</w:t>
            </w:r>
            <w:r w:rsidR="00B95856" w:rsidRPr="00B95856">
              <w:rPr>
                <w:rFonts w:ascii="Times New Roman" w:eastAsia="Times New Roman" w:hAnsi="Times New Roman" w:cs="Times New Roman"/>
                <w:color w:val="000000"/>
                <w:sz w:val="24"/>
                <w:szCs w:val="24"/>
                <w:lang w:eastAsia="ru-RU" w:bidi="ru-RU"/>
              </w:rPr>
              <w:t>ДОУ</w:t>
            </w:r>
          </w:p>
        </w:tc>
        <w:tc>
          <w:tcPr>
            <w:tcW w:w="4820" w:type="dxa"/>
          </w:tcPr>
          <w:p w:rsidR="00B95856" w:rsidRPr="00B95856" w:rsidRDefault="00B95856" w:rsidP="00B95856">
            <w:pPr>
              <w:widowControl w:val="0"/>
              <w:tabs>
                <w:tab w:val="left" w:pos="805"/>
              </w:tabs>
              <w:spacing w:after="40"/>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-оборудование группового помещения развивающими пособиями, сюжетными игрушками, играми развивающей направленности;</w:t>
            </w:r>
          </w:p>
          <w:p w:rsidR="00B95856" w:rsidRPr="00B95856" w:rsidRDefault="00B95856" w:rsidP="00B95856">
            <w:pPr>
              <w:widowControl w:val="0"/>
              <w:tabs>
                <w:tab w:val="left" w:pos="805"/>
              </w:tabs>
              <w:spacing w:line="223" w:lineRule="auto"/>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-пополнение программно-методического, дидактического</w:t>
            </w:r>
          </w:p>
          <w:p w:rsidR="00B95856" w:rsidRPr="00B95856" w:rsidRDefault="00B95856" w:rsidP="00B95856">
            <w:pPr>
              <w:widowControl w:val="0"/>
              <w:tabs>
                <w:tab w:val="left" w:pos="5091"/>
              </w:tabs>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и диагностического сопровождения образовательной</w:t>
            </w:r>
          </w:p>
          <w:p w:rsidR="00B95856" w:rsidRPr="00B95856" w:rsidRDefault="00B95856" w:rsidP="00B95856">
            <w:pPr>
              <w:widowControl w:val="0"/>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программы</w:t>
            </w:r>
          </w:p>
        </w:tc>
        <w:tc>
          <w:tcPr>
            <w:tcW w:w="1605" w:type="dxa"/>
          </w:tcPr>
          <w:p w:rsidR="00B95856" w:rsidRPr="00B95856" w:rsidRDefault="00B95856" w:rsidP="00B95856">
            <w:pPr>
              <w:widowControl w:val="0"/>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Постоянно по мере финансиро вания</w:t>
            </w:r>
          </w:p>
        </w:tc>
        <w:tc>
          <w:tcPr>
            <w:tcW w:w="2830" w:type="dxa"/>
          </w:tcPr>
          <w:p w:rsidR="00B95856" w:rsidRPr="00B95856" w:rsidRDefault="00D80C43" w:rsidP="00D80C43">
            <w:pPr>
              <w:widowControl w:val="0"/>
              <w:rPr>
                <w:rFonts w:ascii="Times New Roman" w:eastAsia="Times New Roman" w:hAnsi="Times New Roman" w:cs="Times New Roman"/>
              </w:rPr>
            </w:pPr>
            <w:r>
              <w:rPr>
                <w:rFonts w:ascii="Times New Roman" w:eastAsia="Times New Roman" w:hAnsi="Times New Roman" w:cs="Times New Roman"/>
                <w:color w:val="000000"/>
                <w:sz w:val="24"/>
                <w:szCs w:val="24"/>
                <w:lang w:eastAsia="ru-RU" w:bidi="ru-RU"/>
              </w:rPr>
              <w:t>С</w:t>
            </w:r>
            <w:r w:rsidR="00B95856" w:rsidRPr="00B95856">
              <w:rPr>
                <w:rFonts w:ascii="Times New Roman" w:eastAsia="Times New Roman" w:hAnsi="Times New Roman" w:cs="Times New Roman"/>
                <w:color w:val="000000"/>
                <w:sz w:val="24"/>
                <w:szCs w:val="24"/>
                <w:lang w:eastAsia="ru-RU" w:bidi="ru-RU"/>
              </w:rPr>
              <w:t>тарший воспитатель, Педагоги</w:t>
            </w:r>
            <w:r>
              <w:rPr>
                <w:rFonts w:ascii="Times New Roman" w:eastAsia="Times New Roman" w:hAnsi="Times New Roman" w:cs="Times New Roman"/>
              </w:rPr>
              <w:t xml:space="preserve"> </w:t>
            </w:r>
            <w:r>
              <w:rPr>
                <w:rFonts w:ascii="Times New Roman" w:eastAsia="Times New Roman" w:hAnsi="Times New Roman" w:cs="Times New Roman"/>
                <w:color w:val="000000"/>
                <w:sz w:val="24"/>
                <w:szCs w:val="24"/>
                <w:lang w:eastAsia="ru-RU" w:bidi="ru-RU"/>
              </w:rPr>
              <w:t>МБ</w:t>
            </w:r>
            <w:r w:rsidR="00B95856" w:rsidRPr="00B95856">
              <w:rPr>
                <w:rFonts w:ascii="Times New Roman" w:eastAsia="Times New Roman" w:hAnsi="Times New Roman" w:cs="Times New Roman"/>
                <w:color w:val="000000"/>
                <w:sz w:val="24"/>
                <w:szCs w:val="24"/>
                <w:lang w:eastAsia="ru-RU" w:bidi="ru-RU"/>
              </w:rPr>
              <w:t>ДОУ</w:t>
            </w:r>
          </w:p>
        </w:tc>
      </w:tr>
      <w:tr w:rsidR="00B95856" w:rsidRPr="00B95856" w:rsidTr="00B95856">
        <w:trPr>
          <w:trHeight w:hRule="exact" w:val="1991"/>
        </w:trPr>
        <w:tc>
          <w:tcPr>
            <w:tcW w:w="4644" w:type="dxa"/>
          </w:tcPr>
          <w:p w:rsidR="00B95856" w:rsidRPr="00B95856" w:rsidRDefault="00B95856" w:rsidP="00B95856">
            <w:pPr>
              <w:widowControl w:val="0"/>
              <w:tabs>
                <w:tab w:val="right" w:pos="4738"/>
              </w:tabs>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Повышение эффективности обучения,</w:t>
            </w:r>
          </w:p>
          <w:p w:rsidR="00B95856" w:rsidRPr="00B95856" w:rsidRDefault="00B95856" w:rsidP="00B95856">
            <w:pPr>
              <w:widowControl w:val="0"/>
              <w:tabs>
                <w:tab w:val="left" w:pos="1910"/>
                <w:tab w:val="right" w:pos="4790"/>
              </w:tabs>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формирование целостности восприятия</w:t>
            </w:r>
          </w:p>
          <w:p w:rsidR="00B95856" w:rsidRPr="00B95856" w:rsidRDefault="00B95856" w:rsidP="00B95856">
            <w:pPr>
              <w:widowControl w:val="0"/>
              <w:tabs>
                <w:tab w:val="left" w:pos="1872"/>
                <w:tab w:val="right" w:pos="4795"/>
              </w:tabs>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изучаемого материала за счет применен</w:t>
            </w:r>
            <w:r w:rsidR="00D80C43">
              <w:rPr>
                <w:rFonts w:ascii="Times New Roman" w:eastAsia="Times New Roman" w:hAnsi="Times New Roman" w:cs="Times New Roman"/>
                <w:color w:val="000000"/>
                <w:sz w:val="24"/>
                <w:szCs w:val="24"/>
                <w:lang w:eastAsia="ru-RU" w:bidi="ru-RU"/>
              </w:rPr>
              <w:t>ия технологий художественного развития</w:t>
            </w:r>
            <w:r w:rsidRPr="00B95856">
              <w:rPr>
                <w:rFonts w:ascii="Times New Roman" w:eastAsia="Times New Roman" w:hAnsi="Times New Roman" w:cs="Times New Roman"/>
                <w:color w:val="000000"/>
                <w:sz w:val="24"/>
                <w:szCs w:val="24"/>
                <w:lang w:eastAsia="ru-RU" w:bidi="ru-RU"/>
              </w:rPr>
              <w:tab/>
              <w:t>в</w:t>
            </w:r>
          </w:p>
          <w:p w:rsidR="00B95856" w:rsidRPr="00B95856" w:rsidRDefault="00B95856" w:rsidP="00B95856">
            <w:pPr>
              <w:widowControl w:val="0"/>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образовательной деятельности</w:t>
            </w:r>
          </w:p>
        </w:tc>
        <w:tc>
          <w:tcPr>
            <w:tcW w:w="4820" w:type="dxa"/>
          </w:tcPr>
          <w:p w:rsidR="00B95856" w:rsidRPr="00B95856" w:rsidRDefault="00B95856" w:rsidP="00B95856">
            <w:pPr>
              <w:widowControl w:val="0"/>
              <w:tabs>
                <w:tab w:val="left" w:pos="795"/>
              </w:tabs>
              <w:spacing w:after="40" w:line="233" w:lineRule="auto"/>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-Приобретение программного обеспечения по реа</w:t>
            </w:r>
            <w:r w:rsidR="00D80C43">
              <w:rPr>
                <w:rFonts w:ascii="Times New Roman" w:eastAsia="Times New Roman" w:hAnsi="Times New Roman" w:cs="Times New Roman"/>
                <w:color w:val="000000"/>
                <w:sz w:val="24"/>
                <w:szCs w:val="24"/>
                <w:lang w:eastAsia="ru-RU" w:bidi="ru-RU"/>
              </w:rPr>
              <w:t xml:space="preserve">лизации задач художественного и индивидуального </w:t>
            </w:r>
            <w:proofErr w:type="gramStart"/>
            <w:r w:rsidR="00D80C43">
              <w:rPr>
                <w:rFonts w:ascii="Times New Roman" w:eastAsia="Times New Roman" w:hAnsi="Times New Roman" w:cs="Times New Roman"/>
                <w:color w:val="000000"/>
                <w:sz w:val="24"/>
                <w:szCs w:val="24"/>
                <w:lang w:eastAsia="ru-RU" w:bidi="ru-RU"/>
              </w:rPr>
              <w:t xml:space="preserve">развития </w:t>
            </w:r>
            <w:r w:rsidRPr="00B95856">
              <w:rPr>
                <w:rFonts w:ascii="Times New Roman" w:eastAsia="Times New Roman" w:hAnsi="Times New Roman" w:cs="Times New Roman"/>
                <w:color w:val="000000"/>
                <w:sz w:val="24"/>
                <w:szCs w:val="24"/>
                <w:lang w:eastAsia="ru-RU" w:bidi="ru-RU"/>
              </w:rPr>
              <w:t xml:space="preserve"> воспитанников</w:t>
            </w:r>
            <w:proofErr w:type="gramEnd"/>
            <w:r w:rsidRPr="00B95856">
              <w:rPr>
                <w:rFonts w:ascii="Times New Roman" w:eastAsia="Times New Roman" w:hAnsi="Times New Roman" w:cs="Times New Roman"/>
                <w:color w:val="000000"/>
                <w:sz w:val="24"/>
                <w:szCs w:val="24"/>
                <w:lang w:eastAsia="ru-RU" w:bidi="ru-RU"/>
              </w:rPr>
              <w:t>;</w:t>
            </w:r>
          </w:p>
          <w:p w:rsidR="00B95856" w:rsidRPr="00B95856" w:rsidRDefault="00B95856" w:rsidP="00B95856">
            <w:pPr>
              <w:widowControl w:val="0"/>
              <w:tabs>
                <w:tab w:val="left" w:pos="795"/>
              </w:tabs>
              <w:spacing w:line="228" w:lineRule="auto"/>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 Активное применен</w:t>
            </w:r>
            <w:r w:rsidR="00D80C43">
              <w:rPr>
                <w:rFonts w:ascii="Times New Roman" w:eastAsia="Times New Roman" w:hAnsi="Times New Roman" w:cs="Times New Roman"/>
                <w:color w:val="000000"/>
                <w:sz w:val="24"/>
                <w:szCs w:val="24"/>
                <w:lang w:eastAsia="ru-RU" w:bidi="ru-RU"/>
              </w:rPr>
              <w:t>ие технологий в изобразительной</w:t>
            </w:r>
            <w:r w:rsidRPr="00B95856">
              <w:rPr>
                <w:rFonts w:ascii="Times New Roman" w:eastAsia="Times New Roman" w:hAnsi="Times New Roman" w:cs="Times New Roman"/>
                <w:color w:val="000000"/>
                <w:sz w:val="24"/>
                <w:szCs w:val="24"/>
                <w:lang w:eastAsia="ru-RU" w:bidi="ru-RU"/>
              </w:rPr>
              <w:t xml:space="preserve"> в образовательной деятельности</w:t>
            </w:r>
          </w:p>
        </w:tc>
        <w:tc>
          <w:tcPr>
            <w:tcW w:w="1605" w:type="dxa"/>
          </w:tcPr>
          <w:p w:rsidR="00B95856" w:rsidRPr="00B95856" w:rsidRDefault="00B95856" w:rsidP="00B95856">
            <w:pPr>
              <w:widowControl w:val="0"/>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По мере финансиро вания</w:t>
            </w:r>
          </w:p>
        </w:tc>
        <w:tc>
          <w:tcPr>
            <w:tcW w:w="2830" w:type="dxa"/>
          </w:tcPr>
          <w:p w:rsidR="00D80C43" w:rsidRDefault="00D80C43" w:rsidP="00B95856">
            <w:pPr>
              <w:widowControl w:val="0"/>
              <w:spacing w:after="26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Заведующая</w:t>
            </w:r>
          </w:p>
          <w:p w:rsidR="00D80C43" w:rsidRPr="00D80C43" w:rsidRDefault="00D80C43" w:rsidP="00B95856">
            <w:pPr>
              <w:widowControl w:val="0"/>
              <w:spacing w:after="26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Старший воспитатель</w:t>
            </w:r>
          </w:p>
          <w:p w:rsidR="00B95856" w:rsidRPr="00B95856" w:rsidRDefault="00B95856" w:rsidP="00B95856">
            <w:pPr>
              <w:widowControl w:val="0"/>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Педагоги</w:t>
            </w:r>
            <w:r w:rsidR="00D80C43">
              <w:rPr>
                <w:rFonts w:ascii="Times New Roman" w:eastAsia="Times New Roman" w:hAnsi="Times New Roman" w:cs="Times New Roman"/>
              </w:rPr>
              <w:t xml:space="preserve"> </w:t>
            </w:r>
            <w:r w:rsidR="00D80C43">
              <w:rPr>
                <w:rFonts w:ascii="Times New Roman" w:eastAsia="Times New Roman" w:hAnsi="Times New Roman" w:cs="Times New Roman"/>
                <w:color w:val="000000"/>
                <w:sz w:val="24"/>
                <w:szCs w:val="24"/>
                <w:lang w:eastAsia="ru-RU" w:bidi="ru-RU"/>
              </w:rPr>
              <w:t>МБ</w:t>
            </w:r>
            <w:r w:rsidRPr="00B95856">
              <w:rPr>
                <w:rFonts w:ascii="Times New Roman" w:eastAsia="Times New Roman" w:hAnsi="Times New Roman" w:cs="Times New Roman"/>
                <w:color w:val="000000"/>
                <w:sz w:val="24"/>
                <w:szCs w:val="24"/>
                <w:lang w:eastAsia="ru-RU" w:bidi="ru-RU"/>
              </w:rPr>
              <w:t>ДОУ</w:t>
            </w:r>
          </w:p>
        </w:tc>
      </w:tr>
      <w:tr w:rsidR="00B95856" w:rsidRPr="00B95856" w:rsidTr="00D80C43">
        <w:trPr>
          <w:trHeight w:hRule="exact" w:val="2987"/>
        </w:trPr>
        <w:tc>
          <w:tcPr>
            <w:tcW w:w="4644" w:type="dxa"/>
          </w:tcPr>
          <w:p w:rsidR="00B95856" w:rsidRPr="00B95856" w:rsidRDefault="00B95856" w:rsidP="00B95856">
            <w:pPr>
              <w:widowControl w:val="0"/>
              <w:tabs>
                <w:tab w:val="left" w:pos="1646"/>
                <w:tab w:val="left" w:pos="4085"/>
              </w:tabs>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lastRenderedPageBreak/>
              <w:t>Повышение профессионального уровня</w:t>
            </w:r>
          </w:p>
          <w:p w:rsidR="00B95856" w:rsidRPr="00B95856" w:rsidRDefault="00B95856" w:rsidP="00B95856">
            <w:pPr>
              <w:widowControl w:val="0"/>
              <w:tabs>
                <w:tab w:val="left" w:pos="2083"/>
                <w:tab w:val="left" w:pos="3259"/>
                <w:tab w:val="left" w:pos="3854"/>
              </w:tabs>
              <w:rPr>
                <w:rFonts w:ascii="Times New Roman" w:eastAsia="Times New Roman" w:hAnsi="Times New Roman" w:cs="Times New Roman"/>
                <w:color w:val="000000"/>
                <w:sz w:val="24"/>
                <w:szCs w:val="24"/>
                <w:lang w:eastAsia="ru-RU" w:bidi="ru-RU"/>
              </w:rPr>
            </w:pPr>
            <w:r w:rsidRPr="00B95856">
              <w:rPr>
                <w:rFonts w:ascii="Times New Roman" w:eastAsia="Times New Roman" w:hAnsi="Times New Roman" w:cs="Times New Roman"/>
                <w:color w:val="000000"/>
                <w:sz w:val="24"/>
                <w:szCs w:val="24"/>
                <w:lang w:eastAsia="ru-RU" w:bidi="ru-RU"/>
              </w:rPr>
              <w:t>педагогических кадров в вопросах</w:t>
            </w:r>
          </w:p>
          <w:p w:rsidR="00B95856" w:rsidRPr="00B95856" w:rsidRDefault="00B95856" w:rsidP="00B95856">
            <w:pPr>
              <w:widowControl w:val="0"/>
              <w:tabs>
                <w:tab w:val="left" w:pos="2266"/>
                <w:tab w:val="left" w:pos="2760"/>
                <w:tab w:val="left" w:pos="4056"/>
              </w:tabs>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использования</w:t>
            </w:r>
            <w:r w:rsidRPr="00B95856">
              <w:rPr>
                <w:rFonts w:ascii="Times New Roman" w:eastAsia="Times New Roman" w:hAnsi="Times New Roman" w:cs="Times New Roman"/>
                <w:color w:val="000000"/>
                <w:sz w:val="24"/>
                <w:szCs w:val="24"/>
                <w:lang w:eastAsia="ru-RU" w:bidi="ru-RU"/>
              </w:rPr>
              <w:tab/>
              <w:t>в</w:t>
            </w:r>
            <w:r w:rsidRPr="00B95856">
              <w:rPr>
                <w:rFonts w:ascii="Times New Roman" w:eastAsia="Times New Roman" w:hAnsi="Times New Roman" w:cs="Times New Roman"/>
                <w:color w:val="000000"/>
                <w:sz w:val="24"/>
                <w:szCs w:val="24"/>
                <w:lang w:eastAsia="ru-RU" w:bidi="ru-RU"/>
              </w:rPr>
              <w:tab/>
              <w:t>практике работы</w:t>
            </w:r>
          </w:p>
          <w:p w:rsidR="00B95856" w:rsidRPr="00B95856" w:rsidRDefault="00B95856" w:rsidP="00B95856">
            <w:pPr>
              <w:widowControl w:val="0"/>
              <w:tabs>
                <w:tab w:val="left" w:pos="1814"/>
                <w:tab w:val="left" w:pos="3451"/>
              </w:tabs>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современных технологий дошкольного</w:t>
            </w:r>
          </w:p>
          <w:p w:rsidR="00B95856" w:rsidRPr="00B95856" w:rsidRDefault="00B95856" w:rsidP="00B95856">
            <w:pPr>
              <w:widowControl w:val="0"/>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образования</w:t>
            </w:r>
          </w:p>
        </w:tc>
        <w:tc>
          <w:tcPr>
            <w:tcW w:w="4820" w:type="dxa"/>
          </w:tcPr>
          <w:p w:rsidR="00B95856" w:rsidRPr="00B95856" w:rsidRDefault="00B95856" w:rsidP="00B95856">
            <w:pPr>
              <w:widowControl w:val="0"/>
              <w:tabs>
                <w:tab w:val="left" w:pos="805"/>
              </w:tabs>
              <w:spacing w:after="40" w:line="223" w:lineRule="auto"/>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-курсовая подготовка</w:t>
            </w:r>
          </w:p>
          <w:p w:rsidR="00B95856" w:rsidRPr="00B95856" w:rsidRDefault="00B95856" w:rsidP="00B95856">
            <w:pPr>
              <w:widowControl w:val="0"/>
              <w:tabs>
                <w:tab w:val="left" w:pos="795"/>
              </w:tabs>
              <w:spacing w:after="40" w:line="223" w:lineRule="auto"/>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-участие в работе ГМО</w:t>
            </w:r>
          </w:p>
          <w:p w:rsidR="00B95856" w:rsidRPr="00B95856" w:rsidRDefault="00B95856" w:rsidP="00B95856">
            <w:pPr>
              <w:widowControl w:val="0"/>
              <w:tabs>
                <w:tab w:val="left" w:pos="795"/>
              </w:tabs>
              <w:spacing w:after="40" w:line="228" w:lineRule="auto"/>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-транслирование опыта работы через участие в конкурсах, публикацию на сайте ДОУ, проектную деятельность</w:t>
            </w:r>
          </w:p>
          <w:p w:rsidR="00B95856" w:rsidRPr="00B95856" w:rsidRDefault="00B95856" w:rsidP="00B95856">
            <w:pPr>
              <w:widowControl w:val="0"/>
              <w:tabs>
                <w:tab w:val="left" w:pos="795"/>
                <w:tab w:val="left" w:pos="2038"/>
                <w:tab w:val="left" w:pos="3526"/>
                <w:tab w:val="left" w:pos="4789"/>
                <w:tab w:val="left" w:pos="5504"/>
              </w:tabs>
              <w:spacing w:line="223" w:lineRule="auto"/>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-Ведение</w:t>
            </w:r>
            <w:r w:rsidRPr="00B95856">
              <w:rPr>
                <w:rFonts w:ascii="Times New Roman" w:eastAsia="Times New Roman" w:hAnsi="Times New Roman" w:cs="Times New Roman"/>
                <w:color w:val="000000"/>
                <w:sz w:val="24"/>
                <w:szCs w:val="24"/>
                <w:lang w:eastAsia="ru-RU" w:bidi="ru-RU"/>
              </w:rPr>
              <w:tab/>
              <w:t>портфолио педагога</w:t>
            </w:r>
            <w:r w:rsidRPr="00B95856">
              <w:rPr>
                <w:rFonts w:ascii="Times New Roman" w:eastAsia="Times New Roman" w:hAnsi="Times New Roman" w:cs="Times New Roman"/>
                <w:color w:val="000000"/>
                <w:sz w:val="24"/>
                <w:szCs w:val="24"/>
                <w:lang w:eastAsia="ru-RU" w:bidi="ru-RU"/>
              </w:rPr>
              <w:tab/>
              <w:t>как инструмента</w:t>
            </w:r>
            <w:r w:rsidRPr="00B95856">
              <w:rPr>
                <w:rFonts w:ascii="Times New Roman" w:eastAsia="Times New Roman" w:hAnsi="Times New Roman" w:cs="Times New Roman"/>
              </w:rPr>
              <w:t xml:space="preserve"> </w:t>
            </w:r>
            <w:r w:rsidRPr="00B95856">
              <w:rPr>
                <w:rFonts w:ascii="Times New Roman" w:eastAsia="Times New Roman" w:hAnsi="Times New Roman" w:cs="Times New Roman"/>
                <w:color w:val="000000"/>
                <w:sz w:val="24"/>
                <w:szCs w:val="24"/>
                <w:lang w:eastAsia="ru-RU" w:bidi="ru-RU"/>
              </w:rPr>
              <w:t>отслеживания уровня повышения профессионального мастерства и творческого роста</w:t>
            </w:r>
          </w:p>
        </w:tc>
        <w:tc>
          <w:tcPr>
            <w:tcW w:w="1605" w:type="dxa"/>
          </w:tcPr>
          <w:p w:rsidR="00B95856" w:rsidRPr="00B95856" w:rsidRDefault="00B95856" w:rsidP="00B95856">
            <w:pPr>
              <w:widowControl w:val="0"/>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постоянно</w:t>
            </w:r>
          </w:p>
        </w:tc>
        <w:tc>
          <w:tcPr>
            <w:tcW w:w="2830" w:type="dxa"/>
          </w:tcPr>
          <w:p w:rsidR="00D80C43" w:rsidRDefault="00D80C43" w:rsidP="00D80C43">
            <w:pPr>
              <w:widowControl w:val="0"/>
              <w:spacing w:after="26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Заведующая, </w:t>
            </w:r>
          </w:p>
          <w:p w:rsidR="00D80C43" w:rsidRDefault="00D80C43" w:rsidP="00D80C43">
            <w:pPr>
              <w:widowControl w:val="0"/>
              <w:spacing w:after="260"/>
              <w:rPr>
                <w:rFonts w:ascii="Times New Roman" w:eastAsia="Times New Roman" w:hAnsi="Times New Roman" w:cs="Times New Roman"/>
              </w:rPr>
            </w:pPr>
            <w:r>
              <w:rPr>
                <w:rFonts w:ascii="Times New Roman" w:eastAsia="Times New Roman" w:hAnsi="Times New Roman" w:cs="Times New Roman"/>
                <w:color w:val="000000"/>
                <w:sz w:val="24"/>
                <w:szCs w:val="24"/>
                <w:lang w:eastAsia="ru-RU" w:bidi="ru-RU"/>
              </w:rPr>
              <w:t>Старший воспитатель</w:t>
            </w:r>
            <w:r w:rsidR="00B95856" w:rsidRPr="00B95856">
              <w:rPr>
                <w:rFonts w:ascii="Times New Roman" w:eastAsia="Times New Roman" w:hAnsi="Times New Roman" w:cs="Times New Roman"/>
                <w:color w:val="000000"/>
                <w:sz w:val="24"/>
                <w:szCs w:val="24"/>
                <w:lang w:eastAsia="ru-RU" w:bidi="ru-RU"/>
              </w:rPr>
              <w:t xml:space="preserve">, </w:t>
            </w:r>
          </w:p>
          <w:p w:rsidR="00B95856" w:rsidRPr="00B95856" w:rsidRDefault="00B95856" w:rsidP="00D80C43">
            <w:pPr>
              <w:widowControl w:val="0"/>
              <w:spacing w:after="260"/>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Педагоги</w:t>
            </w:r>
          </w:p>
          <w:p w:rsidR="00B95856" w:rsidRPr="00B95856" w:rsidRDefault="00D80C43" w:rsidP="00B95856">
            <w:pPr>
              <w:widowControl w:val="0"/>
              <w:spacing w:line="233" w:lineRule="auto"/>
              <w:rPr>
                <w:rFonts w:ascii="Times New Roman" w:eastAsia="Times New Roman" w:hAnsi="Times New Roman" w:cs="Times New Roman"/>
              </w:rPr>
            </w:pPr>
            <w:r>
              <w:rPr>
                <w:rFonts w:ascii="Times New Roman" w:eastAsia="Times New Roman" w:hAnsi="Times New Roman" w:cs="Times New Roman"/>
                <w:color w:val="000000"/>
                <w:sz w:val="24"/>
                <w:szCs w:val="24"/>
                <w:lang w:eastAsia="ru-RU" w:bidi="ru-RU"/>
              </w:rPr>
              <w:t>МБ</w:t>
            </w:r>
            <w:r w:rsidR="00B95856" w:rsidRPr="00B95856">
              <w:rPr>
                <w:rFonts w:ascii="Times New Roman" w:eastAsia="Times New Roman" w:hAnsi="Times New Roman" w:cs="Times New Roman"/>
                <w:color w:val="000000"/>
                <w:sz w:val="24"/>
                <w:szCs w:val="24"/>
                <w:lang w:eastAsia="ru-RU" w:bidi="ru-RU"/>
              </w:rPr>
              <w:t>ДОУ</w:t>
            </w:r>
          </w:p>
        </w:tc>
      </w:tr>
      <w:tr w:rsidR="00B95856" w:rsidRPr="00B95856" w:rsidTr="00B95856">
        <w:trPr>
          <w:trHeight w:hRule="exact" w:val="338"/>
        </w:trPr>
        <w:tc>
          <w:tcPr>
            <w:tcW w:w="13899" w:type="dxa"/>
            <w:gridSpan w:val="4"/>
          </w:tcPr>
          <w:p w:rsidR="00B95856" w:rsidRPr="00B95856" w:rsidRDefault="00B95856" w:rsidP="00B95856">
            <w:pPr>
              <w:widowControl w:val="0"/>
              <w:jc w:val="center"/>
              <w:rPr>
                <w:rFonts w:ascii="Times New Roman" w:eastAsia="Times New Roman" w:hAnsi="Times New Roman" w:cs="Times New Roman"/>
                <w:color w:val="000000"/>
                <w:sz w:val="24"/>
                <w:szCs w:val="24"/>
                <w:lang w:eastAsia="ru-RU" w:bidi="ru-RU"/>
              </w:rPr>
            </w:pPr>
            <w:r w:rsidRPr="00B95856">
              <w:rPr>
                <w:rFonts w:ascii="Times New Roman" w:eastAsia="Times New Roman" w:hAnsi="Times New Roman" w:cs="Times New Roman"/>
                <w:b/>
                <w:bCs/>
                <w:color w:val="000000"/>
                <w:sz w:val="24"/>
                <w:szCs w:val="24"/>
                <w:lang w:eastAsia="ru-RU" w:bidi="ru-RU"/>
              </w:rPr>
              <w:t>Обобщающий этап /2027 год/</w:t>
            </w:r>
          </w:p>
        </w:tc>
      </w:tr>
      <w:tr w:rsidR="00B95856" w:rsidRPr="00B95856" w:rsidTr="00B95856">
        <w:trPr>
          <w:trHeight w:hRule="exact" w:val="4628"/>
        </w:trPr>
        <w:tc>
          <w:tcPr>
            <w:tcW w:w="4644" w:type="dxa"/>
          </w:tcPr>
          <w:p w:rsidR="00B95856" w:rsidRPr="00B95856" w:rsidRDefault="00B95856" w:rsidP="00B95856">
            <w:pPr>
              <w:widowControl w:val="0"/>
              <w:tabs>
                <w:tab w:val="left" w:pos="1896"/>
                <w:tab w:val="left" w:pos="4205"/>
              </w:tabs>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Оценка эффективности и совершенствование инновационной модели образовательного пространства, обеспечивающей новое</w:t>
            </w:r>
          </w:p>
          <w:p w:rsidR="00B95856" w:rsidRPr="00B95856" w:rsidRDefault="00B95856" w:rsidP="00B95856">
            <w:pPr>
              <w:widowControl w:val="0"/>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качество образования</w:t>
            </w:r>
          </w:p>
        </w:tc>
        <w:tc>
          <w:tcPr>
            <w:tcW w:w="4820" w:type="dxa"/>
          </w:tcPr>
          <w:p w:rsidR="00B95856" w:rsidRPr="00B95856" w:rsidRDefault="00B95856" w:rsidP="00B95856">
            <w:pPr>
              <w:widowControl w:val="0"/>
              <w:tabs>
                <w:tab w:val="left" w:pos="805"/>
              </w:tabs>
              <w:spacing w:after="40" w:line="233" w:lineRule="auto"/>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-Отслеживание эффективности внедрения в практику работы современных педагогических технологий (система контроля;</w:t>
            </w:r>
          </w:p>
          <w:p w:rsidR="00B95856" w:rsidRPr="00B95856" w:rsidRDefault="00B95856" w:rsidP="00B95856">
            <w:pPr>
              <w:widowControl w:val="0"/>
              <w:tabs>
                <w:tab w:val="left" w:pos="33"/>
                <w:tab w:val="left" w:pos="2504"/>
                <w:tab w:val="left" w:pos="3867"/>
                <w:tab w:val="left" w:pos="5259"/>
                <w:tab w:val="left" w:pos="5869"/>
              </w:tabs>
              <w:spacing w:line="221" w:lineRule="auto"/>
              <w:rPr>
                <w:rFonts w:ascii="Times New Roman" w:eastAsia="Times New Roman" w:hAnsi="Times New Roman" w:cs="Times New Roman"/>
                <w:color w:val="000000"/>
                <w:sz w:val="24"/>
                <w:szCs w:val="24"/>
                <w:lang w:eastAsia="ru-RU" w:bidi="ru-RU"/>
              </w:rPr>
            </w:pPr>
            <w:r w:rsidRPr="00B95856">
              <w:rPr>
                <w:rFonts w:ascii="Times New Roman" w:eastAsia="Times New Roman" w:hAnsi="Times New Roman" w:cs="Times New Roman"/>
                <w:color w:val="000000"/>
                <w:sz w:val="24"/>
                <w:szCs w:val="24"/>
                <w:lang w:eastAsia="ru-RU" w:bidi="ru-RU"/>
              </w:rPr>
              <w:t>-мониторинг детского</w:t>
            </w:r>
            <w:r w:rsidRPr="00B95856">
              <w:rPr>
                <w:rFonts w:ascii="Times New Roman" w:eastAsia="Times New Roman" w:hAnsi="Times New Roman" w:cs="Times New Roman"/>
                <w:color w:val="000000"/>
                <w:sz w:val="24"/>
                <w:szCs w:val="24"/>
                <w:lang w:eastAsia="ru-RU" w:bidi="ru-RU"/>
              </w:rPr>
              <w:tab/>
              <w:t>развития</w:t>
            </w:r>
            <w:r w:rsidRPr="00B95856">
              <w:rPr>
                <w:rFonts w:ascii="Times New Roman" w:eastAsia="Times New Roman" w:hAnsi="Times New Roman" w:cs="Times New Roman"/>
                <w:color w:val="000000"/>
                <w:sz w:val="24"/>
                <w:szCs w:val="24"/>
                <w:lang w:eastAsia="ru-RU" w:bidi="ru-RU"/>
              </w:rPr>
              <w:tab/>
              <w:t>и освоения</w:t>
            </w:r>
            <w:r w:rsidRPr="00B95856">
              <w:rPr>
                <w:rFonts w:ascii="Times New Roman" w:eastAsia="Times New Roman" w:hAnsi="Times New Roman" w:cs="Times New Roman"/>
              </w:rPr>
              <w:t xml:space="preserve"> </w:t>
            </w:r>
            <w:r w:rsidRPr="00B95856">
              <w:rPr>
                <w:rFonts w:ascii="Times New Roman" w:eastAsia="Times New Roman" w:hAnsi="Times New Roman" w:cs="Times New Roman"/>
                <w:color w:val="000000"/>
                <w:sz w:val="24"/>
                <w:szCs w:val="24"/>
                <w:lang w:eastAsia="ru-RU" w:bidi="ru-RU"/>
              </w:rPr>
              <w:t xml:space="preserve">образовательных </w:t>
            </w:r>
            <w:r w:rsidRPr="00B95856">
              <w:rPr>
                <w:rFonts w:ascii="Times New Roman" w:eastAsia="Times New Roman" w:hAnsi="Times New Roman" w:cs="Times New Roman"/>
                <w:color w:val="000000"/>
                <w:sz w:val="24"/>
                <w:szCs w:val="24"/>
                <w:lang w:eastAsia="ru-RU" w:bidi="ru-RU"/>
              </w:rPr>
              <w:tab/>
              <w:t>программ;</w:t>
            </w:r>
          </w:p>
          <w:p w:rsidR="00B95856" w:rsidRPr="00B95856" w:rsidRDefault="00B95856" w:rsidP="00B95856">
            <w:pPr>
              <w:widowControl w:val="0"/>
              <w:tabs>
                <w:tab w:val="left" w:pos="805"/>
                <w:tab w:val="left" w:pos="2504"/>
                <w:tab w:val="left" w:pos="3867"/>
                <w:tab w:val="left" w:pos="5259"/>
                <w:tab w:val="left" w:pos="5869"/>
              </w:tabs>
              <w:spacing w:line="221" w:lineRule="auto"/>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-мониторинг</w:t>
            </w:r>
            <w:r w:rsidRPr="00B95856">
              <w:rPr>
                <w:rFonts w:ascii="Times New Roman" w:eastAsia="Times New Roman" w:hAnsi="Times New Roman" w:cs="Times New Roman"/>
              </w:rPr>
              <w:t xml:space="preserve"> </w:t>
            </w:r>
            <w:r w:rsidRPr="00B95856">
              <w:rPr>
                <w:rFonts w:ascii="Times New Roman" w:eastAsia="Times New Roman" w:hAnsi="Times New Roman" w:cs="Times New Roman"/>
                <w:color w:val="000000"/>
                <w:sz w:val="24"/>
                <w:szCs w:val="24"/>
                <w:lang w:eastAsia="ru-RU" w:bidi="ru-RU"/>
              </w:rPr>
              <w:t>удовлетворенности родителей качеством</w:t>
            </w:r>
          </w:p>
          <w:p w:rsidR="00B95856" w:rsidRPr="00B95856" w:rsidRDefault="00B95856" w:rsidP="00B95856">
            <w:pPr>
              <w:widowControl w:val="0"/>
              <w:spacing w:after="40"/>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предоставляемых образовательных услуг);</w:t>
            </w:r>
          </w:p>
          <w:p w:rsidR="00B95856" w:rsidRPr="00B95856" w:rsidRDefault="00B95856" w:rsidP="00B95856">
            <w:pPr>
              <w:widowControl w:val="0"/>
              <w:tabs>
                <w:tab w:val="left" w:pos="795"/>
              </w:tabs>
              <w:spacing w:after="40" w:line="233" w:lineRule="auto"/>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-анализ эффективности внедрения в учреждении новой системы планирования, внесение необходимых корректив в планы образовательной деятельности</w:t>
            </w:r>
          </w:p>
          <w:p w:rsidR="00B95856" w:rsidRPr="00B95856" w:rsidRDefault="00B95856" w:rsidP="00B95856">
            <w:pPr>
              <w:widowControl w:val="0"/>
              <w:tabs>
                <w:tab w:val="left" w:pos="867"/>
              </w:tabs>
              <w:spacing w:after="40" w:line="233" w:lineRule="auto"/>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-мониторинг эффективности внедрения индивидуальных и дифференцированных маршрутов и программ</w:t>
            </w:r>
          </w:p>
          <w:p w:rsidR="00B95856" w:rsidRPr="00B95856" w:rsidRDefault="00B95856" w:rsidP="00B95856">
            <w:pPr>
              <w:widowControl w:val="0"/>
              <w:tabs>
                <w:tab w:val="left" w:pos="805"/>
              </w:tabs>
              <w:spacing w:after="40" w:line="228" w:lineRule="auto"/>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 xml:space="preserve">-анализ реализации проекта обновления </w:t>
            </w:r>
            <w:proofErr w:type="spellStart"/>
            <w:r w:rsidRPr="00B95856">
              <w:rPr>
                <w:rFonts w:ascii="Times New Roman" w:eastAsia="Times New Roman" w:hAnsi="Times New Roman" w:cs="Times New Roman"/>
                <w:color w:val="000000"/>
                <w:sz w:val="24"/>
                <w:szCs w:val="24"/>
                <w:lang w:eastAsia="ru-RU" w:bidi="ru-RU"/>
              </w:rPr>
              <w:t>учебно</w:t>
            </w:r>
            <w:r w:rsidRPr="00B95856">
              <w:rPr>
                <w:rFonts w:ascii="Times New Roman" w:eastAsia="Times New Roman" w:hAnsi="Times New Roman" w:cs="Times New Roman"/>
                <w:color w:val="000000"/>
                <w:sz w:val="24"/>
                <w:szCs w:val="24"/>
                <w:lang w:eastAsia="ru-RU" w:bidi="ru-RU"/>
              </w:rPr>
              <w:softHyphen/>
              <w:t>материальной</w:t>
            </w:r>
            <w:proofErr w:type="spellEnd"/>
            <w:r w:rsidRPr="00B95856">
              <w:rPr>
                <w:rFonts w:ascii="Times New Roman" w:eastAsia="Times New Roman" w:hAnsi="Times New Roman" w:cs="Times New Roman"/>
                <w:color w:val="000000"/>
                <w:sz w:val="24"/>
                <w:szCs w:val="24"/>
                <w:lang w:eastAsia="ru-RU" w:bidi="ru-RU"/>
              </w:rPr>
              <w:t xml:space="preserve"> базы образовательной деятельности</w:t>
            </w:r>
          </w:p>
        </w:tc>
        <w:tc>
          <w:tcPr>
            <w:tcW w:w="1605" w:type="dxa"/>
          </w:tcPr>
          <w:p w:rsidR="00B95856" w:rsidRPr="00B95856" w:rsidRDefault="00B95856" w:rsidP="00B95856">
            <w:pPr>
              <w:widowControl w:val="0"/>
              <w:spacing w:after="1640"/>
              <w:ind w:firstLine="140"/>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В течение всего отчетного периода</w:t>
            </w:r>
          </w:p>
          <w:p w:rsidR="00B95856" w:rsidRPr="00B95856" w:rsidRDefault="00B95856" w:rsidP="00B95856">
            <w:pPr>
              <w:widowControl w:val="0"/>
              <w:rPr>
                <w:rFonts w:ascii="Times New Roman" w:eastAsia="Times New Roman" w:hAnsi="Times New Roman" w:cs="Times New Roman"/>
              </w:rPr>
            </w:pPr>
          </w:p>
        </w:tc>
        <w:tc>
          <w:tcPr>
            <w:tcW w:w="2830" w:type="dxa"/>
          </w:tcPr>
          <w:p w:rsidR="00D80C43" w:rsidRDefault="00D80C43" w:rsidP="00B95856">
            <w:pPr>
              <w:widowControl w:val="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Заведующая, </w:t>
            </w:r>
          </w:p>
          <w:p w:rsidR="00B95856" w:rsidRPr="00B95856" w:rsidRDefault="00D80C43" w:rsidP="00B95856">
            <w:pPr>
              <w:widowControl w:val="0"/>
              <w:rPr>
                <w:rFonts w:ascii="Times New Roman" w:eastAsia="Times New Roman" w:hAnsi="Times New Roman" w:cs="Times New Roman"/>
              </w:rPr>
            </w:pPr>
            <w:r>
              <w:rPr>
                <w:rFonts w:ascii="Times New Roman" w:eastAsia="Times New Roman" w:hAnsi="Times New Roman" w:cs="Times New Roman"/>
                <w:color w:val="000000"/>
                <w:sz w:val="24"/>
                <w:szCs w:val="24"/>
                <w:lang w:eastAsia="ru-RU" w:bidi="ru-RU"/>
              </w:rPr>
              <w:t>С</w:t>
            </w:r>
            <w:r w:rsidR="00B95856" w:rsidRPr="00B95856">
              <w:rPr>
                <w:rFonts w:ascii="Times New Roman" w:eastAsia="Times New Roman" w:hAnsi="Times New Roman" w:cs="Times New Roman"/>
                <w:color w:val="000000"/>
                <w:sz w:val="24"/>
                <w:szCs w:val="24"/>
                <w:lang w:eastAsia="ru-RU" w:bidi="ru-RU"/>
              </w:rPr>
              <w:t xml:space="preserve">тарший воспитатель. </w:t>
            </w:r>
          </w:p>
          <w:p w:rsidR="00B95856" w:rsidRPr="00B95856" w:rsidRDefault="00B95856" w:rsidP="00B95856">
            <w:pPr>
              <w:widowControl w:val="0"/>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Педагоги</w:t>
            </w:r>
          </w:p>
          <w:p w:rsidR="00B95856" w:rsidRPr="00B95856" w:rsidRDefault="00D80C43" w:rsidP="00B95856">
            <w:pPr>
              <w:widowControl w:val="0"/>
              <w:spacing w:line="233" w:lineRule="auto"/>
              <w:rPr>
                <w:rFonts w:ascii="Times New Roman" w:eastAsia="Times New Roman" w:hAnsi="Times New Roman" w:cs="Times New Roman"/>
              </w:rPr>
            </w:pPr>
            <w:r>
              <w:rPr>
                <w:rFonts w:ascii="Times New Roman" w:eastAsia="Times New Roman" w:hAnsi="Times New Roman" w:cs="Times New Roman"/>
                <w:color w:val="000000"/>
                <w:sz w:val="24"/>
                <w:szCs w:val="24"/>
                <w:lang w:eastAsia="ru-RU" w:bidi="ru-RU"/>
              </w:rPr>
              <w:t>МБ</w:t>
            </w:r>
            <w:r w:rsidR="00B95856" w:rsidRPr="00B95856">
              <w:rPr>
                <w:rFonts w:ascii="Times New Roman" w:eastAsia="Times New Roman" w:hAnsi="Times New Roman" w:cs="Times New Roman"/>
                <w:color w:val="000000"/>
                <w:sz w:val="24"/>
                <w:szCs w:val="24"/>
                <w:lang w:eastAsia="ru-RU" w:bidi="ru-RU"/>
              </w:rPr>
              <w:t>ДОУ</w:t>
            </w:r>
          </w:p>
        </w:tc>
      </w:tr>
      <w:tr w:rsidR="00B95856" w:rsidRPr="00B95856" w:rsidTr="00B95856">
        <w:trPr>
          <w:trHeight w:hRule="exact" w:val="3127"/>
        </w:trPr>
        <w:tc>
          <w:tcPr>
            <w:tcW w:w="4644" w:type="dxa"/>
          </w:tcPr>
          <w:p w:rsidR="00B95856" w:rsidRPr="00B95856" w:rsidRDefault="00B95856" w:rsidP="00B95856">
            <w:pPr>
              <w:widowControl w:val="0"/>
              <w:tabs>
                <w:tab w:val="left" w:pos="2251"/>
                <w:tab w:val="left" w:pos="3629"/>
              </w:tabs>
              <w:jc w:val="both"/>
              <w:rPr>
                <w:rFonts w:ascii="Times New Roman" w:eastAsia="Times New Roman" w:hAnsi="Times New Roman" w:cs="Times New Roman"/>
                <w:color w:val="000000"/>
                <w:sz w:val="24"/>
                <w:szCs w:val="24"/>
                <w:lang w:eastAsia="ru-RU" w:bidi="ru-RU"/>
              </w:rPr>
            </w:pPr>
            <w:r w:rsidRPr="00B95856">
              <w:rPr>
                <w:rFonts w:ascii="Times New Roman" w:eastAsia="Times New Roman" w:hAnsi="Times New Roman" w:cs="Times New Roman"/>
                <w:color w:val="000000"/>
                <w:sz w:val="24"/>
                <w:szCs w:val="24"/>
                <w:lang w:eastAsia="ru-RU" w:bidi="ru-RU"/>
              </w:rPr>
              <w:lastRenderedPageBreak/>
              <w:t>Персонифицированный учет деятельности педагогических кадров.</w:t>
            </w:r>
            <w:r w:rsidRPr="00B95856">
              <w:rPr>
                <w:rFonts w:ascii="Times New Roman" w:eastAsia="Times New Roman" w:hAnsi="Times New Roman" w:cs="Times New Roman"/>
                <w:color w:val="000000"/>
                <w:sz w:val="24"/>
                <w:szCs w:val="24"/>
                <w:lang w:eastAsia="ru-RU" w:bidi="ru-RU"/>
              </w:rPr>
              <w:tab/>
            </w:r>
          </w:p>
          <w:p w:rsidR="00B95856" w:rsidRPr="00B95856" w:rsidRDefault="00B95856" w:rsidP="00B95856">
            <w:pPr>
              <w:widowControl w:val="0"/>
              <w:tabs>
                <w:tab w:val="left" w:pos="2251"/>
                <w:tab w:val="left" w:pos="3629"/>
              </w:tabs>
              <w:jc w:val="both"/>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Внедрение,</w:t>
            </w:r>
            <w:r w:rsidRPr="00B95856">
              <w:rPr>
                <w:rFonts w:ascii="Times New Roman" w:eastAsia="Times New Roman" w:hAnsi="Times New Roman" w:cs="Times New Roman"/>
              </w:rPr>
              <w:t xml:space="preserve"> </w:t>
            </w:r>
            <w:r w:rsidRPr="00B95856">
              <w:rPr>
                <w:rFonts w:ascii="Times New Roman" w:eastAsia="Times New Roman" w:hAnsi="Times New Roman" w:cs="Times New Roman"/>
                <w:color w:val="000000"/>
                <w:sz w:val="24"/>
                <w:szCs w:val="24"/>
                <w:lang w:eastAsia="ru-RU" w:bidi="ru-RU"/>
              </w:rPr>
              <w:t>совершенствование и распространение</w:t>
            </w:r>
          </w:p>
          <w:p w:rsidR="00B95856" w:rsidRPr="00B95856" w:rsidRDefault="00B95856" w:rsidP="00B95856">
            <w:pPr>
              <w:widowControl w:val="0"/>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перспективного опыта</w:t>
            </w:r>
          </w:p>
        </w:tc>
        <w:tc>
          <w:tcPr>
            <w:tcW w:w="4820" w:type="dxa"/>
          </w:tcPr>
          <w:p w:rsidR="00B95856" w:rsidRPr="00B95856" w:rsidRDefault="00B95856" w:rsidP="00B95856">
            <w:pPr>
              <w:widowControl w:val="0"/>
              <w:tabs>
                <w:tab w:val="left" w:pos="805"/>
              </w:tabs>
              <w:spacing w:after="40" w:line="228" w:lineRule="auto"/>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-мониторинг актуального состояния кадровой обстановки в ДОУ (программа мониторинга, статистические данные)</w:t>
            </w:r>
          </w:p>
          <w:p w:rsidR="00B95856" w:rsidRPr="00B95856" w:rsidRDefault="00B95856" w:rsidP="00B95856">
            <w:pPr>
              <w:widowControl w:val="0"/>
              <w:tabs>
                <w:tab w:val="left" w:pos="800"/>
              </w:tabs>
              <w:spacing w:after="40" w:line="221" w:lineRule="auto"/>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-демонстрация портфолио педагогов</w:t>
            </w:r>
          </w:p>
          <w:p w:rsidR="00B95856" w:rsidRPr="00B95856" w:rsidRDefault="00B95856" w:rsidP="00B95856">
            <w:pPr>
              <w:widowControl w:val="0"/>
              <w:tabs>
                <w:tab w:val="left" w:pos="805"/>
                <w:tab w:val="left" w:pos="2922"/>
                <w:tab w:val="left" w:pos="3526"/>
                <w:tab w:val="left" w:pos="5192"/>
              </w:tabs>
              <w:spacing w:line="221" w:lineRule="auto"/>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 xml:space="preserve">-обобщение и трансляция передового </w:t>
            </w:r>
          </w:p>
          <w:p w:rsidR="00B95856" w:rsidRPr="00B95856" w:rsidRDefault="00B95856" w:rsidP="00B95856">
            <w:pPr>
              <w:widowControl w:val="0"/>
              <w:spacing w:after="40"/>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 xml:space="preserve"> педагогического опыта интеграции образовательных областей, организации самостоятельной и совместной образовательной деятельности детей и педагогов (публикации, в </w:t>
            </w:r>
            <w:proofErr w:type="spellStart"/>
            <w:r w:rsidRPr="00B95856">
              <w:rPr>
                <w:rFonts w:ascii="Times New Roman" w:eastAsia="Times New Roman" w:hAnsi="Times New Roman" w:cs="Times New Roman"/>
                <w:color w:val="000000"/>
                <w:sz w:val="24"/>
                <w:szCs w:val="24"/>
                <w:lang w:eastAsia="ru-RU" w:bidi="ru-RU"/>
              </w:rPr>
              <w:t>т.ч</w:t>
            </w:r>
            <w:proofErr w:type="spellEnd"/>
            <w:r w:rsidR="003E2A1F">
              <w:rPr>
                <w:rFonts w:ascii="Times New Roman" w:eastAsia="Times New Roman" w:hAnsi="Times New Roman" w:cs="Times New Roman"/>
                <w:color w:val="000000"/>
                <w:sz w:val="24"/>
                <w:szCs w:val="24"/>
                <w:lang w:eastAsia="ru-RU" w:bidi="ru-RU"/>
              </w:rPr>
              <w:t>. на сайте МБ</w:t>
            </w:r>
            <w:r w:rsidRPr="00B95856">
              <w:rPr>
                <w:rFonts w:ascii="Times New Roman" w:eastAsia="Times New Roman" w:hAnsi="Times New Roman" w:cs="Times New Roman"/>
                <w:color w:val="000000"/>
                <w:sz w:val="24"/>
                <w:szCs w:val="24"/>
                <w:lang w:eastAsia="ru-RU" w:bidi="ru-RU"/>
              </w:rPr>
              <w:t>ДОУ)</w:t>
            </w:r>
          </w:p>
        </w:tc>
        <w:tc>
          <w:tcPr>
            <w:tcW w:w="1605" w:type="dxa"/>
          </w:tcPr>
          <w:p w:rsidR="00B95856" w:rsidRPr="00B95856" w:rsidRDefault="00B95856" w:rsidP="00B95856">
            <w:pPr>
              <w:widowControl w:val="0"/>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Ежегодно</w:t>
            </w:r>
          </w:p>
          <w:p w:rsidR="00B95856" w:rsidRPr="00B95856" w:rsidRDefault="003E2A1F" w:rsidP="00B95856">
            <w:pPr>
              <w:widowControl w:val="0"/>
              <w:ind w:firstLine="140"/>
              <w:rPr>
                <w:rFonts w:ascii="Times New Roman" w:eastAsia="Times New Roman" w:hAnsi="Times New Roman" w:cs="Times New Roman"/>
              </w:rPr>
            </w:pPr>
            <w:r>
              <w:rPr>
                <w:rFonts w:ascii="Times New Roman" w:eastAsia="Times New Roman" w:hAnsi="Times New Roman" w:cs="Times New Roman"/>
                <w:color w:val="000000"/>
                <w:sz w:val="24"/>
                <w:szCs w:val="24"/>
                <w:lang w:eastAsia="ru-RU" w:bidi="ru-RU"/>
              </w:rPr>
              <w:t>к 2028</w:t>
            </w:r>
            <w:r w:rsidR="00B95856" w:rsidRPr="00B95856">
              <w:rPr>
                <w:rFonts w:ascii="Times New Roman" w:eastAsia="Times New Roman" w:hAnsi="Times New Roman" w:cs="Times New Roman"/>
                <w:color w:val="000000"/>
                <w:sz w:val="24"/>
                <w:szCs w:val="24"/>
                <w:lang w:eastAsia="ru-RU" w:bidi="ru-RU"/>
              </w:rPr>
              <w:t xml:space="preserve"> г.</w:t>
            </w:r>
          </w:p>
          <w:p w:rsidR="00B95856" w:rsidRPr="00B95856" w:rsidRDefault="00B95856" w:rsidP="00B95856">
            <w:pPr>
              <w:widowControl w:val="0"/>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В течение всего отчетного периода</w:t>
            </w:r>
          </w:p>
        </w:tc>
        <w:tc>
          <w:tcPr>
            <w:tcW w:w="2830" w:type="dxa"/>
          </w:tcPr>
          <w:p w:rsidR="00B95856" w:rsidRPr="00B95856" w:rsidRDefault="003E2A1F" w:rsidP="00B95856">
            <w:pPr>
              <w:widowControl w:val="0"/>
              <w:rPr>
                <w:rFonts w:ascii="Times New Roman" w:eastAsia="Times New Roman" w:hAnsi="Times New Roman" w:cs="Times New Roman"/>
              </w:rPr>
            </w:pPr>
            <w:r>
              <w:rPr>
                <w:rFonts w:ascii="Times New Roman" w:eastAsia="Times New Roman" w:hAnsi="Times New Roman" w:cs="Times New Roman"/>
                <w:color w:val="000000"/>
                <w:sz w:val="24"/>
                <w:szCs w:val="24"/>
                <w:lang w:eastAsia="ru-RU" w:bidi="ru-RU"/>
              </w:rPr>
              <w:t xml:space="preserve"> Старший воспитатель, педагоги МБ</w:t>
            </w:r>
            <w:r w:rsidR="00B95856" w:rsidRPr="00B95856">
              <w:rPr>
                <w:rFonts w:ascii="Times New Roman" w:eastAsia="Times New Roman" w:hAnsi="Times New Roman" w:cs="Times New Roman"/>
                <w:color w:val="000000"/>
                <w:sz w:val="24"/>
                <w:szCs w:val="24"/>
                <w:lang w:eastAsia="ru-RU" w:bidi="ru-RU"/>
              </w:rPr>
              <w:t>ДОУ</w:t>
            </w:r>
          </w:p>
        </w:tc>
      </w:tr>
      <w:tr w:rsidR="00B95856" w:rsidRPr="00B95856" w:rsidTr="003E2A1F">
        <w:trPr>
          <w:trHeight w:hRule="exact" w:val="2846"/>
        </w:trPr>
        <w:tc>
          <w:tcPr>
            <w:tcW w:w="4644" w:type="dxa"/>
          </w:tcPr>
          <w:p w:rsidR="00B95856" w:rsidRPr="00B95856" w:rsidRDefault="00B95856" w:rsidP="00B95856">
            <w:pPr>
              <w:widowControl w:val="0"/>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Определение новых направлений развития</w:t>
            </w:r>
          </w:p>
        </w:tc>
        <w:tc>
          <w:tcPr>
            <w:tcW w:w="4820" w:type="dxa"/>
          </w:tcPr>
          <w:p w:rsidR="00B95856" w:rsidRPr="00B95856" w:rsidRDefault="00B95856" w:rsidP="00B95856">
            <w:pPr>
              <w:widowControl w:val="0"/>
              <w:tabs>
                <w:tab w:val="left" w:pos="805"/>
                <w:tab w:val="left" w:pos="2461"/>
                <w:tab w:val="left" w:pos="6018"/>
              </w:tabs>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-проведение проблемно-ориентированного анализа</w:t>
            </w:r>
          </w:p>
          <w:p w:rsidR="00B95856" w:rsidRPr="00B95856" w:rsidRDefault="003E2A1F" w:rsidP="00B95856">
            <w:pPr>
              <w:widowControl w:val="0"/>
              <w:rPr>
                <w:rFonts w:ascii="Times New Roman" w:eastAsia="Times New Roman" w:hAnsi="Times New Roman" w:cs="Times New Roman"/>
              </w:rPr>
            </w:pPr>
            <w:r>
              <w:rPr>
                <w:rFonts w:ascii="Times New Roman" w:eastAsia="Times New Roman" w:hAnsi="Times New Roman" w:cs="Times New Roman"/>
                <w:color w:val="000000"/>
                <w:sz w:val="24"/>
                <w:szCs w:val="24"/>
                <w:lang w:eastAsia="ru-RU" w:bidi="ru-RU"/>
              </w:rPr>
              <w:t>деятельности МБ</w:t>
            </w:r>
            <w:r w:rsidR="00B95856" w:rsidRPr="00B95856">
              <w:rPr>
                <w:rFonts w:ascii="Times New Roman" w:eastAsia="Times New Roman" w:hAnsi="Times New Roman" w:cs="Times New Roman"/>
                <w:color w:val="000000"/>
                <w:sz w:val="24"/>
                <w:szCs w:val="24"/>
                <w:lang w:eastAsia="ru-RU" w:bidi="ru-RU"/>
              </w:rPr>
              <w:t>ДОУ по реализации Программы развития</w:t>
            </w:r>
          </w:p>
          <w:p w:rsidR="00B95856" w:rsidRPr="00B95856" w:rsidRDefault="00B95856" w:rsidP="00B95856">
            <w:pPr>
              <w:widowControl w:val="0"/>
              <w:tabs>
                <w:tab w:val="left" w:pos="795"/>
              </w:tabs>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-публикация результатов и итогового заключения о</w:t>
            </w:r>
          </w:p>
          <w:p w:rsidR="00B95856" w:rsidRPr="00B95856" w:rsidRDefault="00B95856" w:rsidP="003E2A1F">
            <w:pPr>
              <w:widowControl w:val="0"/>
              <w:tabs>
                <w:tab w:val="left" w:pos="2509"/>
                <w:tab w:val="left" w:pos="4256"/>
                <w:tab w:val="left" w:pos="5706"/>
              </w:tabs>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 xml:space="preserve"> Реализации Программы</w:t>
            </w:r>
            <w:r w:rsidR="003E2A1F">
              <w:rPr>
                <w:rFonts w:ascii="Times New Roman" w:eastAsia="Times New Roman" w:hAnsi="Times New Roman" w:cs="Times New Roman"/>
                <w:color w:val="000000"/>
                <w:sz w:val="24"/>
                <w:szCs w:val="24"/>
                <w:lang w:eastAsia="ru-RU" w:bidi="ru-RU"/>
              </w:rPr>
              <w:t xml:space="preserve"> </w:t>
            </w:r>
            <w:r w:rsidRPr="00B95856">
              <w:rPr>
                <w:rFonts w:ascii="Times New Roman" w:eastAsia="Times New Roman" w:hAnsi="Times New Roman" w:cs="Times New Roman"/>
                <w:color w:val="000000"/>
                <w:sz w:val="24"/>
                <w:szCs w:val="24"/>
                <w:lang w:eastAsia="ru-RU" w:bidi="ru-RU"/>
              </w:rPr>
              <w:t>развития (открытый</w:t>
            </w:r>
            <w:r w:rsidR="003E2A1F">
              <w:rPr>
                <w:rFonts w:ascii="Times New Roman" w:eastAsia="Times New Roman" w:hAnsi="Times New Roman" w:cs="Times New Roman"/>
              </w:rPr>
              <w:t xml:space="preserve"> </w:t>
            </w:r>
            <w:r w:rsidRPr="00B95856">
              <w:rPr>
                <w:rFonts w:ascii="Times New Roman" w:eastAsia="Times New Roman" w:hAnsi="Times New Roman" w:cs="Times New Roman"/>
                <w:color w:val="000000"/>
                <w:sz w:val="24"/>
                <w:szCs w:val="24"/>
                <w:lang w:eastAsia="ru-RU" w:bidi="ru-RU"/>
              </w:rPr>
              <w:t>информацион</w:t>
            </w:r>
            <w:r w:rsidR="003E2A1F">
              <w:rPr>
                <w:rFonts w:ascii="Times New Roman" w:eastAsia="Times New Roman" w:hAnsi="Times New Roman" w:cs="Times New Roman"/>
                <w:color w:val="000000"/>
                <w:sz w:val="24"/>
                <w:szCs w:val="24"/>
                <w:lang w:eastAsia="ru-RU" w:bidi="ru-RU"/>
              </w:rPr>
              <w:t>но-аналитический доклад, сайт МБ</w:t>
            </w:r>
            <w:r w:rsidRPr="00B95856">
              <w:rPr>
                <w:rFonts w:ascii="Times New Roman" w:eastAsia="Times New Roman" w:hAnsi="Times New Roman" w:cs="Times New Roman"/>
                <w:color w:val="000000"/>
                <w:sz w:val="24"/>
                <w:szCs w:val="24"/>
                <w:lang w:eastAsia="ru-RU" w:bidi="ru-RU"/>
              </w:rPr>
              <w:t>ДОУ)</w:t>
            </w:r>
          </w:p>
        </w:tc>
        <w:tc>
          <w:tcPr>
            <w:tcW w:w="1605" w:type="dxa"/>
          </w:tcPr>
          <w:p w:rsidR="00B95856" w:rsidRPr="00B95856" w:rsidRDefault="003E2A1F" w:rsidP="00B95856">
            <w:pPr>
              <w:widowControl w:val="0"/>
              <w:rPr>
                <w:rFonts w:ascii="Times New Roman" w:eastAsia="Times New Roman" w:hAnsi="Times New Roman" w:cs="Times New Roman"/>
              </w:rPr>
            </w:pPr>
            <w:r>
              <w:rPr>
                <w:rFonts w:ascii="Times New Roman" w:eastAsia="Times New Roman" w:hAnsi="Times New Roman" w:cs="Times New Roman"/>
                <w:color w:val="000000"/>
                <w:sz w:val="24"/>
                <w:szCs w:val="24"/>
                <w:lang w:eastAsia="ru-RU" w:bidi="ru-RU"/>
              </w:rPr>
              <w:t>2029</w:t>
            </w:r>
            <w:r w:rsidR="00B95856" w:rsidRPr="00B95856">
              <w:rPr>
                <w:rFonts w:ascii="Times New Roman" w:eastAsia="Times New Roman" w:hAnsi="Times New Roman" w:cs="Times New Roman"/>
                <w:color w:val="000000"/>
                <w:sz w:val="24"/>
                <w:szCs w:val="24"/>
                <w:lang w:eastAsia="ru-RU" w:bidi="ru-RU"/>
              </w:rPr>
              <w:t xml:space="preserve"> г.</w:t>
            </w:r>
          </w:p>
        </w:tc>
        <w:tc>
          <w:tcPr>
            <w:tcW w:w="2830" w:type="dxa"/>
          </w:tcPr>
          <w:p w:rsidR="00B95856" w:rsidRPr="00B95856" w:rsidRDefault="003E2A1F" w:rsidP="00B95856">
            <w:pPr>
              <w:widowControl w:val="0"/>
              <w:rPr>
                <w:rFonts w:ascii="Times New Roman" w:eastAsia="Times New Roman" w:hAnsi="Times New Roman" w:cs="Times New Roman"/>
              </w:rPr>
            </w:pPr>
            <w:r>
              <w:rPr>
                <w:rFonts w:ascii="Times New Roman" w:eastAsia="Times New Roman" w:hAnsi="Times New Roman" w:cs="Times New Roman"/>
                <w:color w:val="000000"/>
                <w:sz w:val="24"/>
                <w:szCs w:val="24"/>
                <w:lang w:eastAsia="ru-RU" w:bidi="ru-RU"/>
              </w:rPr>
              <w:t>Старший воспитатель, Педагоги МБ</w:t>
            </w:r>
            <w:r w:rsidR="00B95856" w:rsidRPr="00B95856">
              <w:rPr>
                <w:rFonts w:ascii="Times New Roman" w:eastAsia="Times New Roman" w:hAnsi="Times New Roman" w:cs="Times New Roman"/>
                <w:color w:val="000000"/>
                <w:sz w:val="24"/>
                <w:szCs w:val="24"/>
                <w:lang w:eastAsia="ru-RU" w:bidi="ru-RU"/>
              </w:rPr>
              <w:t>ДОУ</w:t>
            </w:r>
          </w:p>
        </w:tc>
      </w:tr>
    </w:tbl>
    <w:p w:rsidR="00B95856" w:rsidRPr="00B95856" w:rsidRDefault="00B95856" w:rsidP="00B95856">
      <w:pPr>
        <w:widowControl w:val="0"/>
        <w:spacing w:after="0" w:line="240" w:lineRule="auto"/>
        <w:rPr>
          <w:rFonts w:ascii="Times New Roman" w:eastAsia="Times New Roman" w:hAnsi="Times New Roman" w:cs="Times New Roman"/>
          <w:b/>
          <w:bCs/>
          <w:color w:val="000000"/>
          <w:sz w:val="24"/>
          <w:szCs w:val="24"/>
          <w:lang w:eastAsia="ru-RU" w:bidi="ru-RU"/>
        </w:rPr>
      </w:pPr>
    </w:p>
    <w:p w:rsidR="00B95856" w:rsidRPr="00B95856" w:rsidRDefault="00B95856" w:rsidP="00B95856">
      <w:pPr>
        <w:widowControl w:val="0"/>
        <w:spacing w:after="0" w:line="240" w:lineRule="auto"/>
        <w:rPr>
          <w:rFonts w:ascii="Times New Roman" w:eastAsia="Times New Roman" w:hAnsi="Times New Roman" w:cs="Times New Roman"/>
          <w:b/>
          <w:bCs/>
        </w:rPr>
      </w:pPr>
      <w:r w:rsidRPr="00B95856">
        <w:rPr>
          <w:rFonts w:ascii="Times New Roman" w:eastAsia="Times New Roman" w:hAnsi="Times New Roman" w:cs="Times New Roman"/>
          <w:b/>
          <w:bCs/>
          <w:color w:val="000000"/>
          <w:sz w:val="24"/>
          <w:szCs w:val="24"/>
          <w:lang w:eastAsia="ru-RU" w:bidi="ru-RU"/>
        </w:rPr>
        <w:t>Прогнозируемый результат</w:t>
      </w:r>
      <w:r w:rsidRPr="00B95856">
        <w:rPr>
          <w:rFonts w:ascii="Times New Roman" w:eastAsia="Times New Roman" w:hAnsi="Times New Roman" w:cs="Times New Roman"/>
          <w:color w:val="000000"/>
          <w:sz w:val="24"/>
          <w:szCs w:val="24"/>
          <w:lang w:eastAsia="ru-RU" w:bidi="ru-RU"/>
        </w:rPr>
        <w:t>:</w:t>
      </w:r>
    </w:p>
    <w:p w:rsidR="00B95856" w:rsidRPr="00B95856" w:rsidRDefault="00B95856" w:rsidP="002E5075">
      <w:pPr>
        <w:widowControl w:val="0"/>
        <w:numPr>
          <w:ilvl w:val="0"/>
          <w:numId w:val="15"/>
        </w:numPr>
        <w:tabs>
          <w:tab w:val="left" w:pos="559"/>
        </w:tabs>
        <w:spacing w:after="0" w:line="240" w:lineRule="auto"/>
        <w:rPr>
          <w:rFonts w:ascii="Times New Roman" w:eastAsia="Times New Roman" w:hAnsi="Times New Roman" w:cs="Times New Roman"/>
          <w:b/>
          <w:bCs/>
          <w:u w:val="single"/>
        </w:rPr>
      </w:pPr>
      <w:r w:rsidRPr="00B95856">
        <w:rPr>
          <w:rFonts w:ascii="Times New Roman" w:eastAsia="Times New Roman" w:hAnsi="Times New Roman" w:cs="Times New Roman"/>
          <w:color w:val="000000"/>
          <w:sz w:val="24"/>
          <w:szCs w:val="24"/>
          <w:lang w:eastAsia="ru-RU" w:bidi="ru-RU"/>
        </w:rPr>
        <w:t>Обновление содержания образования в соответствии с современными требованиями общества и социальным заказом родителей.</w:t>
      </w:r>
    </w:p>
    <w:p w:rsidR="00B95856" w:rsidRPr="00B95856" w:rsidRDefault="00B95856" w:rsidP="002E5075">
      <w:pPr>
        <w:widowControl w:val="0"/>
        <w:numPr>
          <w:ilvl w:val="0"/>
          <w:numId w:val="15"/>
        </w:numPr>
        <w:tabs>
          <w:tab w:val="left" w:pos="550"/>
        </w:tabs>
        <w:spacing w:after="0" w:line="240" w:lineRule="auto"/>
        <w:rPr>
          <w:rFonts w:ascii="Times New Roman" w:eastAsia="Times New Roman" w:hAnsi="Times New Roman" w:cs="Times New Roman"/>
          <w:b/>
          <w:bCs/>
          <w:u w:val="single"/>
        </w:rPr>
      </w:pPr>
      <w:r w:rsidRPr="00B95856">
        <w:rPr>
          <w:rFonts w:ascii="Times New Roman" w:eastAsia="Times New Roman" w:hAnsi="Times New Roman" w:cs="Times New Roman"/>
          <w:color w:val="000000"/>
          <w:sz w:val="24"/>
          <w:szCs w:val="24"/>
          <w:lang w:eastAsia="ru-RU" w:bidi="ru-RU"/>
        </w:rPr>
        <w:t>Повышение качества образовательной деятельности.</w:t>
      </w:r>
    </w:p>
    <w:p w:rsidR="00B95856" w:rsidRPr="00B95856" w:rsidRDefault="00B95856" w:rsidP="00B95856">
      <w:pPr>
        <w:tabs>
          <w:tab w:val="left" w:pos="3817"/>
        </w:tabs>
        <w:spacing w:after="0" w:line="240" w:lineRule="auto"/>
        <w:jc w:val="center"/>
        <w:rPr>
          <w:rFonts w:ascii="Times New Roman CYR" w:eastAsia="Calibri" w:hAnsi="Times New Roman CYR" w:cs="Times New Roman CYR"/>
          <w:b/>
          <w:color w:val="000000"/>
          <w:sz w:val="24"/>
          <w:szCs w:val="24"/>
        </w:rPr>
      </w:pPr>
    </w:p>
    <w:p w:rsidR="00B95856" w:rsidRPr="00B95856" w:rsidRDefault="003E2A1F" w:rsidP="00B95856">
      <w:pPr>
        <w:tabs>
          <w:tab w:val="left" w:pos="3817"/>
        </w:tabs>
        <w:spacing w:after="0"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Проект: «Цветик- семицветик</w:t>
      </w:r>
      <w:r w:rsidR="00B95856" w:rsidRPr="00B95856">
        <w:rPr>
          <w:rFonts w:ascii="Times New Roman" w:eastAsia="Calibri" w:hAnsi="Times New Roman" w:cs="Times New Roman"/>
          <w:b/>
          <w:sz w:val="24"/>
          <w:szCs w:val="24"/>
        </w:rPr>
        <w:t>»</w:t>
      </w:r>
    </w:p>
    <w:p w:rsidR="00B95856" w:rsidRPr="00B95856" w:rsidRDefault="00B95856" w:rsidP="00B95856">
      <w:pPr>
        <w:tabs>
          <w:tab w:val="left" w:pos="3817"/>
        </w:tabs>
        <w:spacing w:after="0" w:line="276" w:lineRule="auto"/>
        <w:jc w:val="center"/>
        <w:rPr>
          <w:rFonts w:ascii="Times New Roman" w:eastAsia="Calibri" w:hAnsi="Times New Roman" w:cs="Times New Roman"/>
          <w:b/>
          <w:sz w:val="24"/>
          <w:szCs w:val="24"/>
        </w:rPr>
      </w:pPr>
    </w:p>
    <w:p w:rsidR="00B95856" w:rsidRPr="00B95856" w:rsidRDefault="00B95856" w:rsidP="00B95856">
      <w:pPr>
        <w:tabs>
          <w:tab w:val="left" w:pos="3817"/>
        </w:tabs>
        <w:spacing w:after="0" w:line="276" w:lineRule="auto"/>
        <w:ind w:firstLine="709"/>
        <w:rPr>
          <w:rFonts w:ascii="Times New Roman" w:eastAsia="Calibri" w:hAnsi="Times New Roman" w:cs="Times New Roman"/>
          <w:b/>
          <w:sz w:val="24"/>
          <w:szCs w:val="24"/>
        </w:rPr>
      </w:pPr>
      <w:r w:rsidRPr="00B95856">
        <w:rPr>
          <w:rFonts w:ascii="Times New Roman" w:eastAsia="Calibri" w:hAnsi="Times New Roman" w:cs="Times New Roman"/>
          <w:b/>
          <w:sz w:val="24"/>
          <w:szCs w:val="24"/>
        </w:rPr>
        <w:t xml:space="preserve">Проблема: </w:t>
      </w:r>
      <w:r w:rsidRPr="00B95856">
        <w:rPr>
          <w:rFonts w:ascii="Times New Roman" w:eastAsia="Calibri" w:hAnsi="Times New Roman" w:cs="Times New Roman"/>
          <w:color w:val="000000"/>
          <w:sz w:val="24"/>
          <w:szCs w:val="24"/>
          <w:lang w:eastAsia="ru-RU" w:bidi="ru-RU"/>
        </w:rPr>
        <w:t>Недостаточный уров</w:t>
      </w:r>
      <w:r w:rsidR="003E2A1F">
        <w:rPr>
          <w:rFonts w:ascii="Times New Roman" w:eastAsia="Calibri" w:hAnsi="Times New Roman" w:cs="Times New Roman"/>
          <w:color w:val="000000"/>
          <w:sz w:val="24"/>
          <w:szCs w:val="24"/>
          <w:lang w:eastAsia="ru-RU" w:bidi="ru-RU"/>
        </w:rPr>
        <w:t>ень развития художественно-эстетической среды в МБ</w:t>
      </w:r>
      <w:r w:rsidRPr="00B95856">
        <w:rPr>
          <w:rFonts w:ascii="Times New Roman" w:eastAsia="Calibri" w:hAnsi="Times New Roman" w:cs="Times New Roman"/>
          <w:color w:val="000000"/>
          <w:sz w:val="24"/>
          <w:szCs w:val="24"/>
          <w:lang w:eastAsia="ru-RU" w:bidi="ru-RU"/>
        </w:rPr>
        <w:t xml:space="preserve">ДОУ. Средний уровень знаний и практических умений педагогов и </w:t>
      </w:r>
      <w:r w:rsidR="003E2A1F">
        <w:rPr>
          <w:rFonts w:ascii="Times New Roman" w:eastAsia="Calibri" w:hAnsi="Times New Roman" w:cs="Times New Roman"/>
          <w:color w:val="000000"/>
          <w:sz w:val="24"/>
          <w:szCs w:val="24"/>
          <w:lang w:eastAsia="ru-RU" w:bidi="ru-RU"/>
        </w:rPr>
        <w:t>родителей в области художественного развития</w:t>
      </w:r>
      <w:r w:rsidRPr="00B95856">
        <w:rPr>
          <w:rFonts w:ascii="Times New Roman" w:eastAsia="Calibri" w:hAnsi="Times New Roman" w:cs="Times New Roman"/>
          <w:color w:val="000000"/>
          <w:sz w:val="24"/>
          <w:szCs w:val="24"/>
          <w:lang w:eastAsia="ru-RU" w:bidi="ru-RU"/>
        </w:rPr>
        <w:t xml:space="preserve"> ребен</w:t>
      </w:r>
      <w:r w:rsidR="003E2A1F">
        <w:rPr>
          <w:rFonts w:ascii="Times New Roman" w:eastAsia="Calibri" w:hAnsi="Times New Roman" w:cs="Times New Roman"/>
          <w:color w:val="000000"/>
          <w:sz w:val="24"/>
          <w:szCs w:val="24"/>
          <w:lang w:eastAsia="ru-RU" w:bidi="ru-RU"/>
        </w:rPr>
        <w:t>ка и обеспечения его эстетического</w:t>
      </w:r>
      <w:r w:rsidRPr="00B95856">
        <w:rPr>
          <w:rFonts w:ascii="Times New Roman" w:eastAsia="Calibri" w:hAnsi="Times New Roman" w:cs="Times New Roman"/>
          <w:color w:val="000000"/>
          <w:sz w:val="24"/>
          <w:szCs w:val="24"/>
          <w:lang w:eastAsia="ru-RU" w:bidi="ru-RU"/>
        </w:rPr>
        <w:t xml:space="preserve"> развития.</w:t>
      </w:r>
    </w:p>
    <w:p w:rsidR="00B95856" w:rsidRPr="00B95856" w:rsidRDefault="00B95856" w:rsidP="00B95856">
      <w:pPr>
        <w:tabs>
          <w:tab w:val="left" w:pos="3817"/>
        </w:tabs>
        <w:spacing w:after="0" w:line="240" w:lineRule="auto"/>
        <w:ind w:firstLine="709"/>
        <w:jc w:val="both"/>
        <w:rPr>
          <w:rFonts w:ascii="Times New Roman" w:eastAsia="Calibri" w:hAnsi="Times New Roman" w:cs="Times New Roman"/>
          <w:sz w:val="24"/>
          <w:szCs w:val="24"/>
        </w:rPr>
      </w:pPr>
      <w:r w:rsidRPr="00B95856">
        <w:rPr>
          <w:rFonts w:ascii="Times New Roman" w:eastAsia="Calibri" w:hAnsi="Times New Roman" w:cs="Times New Roman"/>
          <w:b/>
          <w:sz w:val="24"/>
          <w:szCs w:val="24"/>
        </w:rPr>
        <w:t>Цель:</w:t>
      </w:r>
      <w:r w:rsidRPr="00B95856">
        <w:rPr>
          <w:rFonts w:ascii="Times New Roman" w:eastAsia="Calibri" w:hAnsi="Times New Roman" w:cs="Times New Roman"/>
          <w:sz w:val="24"/>
          <w:szCs w:val="24"/>
        </w:rPr>
        <w:t xml:space="preserve"> совершенствование единой комплек</w:t>
      </w:r>
      <w:r w:rsidR="003E2A1F">
        <w:rPr>
          <w:rFonts w:ascii="Times New Roman" w:eastAsia="Calibri" w:hAnsi="Times New Roman" w:cs="Times New Roman"/>
          <w:sz w:val="24"/>
          <w:szCs w:val="24"/>
        </w:rPr>
        <w:t>сной системы художественной деятельности в МБ</w:t>
      </w:r>
      <w:r w:rsidRPr="00B95856">
        <w:rPr>
          <w:rFonts w:ascii="Times New Roman" w:eastAsia="Calibri" w:hAnsi="Times New Roman" w:cs="Times New Roman"/>
          <w:sz w:val="24"/>
          <w:szCs w:val="24"/>
        </w:rPr>
        <w:t>ДО</w:t>
      </w:r>
      <w:r w:rsidR="003E2A1F">
        <w:rPr>
          <w:rFonts w:ascii="Times New Roman" w:eastAsia="Calibri" w:hAnsi="Times New Roman" w:cs="Times New Roman"/>
          <w:sz w:val="24"/>
          <w:szCs w:val="24"/>
        </w:rPr>
        <w:t xml:space="preserve">У, направленной на </w:t>
      </w:r>
      <w:proofErr w:type="gramStart"/>
      <w:r w:rsidRPr="00B95856">
        <w:rPr>
          <w:rFonts w:ascii="Times New Roman" w:eastAsia="Calibri" w:hAnsi="Times New Roman" w:cs="Times New Roman"/>
          <w:sz w:val="24"/>
          <w:szCs w:val="24"/>
        </w:rPr>
        <w:t>у</w:t>
      </w:r>
      <w:r w:rsidR="003E2A1F">
        <w:rPr>
          <w:rFonts w:ascii="Times New Roman" w:eastAsia="Calibri" w:hAnsi="Times New Roman" w:cs="Times New Roman"/>
          <w:sz w:val="24"/>
          <w:szCs w:val="24"/>
        </w:rPr>
        <w:t>крепление  основ</w:t>
      </w:r>
      <w:proofErr w:type="gramEnd"/>
      <w:r w:rsidR="003E2A1F">
        <w:rPr>
          <w:rFonts w:ascii="Times New Roman" w:eastAsia="Calibri" w:hAnsi="Times New Roman" w:cs="Times New Roman"/>
          <w:sz w:val="24"/>
          <w:szCs w:val="24"/>
        </w:rPr>
        <w:t xml:space="preserve"> культурного потенциала</w:t>
      </w:r>
      <w:r w:rsidRPr="00B95856">
        <w:rPr>
          <w:rFonts w:ascii="Times New Roman" w:eastAsia="Calibri" w:hAnsi="Times New Roman" w:cs="Times New Roman"/>
          <w:sz w:val="24"/>
          <w:szCs w:val="24"/>
        </w:rPr>
        <w:t xml:space="preserve"> в условиях реализа</w:t>
      </w:r>
      <w:r w:rsidR="003E2A1F">
        <w:rPr>
          <w:rFonts w:ascii="Times New Roman" w:eastAsia="Calibri" w:hAnsi="Times New Roman" w:cs="Times New Roman"/>
          <w:sz w:val="24"/>
          <w:szCs w:val="24"/>
        </w:rPr>
        <w:t>ции образовательной программы МБ</w:t>
      </w:r>
      <w:r w:rsidRPr="00B95856">
        <w:rPr>
          <w:rFonts w:ascii="Times New Roman" w:eastAsia="Calibri" w:hAnsi="Times New Roman" w:cs="Times New Roman"/>
          <w:sz w:val="24"/>
          <w:szCs w:val="24"/>
        </w:rPr>
        <w:t>ДОУ в соответствии с ФГОС ДО.</w:t>
      </w:r>
    </w:p>
    <w:p w:rsidR="003E2A1F" w:rsidRDefault="003E2A1F" w:rsidP="00B95856">
      <w:pPr>
        <w:tabs>
          <w:tab w:val="left" w:pos="3817"/>
        </w:tabs>
        <w:spacing w:after="0" w:line="240" w:lineRule="auto"/>
        <w:ind w:firstLine="709"/>
        <w:jc w:val="both"/>
        <w:rPr>
          <w:rFonts w:ascii="Times New Roman" w:eastAsia="Calibri" w:hAnsi="Times New Roman" w:cs="Times New Roman"/>
          <w:b/>
          <w:sz w:val="24"/>
          <w:szCs w:val="24"/>
        </w:rPr>
      </w:pPr>
    </w:p>
    <w:p w:rsidR="00B95856" w:rsidRPr="00B95856" w:rsidRDefault="00B95856" w:rsidP="00B95856">
      <w:pPr>
        <w:tabs>
          <w:tab w:val="left" w:pos="3817"/>
        </w:tabs>
        <w:spacing w:after="0" w:line="240" w:lineRule="auto"/>
        <w:ind w:firstLine="709"/>
        <w:jc w:val="both"/>
        <w:rPr>
          <w:rFonts w:ascii="Times New Roman" w:eastAsia="Calibri" w:hAnsi="Times New Roman" w:cs="Times New Roman"/>
          <w:b/>
          <w:sz w:val="24"/>
          <w:szCs w:val="24"/>
        </w:rPr>
      </w:pPr>
      <w:r w:rsidRPr="00B95856">
        <w:rPr>
          <w:rFonts w:ascii="Times New Roman" w:eastAsia="Calibri" w:hAnsi="Times New Roman" w:cs="Times New Roman"/>
          <w:b/>
          <w:sz w:val="24"/>
          <w:szCs w:val="24"/>
        </w:rPr>
        <w:t xml:space="preserve">Задачи: </w:t>
      </w:r>
    </w:p>
    <w:p w:rsidR="00B95856" w:rsidRPr="00B95856" w:rsidRDefault="00B95856" w:rsidP="00B95856">
      <w:pPr>
        <w:tabs>
          <w:tab w:val="left" w:pos="3817"/>
        </w:tabs>
        <w:spacing w:after="0" w:line="240" w:lineRule="auto"/>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 формирование доступных знаний о</w:t>
      </w:r>
      <w:r w:rsidR="003E2A1F">
        <w:rPr>
          <w:rFonts w:ascii="Times New Roman" w:eastAsia="Calibri" w:hAnsi="Times New Roman" w:cs="Times New Roman"/>
          <w:sz w:val="24"/>
          <w:szCs w:val="24"/>
        </w:rPr>
        <w:t>б основах художественного и эстетического развития</w:t>
      </w:r>
      <w:r w:rsidRPr="00B95856">
        <w:rPr>
          <w:rFonts w:ascii="Times New Roman" w:eastAsia="Calibri" w:hAnsi="Times New Roman" w:cs="Times New Roman"/>
          <w:sz w:val="24"/>
          <w:szCs w:val="24"/>
        </w:rPr>
        <w:t xml:space="preserve">; </w:t>
      </w:r>
    </w:p>
    <w:p w:rsidR="00B95856" w:rsidRPr="00B95856" w:rsidRDefault="003E2A1F" w:rsidP="00B95856">
      <w:pPr>
        <w:tabs>
          <w:tab w:val="left" w:pos="3817"/>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повышение уровня художественного</w:t>
      </w:r>
      <w:r w:rsidR="00B95856" w:rsidRPr="00B95856">
        <w:rPr>
          <w:rFonts w:ascii="Times New Roman" w:eastAsia="Calibri" w:hAnsi="Times New Roman" w:cs="Times New Roman"/>
          <w:sz w:val="24"/>
          <w:szCs w:val="24"/>
        </w:rPr>
        <w:t xml:space="preserve"> развития детей дошкольного возраста; </w:t>
      </w:r>
    </w:p>
    <w:p w:rsidR="00B95856" w:rsidRPr="00B95856" w:rsidRDefault="00B95856" w:rsidP="00B95856">
      <w:pPr>
        <w:tabs>
          <w:tab w:val="left" w:pos="3817"/>
        </w:tabs>
        <w:spacing w:after="0" w:line="240" w:lineRule="auto"/>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lastRenderedPageBreak/>
        <w:t xml:space="preserve">-систематизация имеющегося практического опыта использования современных </w:t>
      </w:r>
      <w:proofErr w:type="gramStart"/>
      <w:r w:rsidRPr="00B95856">
        <w:rPr>
          <w:rFonts w:ascii="Times New Roman" w:eastAsia="Calibri" w:hAnsi="Times New Roman" w:cs="Times New Roman"/>
          <w:sz w:val="24"/>
          <w:szCs w:val="24"/>
        </w:rPr>
        <w:t>и</w:t>
      </w:r>
      <w:r w:rsidR="003E2A1F">
        <w:rPr>
          <w:rFonts w:ascii="Times New Roman" w:eastAsia="Calibri" w:hAnsi="Times New Roman" w:cs="Times New Roman"/>
          <w:sz w:val="24"/>
          <w:szCs w:val="24"/>
        </w:rPr>
        <w:t>нновационных  технологий</w:t>
      </w:r>
      <w:proofErr w:type="gramEnd"/>
      <w:r w:rsidR="003E2A1F">
        <w:rPr>
          <w:rFonts w:ascii="Times New Roman" w:eastAsia="Calibri" w:hAnsi="Times New Roman" w:cs="Times New Roman"/>
          <w:sz w:val="24"/>
          <w:szCs w:val="24"/>
        </w:rPr>
        <w:t xml:space="preserve"> в МБ</w:t>
      </w:r>
      <w:r w:rsidRPr="00B95856">
        <w:rPr>
          <w:rFonts w:ascii="Times New Roman" w:eastAsia="Calibri" w:hAnsi="Times New Roman" w:cs="Times New Roman"/>
          <w:sz w:val="24"/>
          <w:szCs w:val="24"/>
        </w:rPr>
        <w:t>ДОУ,</w:t>
      </w:r>
      <w:r w:rsidR="003E2A1F">
        <w:rPr>
          <w:rFonts w:ascii="Times New Roman" w:eastAsia="Calibri" w:hAnsi="Times New Roman" w:cs="Times New Roman"/>
          <w:sz w:val="24"/>
          <w:szCs w:val="24"/>
        </w:rPr>
        <w:t xml:space="preserve"> эффективных методов рисования</w:t>
      </w:r>
      <w:r w:rsidRPr="00B95856">
        <w:rPr>
          <w:rFonts w:ascii="Times New Roman" w:eastAsia="Calibri" w:hAnsi="Times New Roman" w:cs="Times New Roman"/>
          <w:sz w:val="24"/>
          <w:szCs w:val="24"/>
        </w:rPr>
        <w:t xml:space="preserve">; </w:t>
      </w:r>
    </w:p>
    <w:p w:rsidR="00B95856" w:rsidRPr="00B95856" w:rsidRDefault="00B95856" w:rsidP="00B95856">
      <w:pPr>
        <w:tabs>
          <w:tab w:val="left" w:pos="3817"/>
        </w:tabs>
        <w:spacing w:after="0" w:line="240" w:lineRule="auto"/>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 xml:space="preserve">-воспитание в детях, </w:t>
      </w:r>
      <w:r w:rsidR="003E2A1F">
        <w:rPr>
          <w:rFonts w:ascii="Times New Roman" w:eastAsia="Calibri" w:hAnsi="Times New Roman" w:cs="Times New Roman"/>
          <w:sz w:val="24"/>
          <w:szCs w:val="24"/>
        </w:rPr>
        <w:t>родителях потребность в эстетическом</w:t>
      </w:r>
      <w:r w:rsidRPr="00B95856">
        <w:rPr>
          <w:rFonts w:ascii="Times New Roman" w:eastAsia="Calibri" w:hAnsi="Times New Roman" w:cs="Times New Roman"/>
          <w:sz w:val="24"/>
          <w:szCs w:val="24"/>
        </w:rPr>
        <w:t xml:space="preserve"> образе жизни как показателе общечеловеческой культуры. </w:t>
      </w:r>
    </w:p>
    <w:p w:rsidR="00B95856" w:rsidRPr="00B95856" w:rsidRDefault="00B95856" w:rsidP="00B95856">
      <w:pPr>
        <w:widowControl w:val="0"/>
        <w:tabs>
          <w:tab w:val="left" w:pos="738"/>
        </w:tabs>
        <w:spacing w:after="0" w:line="240" w:lineRule="auto"/>
        <w:rPr>
          <w:rFonts w:ascii="Times New Roman" w:eastAsia="Times New Roman" w:hAnsi="Times New Roman" w:cs="Times New Roman"/>
        </w:rPr>
      </w:pPr>
      <w:r w:rsidRPr="00B95856">
        <w:rPr>
          <w:rFonts w:ascii="Times New Roman" w:eastAsia="Times New Roman" w:hAnsi="Times New Roman" w:cs="Times New Roman"/>
          <w:sz w:val="24"/>
          <w:szCs w:val="24"/>
        </w:rPr>
        <w:t>- п</w:t>
      </w:r>
      <w:r w:rsidRPr="00B95856">
        <w:rPr>
          <w:rFonts w:ascii="Times New Roman" w:eastAsia="Times New Roman" w:hAnsi="Times New Roman" w:cs="Times New Roman"/>
          <w:color w:val="000000"/>
          <w:sz w:val="24"/>
          <w:szCs w:val="24"/>
          <w:lang w:eastAsia="ru-RU" w:bidi="ru-RU"/>
        </w:rPr>
        <w:t>овышение педагогического мастерства и деловой квалификации педаг</w:t>
      </w:r>
      <w:r w:rsidR="003E2A1F">
        <w:rPr>
          <w:rFonts w:ascii="Times New Roman" w:eastAsia="Times New Roman" w:hAnsi="Times New Roman" w:cs="Times New Roman"/>
          <w:color w:val="000000"/>
          <w:sz w:val="24"/>
          <w:szCs w:val="24"/>
          <w:lang w:eastAsia="ru-RU" w:bidi="ru-RU"/>
        </w:rPr>
        <w:t>огов по организации художественной</w:t>
      </w:r>
      <w:r w:rsidRPr="00B95856">
        <w:rPr>
          <w:rFonts w:ascii="Times New Roman" w:eastAsia="Times New Roman" w:hAnsi="Times New Roman" w:cs="Times New Roman"/>
          <w:color w:val="000000"/>
          <w:sz w:val="24"/>
          <w:szCs w:val="24"/>
          <w:lang w:eastAsia="ru-RU" w:bidi="ru-RU"/>
        </w:rPr>
        <w:t xml:space="preserve"> деятельности детей</w:t>
      </w:r>
    </w:p>
    <w:p w:rsidR="00B95856" w:rsidRPr="00B95856" w:rsidRDefault="00B95856" w:rsidP="00B95856">
      <w:pPr>
        <w:widowControl w:val="0"/>
        <w:tabs>
          <w:tab w:val="left" w:pos="738"/>
        </w:tabs>
        <w:spacing w:after="240" w:line="240" w:lineRule="auto"/>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 xml:space="preserve">-вооружение родителей психолого-педагогическими знаниями по </w:t>
      </w:r>
      <w:r w:rsidR="003E2A1F">
        <w:rPr>
          <w:rFonts w:ascii="Times New Roman" w:eastAsia="Times New Roman" w:hAnsi="Times New Roman" w:cs="Times New Roman"/>
          <w:color w:val="000000"/>
          <w:sz w:val="24"/>
          <w:szCs w:val="24"/>
          <w:lang w:eastAsia="ru-RU" w:bidi="ru-RU"/>
        </w:rPr>
        <w:t xml:space="preserve">воспитанию </w:t>
      </w:r>
      <w:proofErr w:type="gramStart"/>
      <w:r w:rsidR="003E2A1F">
        <w:rPr>
          <w:rFonts w:ascii="Times New Roman" w:eastAsia="Times New Roman" w:hAnsi="Times New Roman" w:cs="Times New Roman"/>
          <w:color w:val="000000"/>
          <w:sz w:val="24"/>
          <w:szCs w:val="24"/>
          <w:lang w:eastAsia="ru-RU" w:bidi="ru-RU"/>
        </w:rPr>
        <w:t xml:space="preserve">эстетически </w:t>
      </w:r>
      <w:r w:rsidRPr="00B95856">
        <w:rPr>
          <w:rFonts w:ascii="Times New Roman" w:eastAsia="Times New Roman" w:hAnsi="Times New Roman" w:cs="Times New Roman"/>
          <w:color w:val="000000"/>
          <w:sz w:val="24"/>
          <w:szCs w:val="24"/>
          <w:lang w:eastAsia="ru-RU" w:bidi="ru-RU"/>
        </w:rPr>
        <w:t xml:space="preserve"> развитого</w:t>
      </w:r>
      <w:proofErr w:type="gramEnd"/>
      <w:r w:rsidRPr="00B95856">
        <w:rPr>
          <w:rFonts w:ascii="Times New Roman" w:eastAsia="Times New Roman" w:hAnsi="Times New Roman" w:cs="Times New Roman"/>
          <w:color w:val="000000"/>
          <w:sz w:val="24"/>
          <w:szCs w:val="24"/>
          <w:lang w:eastAsia="ru-RU" w:bidi="ru-RU"/>
        </w:rPr>
        <w:t xml:space="preserve"> ребенка</w:t>
      </w:r>
    </w:p>
    <w:p w:rsidR="00B95856" w:rsidRPr="00B95856" w:rsidRDefault="00B95856" w:rsidP="00B95856">
      <w:pPr>
        <w:tabs>
          <w:tab w:val="left" w:pos="3817"/>
        </w:tabs>
        <w:spacing w:after="0" w:line="240" w:lineRule="auto"/>
        <w:jc w:val="center"/>
        <w:rPr>
          <w:rFonts w:ascii="Times New Roman" w:eastAsia="Calibri" w:hAnsi="Times New Roman" w:cs="Times New Roman"/>
          <w:b/>
          <w:sz w:val="24"/>
          <w:szCs w:val="24"/>
        </w:rPr>
      </w:pPr>
      <w:r w:rsidRPr="00B95856">
        <w:rPr>
          <w:rFonts w:ascii="Times New Roman" w:eastAsia="Calibri" w:hAnsi="Times New Roman" w:cs="Times New Roman"/>
          <w:b/>
          <w:sz w:val="24"/>
          <w:szCs w:val="24"/>
        </w:rPr>
        <w:t>План действий по реализа</w:t>
      </w:r>
      <w:r w:rsidR="003E2A1F">
        <w:rPr>
          <w:rFonts w:ascii="Times New Roman" w:eastAsia="Calibri" w:hAnsi="Times New Roman" w:cs="Times New Roman"/>
          <w:b/>
          <w:sz w:val="24"/>
          <w:szCs w:val="24"/>
        </w:rPr>
        <w:t>ции проекта «Цветик семицветик</w:t>
      </w:r>
      <w:r w:rsidRPr="00B95856">
        <w:rPr>
          <w:rFonts w:ascii="Times New Roman" w:eastAsia="Calibri" w:hAnsi="Times New Roman" w:cs="Times New Roman"/>
          <w:b/>
          <w:sz w:val="24"/>
          <w:szCs w:val="24"/>
        </w:rPr>
        <w:t>».</w:t>
      </w:r>
    </w:p>
    <w:p w:rsidR="00B95856" w:rsidRPr="00B95856" w:rsidRDefault="00B95856" w:rsidP="00B95856">
      <w:pPr>
        <w:tabs>
          <w:tab w:val="left" w:pos="3817"/>
        </w:tabs>
        <w:spacing w:after="0" w:line="240" w:lineRule="auto"/>
        <w:jc w:val="center"/>
        <w:rPr>
          <w:rFonts w:ascii="Times New Roman" w:eastAsia="Calibri" w:hAnsi="Times New Roman" w:cs="Times New Roman"/>
          <w:b/>
          <w:sz w:val="24"/>
          <w:szCs w:val="24"/>
        </w:rPr>
      </w:pPr>
    </w:p>
    <w:tbl>
      <w:tblPr>
        <w:tblStyle w:val="10"/>
        <w:tblW w:w="13832" w:type="dxa"/>
        <w:tblLayout w:type="fixed"/>
        <w:tblLook w:val="04A0" w:firstRow="1" w:lastRow="0" w:firstColumn="1" w:lastColumn="0" w:noHBand="0" w:noVBand="1"/>
      </w:tblPr>
      <w:tblGrid>
        <w:gridCol w:w="3830"/>
        <w:gridCol w:w="4899"/>
        <w:gridCol w:w="2040"/>
        <w:gridCol w:w="3063"/>
      </w:tblGrid>
      <w:tr w:rsidR="00B95856" w:rsidRPr="00B95856" w:rsidTr="00B95856">
        <w:trPr>
          <w:trHeight w:val="259"/>
        </w:trPr>
        <w:tc>
          <w:tcPr>
            <w:tcW w:w="3830" w:type="dxa"/>
          </w:tcPr>
          <w:p w:rsidR="00B95856" w:rsidRPr="00B95856" w:rsidRDefault="00B95856" w:rsidP="00B95856">
            <w:pPr>
              <w:tabs>
                <w:tab w:val="left" w:pos="3817"/>
              </w:tabs>
              <w:jc w:val="center"/>
              <w:rPr>
                <w:rFonts w:ascii="Times New Roman" w:eastAsia="Calibri" w:hAnsi="Times New Roman" w:cs="Times New Roman"/>
                <w:b/>
                <w:sz w:val="24"/>
                <w:szCs w:val="24"/>
              </w:rPr>
            </w:pPr>
            <w:r w:rsidRPr="00B95856">
              <w:rPr>
                <w:rFonts w:ascii="Times New Roman" w:eastAsia="Calibri" w:hAnsi="Times New Roman" w:cs="Times New Roman"/>
                <w:b/>
                <w:sz w:val="24"/>
                <w:szCs w:val="24"/>
              </w:rPr>
              <w:t>Направления работы</w:t>
            </w:r>
          </w:p>
        </w:tc>
        <w:tc>
          <w:tcPr>
            <w:tcW w:w="4899" w:type="dxa"/>
          </w:tcPr>
          <w:p w:rsidR="00B95856" w:rsidRPr="00B95856" w:rsidRDefault="00B95856" w:rsidP="00B95856">
            <w:pPr>
              <w:tabs>
                <w:tab w:val="left" w:pos="3817"/>
              </w:tabs>
              <w:jc w:val="center"/>
              <w:rPr>
                <w:rFonts w:ascii="Times New Roman" w:eastAsia="Calibri" w:hAnsi="Times New Roman" w:cs="Times New Roman"/>
                <w:b/>
                <w:sz w:val="24"/>
                <w:szCs w:val="24"/>
              </w:rPr>
            </w:pPr>
            <w:r w:rsidRPr="00B95856">
              <w:rPr>
                <w:rFonts w:ascii="Times New Roman" w:eastAsia="Calibri" w:hAnsi="Times New Roman" w:cs="Times New Roman"/>
                <w:b/>
                <w:sz w:val="24"/>
                <w:szCs w:val="24"/>
              </w:rPr>
              <w:t>Система мероприятий</w:t>
            </w:r>
          </w:p>
        </w:tc>
        <w:tc>
          <w:tcPr>
            <w:tcW w:w="2040" w:type="dxa"/>
          </w:tcPr>
          <w:p w:rsidR="00B95856" w:rsidRPr="00B95856" w:rsidRDefault="00B95856" w:rsidP="00B95856">
            <w:pPr>
              <w:tabs>
                <w:tab w:val="left" w:pos="3817"/>
              </w:tabs>
              <w:jc w:val="center"/>
              <w:rPr>
                <w:rFonts w:ascii="Times New Roman" w:eastAsia="Calibri" w:hAnsi="Times New Roman" w:cs="Times New Roman"/>
                <w:b/>
                <w:sz w:val="24"/>
                <w:szCs w:val="24"/>
              </w:rPr>
            </w:pPr>
            <w:r w:rsidRPr="00B95856">
              <w:rPr>
                <w:rFonts w:ascii="Times New Roman" w:eastAsia="Calibri" w:hAnsi="Times New Roman" w:cs="Times New Roman"/>
                <w:b/>
                <w:sz w:val="24"/>
                <w:szCs w:val="24"/>
              </w:rPr>
              <w:t>Срок</w:t>
            </w:r>
          </w:p>
        </w:tc>
        <w:tc>
          <w:tcPr>
            <w:tcW w:w="3061" w:type="dxa"/>
          </w:tcPr>
          <w:p w:rsidR="00B95856" w:rsidRPr="00B95856" w:rsidRDefault="00B95856" w:rsidP="00B95856">
            <w:pPr>
              <w:tabs>
                <w:tab w:val="left" w:pos="3817"/>
              </w:tabs>
              <w:jc w:val="center"/>
              <w:rPr>
                <w:rFonts w:ascii="Times New Roman" w:eastAsia="Calibri" w:hAnsi="Times New Roman" w:cs="Times New Roman"/>
                <w:b/>
                <w:sz w:val="24"/>
                <w:szCs w:val="24"/>
              </w:rPr>
            </w:pPr>
            <w:r w:rsidRPr="00B95856">
              <w:rPr>
                <w:rFonts w:ascii="Times New Roman" w:eastAsia="Calibri" w:hAnsi="Times New Roman" w:cs="Times New Roman"/>
                <w:b/>
                <w:sz w:val="24"/>
                <w:szCs w:val="24"/>
              </w:rPr>
              <w:t>Ответственный</w:t>
            </w:r>
          </w:p>
        </w:tc>
      </w:tr>
      <w:tr w:rsidR="00B95856" w:rsidRPr="00B95856" w:rsidTr="00B95856">
        <w:trPr>
          <w:trHeight w:val="275"/>
        </w:trPr>
        <w:tc>
          <w:tcPr>
            <w:tcW w:w="13832" w:type="dxa"/>
            <w:gridSpan w:val="4"/>
          </w:tcPr>
          <w:p w:rsidR="00B95856" w:rsidRPr="00B95856" w:rsidRDefault="00B95856" w:rsidP="00B95856">
            <w:pPr>
              <w:tabs>
                <w:tab w:val="left" w:pos="3817"/>
              </w:tabs>
              <w:jc w:val="center"/>
              <w:rPr>
                <w:rFonts w:ascii="Times New Roman" w:eastAsia="Calibri" w:hAnsi="Times New Roman" w:cs="Times New Roman"/>
                <w:sz w:val="24"/>
                <w:szCs w:val="24"/>
              </w:rPr>
            </w:pPr>
            <w:r w:rsidRPr="00B95856">
              <w:rPr>
                <w:rFonts w:ascii="Times New Roman" w:eastAsia="Calibri" w:hAnsi="Times New Roman" w:cs="Times New Roman"/>
                <w:b/>
                <w:bCs/>
                <w:color w:val="000000"/>
                <w:sz w:val="24"/>
                <w:szCs w:val="24"/>
                <w:lang w:eastAsia="ru-RU" w:bidi="ru-RU"/>
              </w:rPr>
              <w:t>Организа</w:t>
            </w:r>
            <w:r w:rsidR="003E2A1F">
              <w:rPr>
                <w:rFonts w:ascii="Times New Roman" w:eastAsia="Calibri" w:hAnsi="Times New Roman" w:cs="Times New Roman"/>
                <w:b/>
                <w:bCs/>
                <w:color w:val="000000"/>
                <w:sz w:val="24"/>
                <w:szCs w:val="24"/>
                <w:lang w:eastAsia="ru-RU" w:bidi="ru-RU"/>
              </w:rPr>
              <w:t xml:space="preserve">ционно-аналитический этап ( 2024-2025 </w:t>
            </w:r>
            <w:r w:rsidRPr="00B95856">
              <w:rPr>
                <w:rFonts w:ascii="Times New Roman" w:eastAsia="Calibri" w:hAnsi="Times New Roman" w:cs="Times New Roman"/>
                <w:b/>
                <w:bCs/>
                <w:color w:val="000000"/>
                <w:sz w:val="24"/>
                <w:szCs w:val="24"/>
                <w:lang w:eastAsia="ru-RU" w:bidi="ru-RU"/>
              </w:rPr>
              <w:t>г)</w:t>
            </w:r>
          </w:p>
        </w:tc>
      </w:tr>
      <w:tr w:rsidR="00B95856" w:rsidRPr="00B95856" w:rsidTr="00B95856">
        <w:trPr>
          <w:trHeight w:val="1785"/>
        </w:trPr>
        <w:tc>
          <w:tcPr>
            <w:tcW w:w="3830" w:type="dxa"/>
          </w:tcPr>
          <w:p w:rsidR="00B95856" w:rsidRPr="00B95856" w:rsidRDefault="00B95856" w:rsidP="00B95856">
            <w:pPr>
              <w:tabs>
                <w:tab w:val="left" w:pos="3817"/>
              </w:tabs>
              <w:rPr>
                <w:rFonts w:ascii="Times New Roman" w:eastAsia="Calibri" w:hAnsi="Times New Roman" w:cs="Times New Roman"/>
                <w:sz w:val="24"/>
                <w:szCs w:val="24"/>
              </w:rPr>
            </w:pPr>
            <w:r w:rsidRPr="00B95856">
              <w:rPr>
                <w:rFonts w:ascii="Times New Roman" w:eastAsia="Calibri" w:hAnsi="Times New Roman" w:cs="Times New Roman"/>
                <w:sz w:val="24"/>
                <w:szCs w:val="24"/>
              </w:rPr>
              <w:t>Создание условий для оптимизации деятел</w:t>
            </w:r>
            <w:r w:rsidR="00BE533F">
              <w:rPr>
                <w:rFonts w:ascii="Times New Roman" w:eastAsia="Calibri" w:hAnsi="Times New Roman" w:cs="Times New Roman"/>
                <w:sz w:val="24"/>
                <w:szCs w:val="24"/>
              </w:rPr>
              <w:t>ьности в художественно-эстетической деятельности</w:t>
            </w:r>
            <w:r w:rsidRPr="00B95856">
              <w:rPr>
                <w:rFonts w:ascii="Times New Roman" w:eastAsia="Calibri" w:hAnsi="Times New Roman" w:cs="Times New Roman"/>
                <w:sz w:val="24"/>
                <w:szCs w:val="24"/>
              </w:rPr>
              <w:t xml:space="preserve"> среди воспитанников </w:t>
            </w:r>
            <w:r w:rsidR="00BE533F">
              <w:rPr>
                <w:rFonts w:ascii="Times New Roman" w:eastAsia="Calibri" w:hAnsi="Times New Roman" w:cs="Times New Roman"/>
                <w:sz w:val="24"/>
                <w:szCs w:val="24"/>
              </w:rPr>
              <w:t xml:space="preserve">и </w:t>
            </w:r>
            <w:r w:rsidRPr="00B95856">
              <w:rPr>
                <w:rFonts w:ascii="Times New Roman" w:eastAsia="Calibri" w:hAnsi="Times New Roman" w:cs="Times New Roman"/>
                <w:sz w:val="24"/>
                <w:szCs w:val="24"/>
              </w:rPr>
              <w:t>их родителей</w:t>
            </w:r>
          </w:p>
        </w:tc>
        <w:tc>
          <w:tcPr>
            <w:tcW w:w="4899" w:type="dxa"/>
          </w:tcPr>
          <w:p w:rsidR="00B95856" w:rsidRPr="00B95856" w:rsidRDefault="00B95856" w:rsidP="00B95856">
            <w:pPr>
              <w:tabs>
                <w:tab w:val="left" w:pos="3817"/>
              </w:tabs>
              <w:rPr>
                <w:rFonts w:ascii="Times New Roman" w:eastAsia="Calibri" w:hAnsi="Times New Roman" w:cs="Times New Roman"/>
                <w:sz w:val="24"/>
                <w:szCs w:val="24"/>
              </w:rPr>
            </w:pPr>
            <w:r w:rsidRPr="00B95856">
              <w:rPr>
                <w:rFonts w:ascii="Times New Roman" w:eastAsia="Calibri" w:hAnsi="Times New Roman" w:cs="Times New Roman"/>
                <w:sz w:val="24"/>
                <w:szCs w:val="24"/>
              </w:rPr>
              <w:t>-разработка системы мероприятий, направленн</w:t>
            </w:r>
            <w:r w:rsidR="00BE533F">
              <w:rPr>
                <w:rFonts w:ascii="Times New Roman" w:eastAsia="Calibri" w:hAnsi="Times New Roman" w:cs="Times New Roman"/>
                <w:sz w:val="24"/>
                <w:szCs w:val="24"/>
              </w:rPr>
              <w:t xml:space="preserve">ых на развитие художественного потенциала у детей.  </w:t>
            </w:r>
          </w:p>
        </w:tc>
        <w:tc>
          <w:tcPr>
            <w:tcW w:w="2040" w:type="dxa"/>
          </w:tcPr>
          <w:p w:rsidR="00B95856" w:rsidRPr="00B95856" w:rsidRDefault="00BE533F" w:rsidP="00B95856">
            <w:pPr>
              <w:tabs>
                <w:tab w:val="left" w:pos="3817"/>
              </w:tabs>
              <w:rPr>
                <w:rFonts w:ascii="Times New Roman" w:eastAsia="Calibri" w:hAnsi="Times New Roman" w:cs="Times New Roman"/>
                <w:sz w:val="24"/>
                <w:szCs w:val="24"/>
              </w:rPr>
            </w:pPr>
            <w:r>
              <w:rPr>
                <w:rFonts w:ascii="Times New Roman" w:eastAsia="Calibri" w:hAnsi="Times New Roman" w:cs="Times New Roman"/>
                <w:sz w:val="24"/>
                <w:szCs w:val="24"/>
              </w:rPr>
              <w:t xml:space="preserve">2024 </w:t>
            </w:r>
            <w:r w:rsidR="00B95856" w:rsidRPr="00B95856">
              <w:rPr>
                <w:rFonts w:ascii="Times New Roman" w:eastAsia="Calibri" w:hAnsi="Times New Roman" w:cs="Times New Roman"/>
                <w:sz w:val="24"/>
                <w:szCs w:val="24"/>
              </w:rPr>
              <w:t>г</w:t>
            </w:r>
          </w:p>
        </w:tc>
        <w:tc>
          <w:tcPr>
            <w:tcW w:w="3061" w:type="dxa"/>
          </w:tcPr>
          <w:p w:rsidR="00B95856" w:rsidRPr="00B95856" w:rsidRDefault="00BE533F" w:rsidP="00B95856">
            <w:pPr>
              <w:tabs>
                <w:tab w:val="left" w:pos="3817"/>
              </w:tabs>
              <w:rPr>
                <w:rFonts w:ascii="Times New Roman" w:eastAsia="Calibri" w:hAnsi="Times New Roman" w:cs="Times New Roman"/>
                <w:sz w:val="24"/>
                <w:szCs w:val="24"/>
              </w:rPr>
            </w:pPr>
            <w:r>
              <w:rPr>
                <w:rFonts w:ascii="Times New Roman" w:eastAsia="Calibri" w:hAnsi="Times New Roman" w:cs="Times New Roman"/>
                <w:sz w:val="24"/>
                <w:szCs w:val="24"/>
              </w:rPr>
              <w:t>Заведующая,</w:t>
            </w:r>
            <w:r w:rsidR="00B95856" w:rsidRPr="00B95856">
              <w:rPr>
                <w:rFonts w:ascii="Times New Roman" w:eastAsia="Calibri" w:hAnsi="Times New Roman" w:cs="Times New Roman"/>
                <w:sz w:val="24"/>
                <w:szCs w:val="24"/>
              </w:rPr>
              <w:t xml:space="preserve"> старший воспитатель, воспит</w:t>
            </w:r>
            <w:r>
              <w:rPr>
                <w:rFonts w:ascii="Times New Roman" w:eastAsia="Calibri" w:hAnsi="Times New Roman" w:cs="Times New Roman"/>
                <w:sz w:val="24"/>
                <w:szCs w:val="24"/>
              </w:rPr>
              <w:t>атели.</w:t>
            </w:r>
          </w:p>
        </w:tc>
      </w:tr>
      <w:tr w:rsidR="00B95856" w:rsidRPr="00B95856" w:rsidTr="00B95856">
        <w:trPr>
          <w:trHeight w:val="275"/>
        </w:trPr>
        <w:tc>
          <w:tcPr>
            <w:tcW w:w="13832" w:type="dxa"/>
            <w:gridSpan w:val="4"/>
          </w:tcPr>
          <w:p w:rsidR="00B95856" w:rsidRPr="00B95856" w:rsidRDefault="00BE533F" w:rsidP="00B95856">
            <w:pPr>
              <w:tabs>
                <w:tab w:val="left" w:pos="3817"/>
              </w:tabs>
              <w:jc w:val="center"/>
              <w:rPr>
                <w:rFonts w:ascii="Times New Roman" w:eastAsia="Calibri" w:hAnsi="Times New Roman" w:cs="Times New Roman"/>
                <w:sz w:val="24"/>
                <w:szCs w:val="24"/>
              </w:rPr>
            </w:pPr>
            <w:r>
              <w:rPr>
                <w:rFonts w:ascii="Times New Roman" w:eastAsia="Calibri" w:hAnsi="Times New Roman" w:cs="Times New Roman"/>
                <w:b/>
                <w:bCs/>
                <w:color w:val="000000"/>
                <w:sz w:val="24"/>
                <w:szCs w:val="24"/>
                <w:lang w:eastAsia="ru-RU" w:bidi="ru-RU"/>
              </w:rPr>
              <w:t>Формирующий этап ( 2024</w:t>
            </w:r>
            <w:r w:rsidR="00B95856" w:rsidRPr="00B95856">
              <w:rPr>
                <w:rFonts w:ascii="Times New Roman" w:eastAsia="Calibri" w:hAnsi="Times New Roman" w:cs="Times New Roman"/>
                <w:b/>
                <w:bCs/>
                <w:color w:val="000000"/>
                <w:sz w:val="24"/>
                <w:szCs w:val="24"/>
                <w:lang w:eastAsia="ru-RU" w:bidi="ru-RU"/>
              </w:rPr>
              <w:t>-2026г)</w:t>
            </w:r>
          </w:p>
        </w:tc>
      </w:tr>
      <w:tr w:rsidR="00B95856" w:rsidRPr="00B95856" w:rsidTr="00B95856">
        <w:trPr>
          <w:trHeight w:val="414"/>
        </w:trPr>
        <w:tc>
          <w:tcPr>
            <w:tcW w:w="3830" w:type="dxa"/>
          </w:tcPr>
          <w:p w:rsidR="00B95856" w:rsidRPr="00B95856" w:rsidRDefault="00B95856" w:rsidP="00B95856">
            <w:pPr>
              <w:tabs>
                <w:tab w:val="left" w:pos="3817"/>
              </w:tabs>
              <w:rPr>
                <w:rFonts w:ascii="Times New Roman" w:eastAsia="Calibri" w:hAnsi="Times New Roman" w:cs="Times New Roman"/>
                <w:sz w:val="24"/>
                <w:szCs w:val="24"/>
              </w:rPr>
            </w:pPr>
            <w:r w:rsidRPr="00B95856">
              <w:rPr>
                <w:rFonts w:ascii="Times New Roman" w:eastAsia="Calibri" w:hAnsi="Times New Roman" w:cs="Times New Roman"/>
                <w:sz w:val="24"/>
                <w:szCs w:val="24"/>
              </w:rPr>
              <w:t>Реализация системы мероприятий, направленн</w:t>
            </w:r>
            <w:r w:rsidR="00BE533F">
              <w:rPr>
                <w:rFonts w:ascii="Times New Roman" w:eastAsia="Calibri" w:hAnsi="Times New Roman" w:cs="Times New Roman"/>
                <w:sz w:val="24"/>
                <w:szCs w:val="24"/>
              </w:rPr>
              <w:t>ых на развитие художественных способностей.</w:t>
            </w:r>
          </w:p>
        </w:tc>
        <w:tc>
          <w:tcPr>
            <w:tcW w:w="4899" w:type="dxa"/>
          </w:tcPr>
          <w:p w:rsidR="00B95856" w:rsidRPr="00B95856" w:rsidRDefault="00B95856" w:rsidP="00B95856">
            <w:pPr>
              <w:tabs>
                <w:tab w:val="left" w:pos="3817"/>
              </w:tabs>
              <w:rPr>
                <w:rFonts w:ascii="Times New Roman" w:eastAsia="Calibri" w:hAnsi="Times New Roman" w:cs="Times New Roman"/>
                <w:sz w:val="24"/>
                <w:szCs w:val="24"/>
              </w:rPr>
            </w:pPr>
            <w:r w:rsidRPr="00B95856">
              <w:rPr>
                <w:rFonts w:ascii="Times New Roman" w:eastAsia="Calibri" w:hAnsi="Times New Roman" w:cs="Times New Roman"/>
                <w:sz w:val="24"/>
                <w:szCs w:val="24"/>
              </w:rPr>
              <w:t>Реализация психолого-педагогических мероприятий</w:t>
            </w:r>
            <w:r w:rsidR="00BE533F">
              <w:rPr>
                <w:rFonts w:ascii="Times New Roman" w:eastAsia="Calibri" w:hAnsi="Times New Roman" w:cs="Times New Roman"/>
                <w:sz w:val="24"/>
                <w:szCs w:val="24"/>
              </w:rPr>
              <w:t xml:space="preserve"> программы </w:t>
            </w:r>
            <w:proofErr w:type="gramStart"/>
            <w:r w:rsidR="00BE533F">
              <w:rPr>
                <w:rFonts w:ascii="Times New Roman" w:eastAsia="Calibri" w:hAnsi="Times New Roman" w:cs="Times New Roman"/>
                <w:sz w:val="24"/>
                <w:szCs w:val="24"/>
              </w:rPr>
              <w:t>« Цветик</w:t>
            </w:r>
            <w:proofErr w:type="gramEnd"/>
            <w:r w:rsidR="00BE533F">
              <w:rPr>
                <w:rFonts w:ascii="Times New Roman" w:eastAsia="Calibri" w:hAnsi="Times New Roman" w:cs="Times New Roman"/>
                <w:sz w:val="24"/>
                <w:szCs w:val="24"/>
              </w:rPr>
              <w:t xml:space="preserve"> семицветик» </w:t>
            </w:r>
            <w:r w:rsidRPr="00B95856">
              <w:rPr>
                <w:rFonts w:ascii="Times New Roman" w:eastAsia="Calibri" w:hAnsi="Times New Roman" w:cs="Times New Roman"/>
                <w:sz w:val="24"/>
                <w:szCs w:val="24"/>
              </w:rPr>
              <w:t>и отслеживание эффективности при реализации программы, внесение необходимых корректив;</w:t>
            </w:r>
          </w:p>
          <w:p w:rsidR="00B95856" w:rsidRPr="00B95856" w:rsidRDefault="00BE533F" w:rsidP="00B95856">
            <w:pPr>
              <w:tabs>
                <w:tab w:val="left" w:pos="3817"/>
              </w:tabs>
              <w:rPr>
                <w:rFonts w:ascii="Times New Roman" w:eastAsia="Calibri" w:hAnsi="Times New Roman" w:cs="Times New Roman"/>
                <w:sz w:val="24"/>
                <w:szCs w:val="24"/>
              </w:rPr>
            </w:pPr>
            <w:r>
              <w:rPr>
                <w:rFonts w:ascii="Times New Roman" w:eastAsia="Calibri" w:hAnsi="Times New Roman" w:cs="Times New Roman"/>
                <w:sz w:val="24"/>
                <w:szCs w:val="24"/>
              </w:rPr>
              <w:t>-интеграция художественных</w:t>
            </w:r>
            <w:r w:rsidR="00B95856" w:rsidRPr="00B95856">
              <w:rPr>
                <w:rFonts w:ascii="Times New Roman" w:eastAsia="Calibri" w:hAnsi="Times New Roman" w:cs="Times New Roman"/>
                <w:sz w:val="24"/>
                <w:szCs w:val="24"/>
              </w:rPr>
              <w:t xml:space="preserve"> технологий в образовательные области (интегрирование их в различные виды самостоятельной детской деятельности и совместной деятельности с педагогами). </w:t>
            </w:r>
          </w:p>
          <w:p w:rsidR="00B95856" w:rsidRPr="00B95856" w:rsidRDefault="00B95856" w:rsidP="00B95856">
            <w:pPr>
              <w:tabs>
                <w:tab w:val="left" w:pos="3817"/>
              </w:tabs>
              <w:rPr>
                <w:rFonts w:ascii="Times New Roman" w:eastAsia="Calibri" w:hAnsi="Times New Roman" w:cs="Times New Roman"/>
                <w:sz w:val="24"/>
                <w:szCs w:val="24"/>
              </w:rPr>
            </w:pPr>
            <w:r w:rsidRPr="00B95856">
              <w:rPr>
                <w:rFonts w:ascii="Times New Roman" w:eastAsia="Calibri" w:hAnsi="Times New Roman" w:cs="Times New Roman"/>
                <w:sz w:val="24"/>
                <w:szCs w:val="24"/>
              </w:rPr>
              <w:t>-использование разнообразных форм организации</w:t>
            </w:r>
            <w:r w:rsidR="00BE533F">
              <w:rPr>
                <w:rFonts w:ascii="Times New Roman" w:eastAsia="Calibri" w:hAnsi="Times New Roman" w:cs="Times New Roman"/>
                <w:sz w:val="24"/>
                <w:szCs w:val="24"/>
              </w:rPr>
              <w:t xml:space="preserve"> художественной деятельности.</w:t>
            </w:r>
          </w:p>
        </w:tc>
        <w:tc>
          <w:tcPr>
            <w:tcW w:w="2040" w:type="dxa"/>
          </w:tcPr>
          <w:p w:rsidR="00B95856" w:rsidRPr="00B95856" w:rsidRDefault="00B95856" w:rsidP="00B95856">
            <w:pPr>
              <w:tabs>
                <w:tab w:val="left" w:pos="3817"/>
              </w:tabs>
              <w:rPr>
                <w:rFonts w:ascii="Times New Roman" w:eastAsia="Calibri" w:hAnsi="Times New Roman" w:cs="Times New Roman"/>
                <w:sz w:val="24"/>
                <w:szCs w:val="24"/>
              </w:rPr>
            </w:pPr>
            <w:r w:rsidRPr="00B95856">
              <w:rPr>
                <w:rFonts w:ascii="Times New Roman" w:eastAsia="Calibri" w:hAnsi="Times New Roman" w:cs="Times New Roman"/>
                <w:sz w:val="24"/>
                <w:szCs w:val="24"/>
              </w:rPr>
              <w:t xml:space="preserve">Постоянно </w:t>
            </w:r>
          </w:p>
        </w:tc>
        <w:tc>
          <w:tcPr>
            <w:tcW w:w="3061" w:type="dxa"/>
          </w:tcPr>
          <w:p w:rsidR="00B95856" w:rsidRPr="00B95856" w:rsidRDefault="00BE533F" w:rsidP="00B95856">
            <w:pPr>
              <w:tabs>
                <w:tab w:val="left" w:pos="3817"/>
              </w:tabs>
              <w:rPr>
                <w:rFonts w:ascii="Times New Roman" w:eastAsia="Calibri" w:hAnsi="Times New Roman" w:cs="Times New Roman"/>
                <w:sz w:val="24"/>
                <w:szCs w:val="24"/>
              </w:rPr>
            </w:pPr>
            <w:r>
              <w:rPr>
                <w:rFonts w:ascii="Times New Roman" w:eastAsia="Calibri" w:hAnsi="Times New Roman" w:cs="Times New Roman"/>
                <w:sz w:val="24"/>
                <w:szCs w:val="24"/>
              </w:rPr>
              <w:t xml:space="preserve"> С</w:t>
            </w:r>
            <w:r w:rsidR="00B95856" w:rsidRPr="00B95856">
              <w:rPr>
                <w:rFonts w:ascii="Times New Roman" w:eastAsia="Calibri" w:hAnsi="Times New Roman" w:cs="Times New Roman"/>
                <w:sz w:val="24"/>
                <w:szCs w:val="24"/>
              </w:rPr>
              <w:t>тарший воспитатель,</w:t>
            </w:r>
            <w:r>
              <w:rPr>
                <w:rFonts w:ascii="Times New Roman" w:eastAsia="Calibri" w:hAnsi="Times New Roman" w:cs="Times New Roman"/>
                <w:sz w:val="24"/>
                <w:szCs w:val="24"/>
              </w:rPr>
              <w:t xml:space="preserve">  воспитатели ДОУ.</w:t>
            </w:r>
          </w:p>
        </w:tc>
      </w:tr>
      <w:tr w:rsidR="00B95856" w:rsidRPr="00B95856" w:rsidTr="00B95856">
        <w:trPr>
          <w:trHeight w:val="2391"/>
        </w:trPr>
        <w:tc>
          <w:tcPr>
            <w:tcW w:w="3830" w:type="dxa"/>
          </w:tcPr>
          <w:p w:rsidR="00B95856" w:rsidRPr="00B95856" w:rsidRDefault="00B95856" w:rsidP="00B95856">
            <w:pPr>
              <w:tabs>
                <w:tab w:val="left" w:pos="3817"/>
              </w:tabs>
              <w:rPr>
                <w:rFonts w:ascii="Times New Roman" w:eastAsia="Calibri" w:hAnsi="Times New Roman" w:cs="Times New Roman"/>
                <w:sz w:val="24"/>
                <w:szCs w:val="24"/>
              </w:rPr>
            </w:pPr>
            <w:r w:rsidRPr="00B95856">
              <w:rPr>
                <w:rFonts w:ascii="Times New Roman" w:eastAsia="Calibri" w:hAnsi="Times New Roman" w:cs="Times New Roman"/>
                <w:sz w:val="24"/>
                <w:szCs w:val="24"/>
              </w:rPr>
              <w:t>Укрепление материально-технической базы детского сада, совершенствование предметно - раз</w:t>
            </w:r>
            <w:r w:rsidR="00BE533F">
              <w:rPr>
                <w:rFonts w:ascii="Times New Roman" w:eastAsia="Calibri" w:hAnsi="Times New Roman" w:cs="Times New Roman"/>
                <w:sz w:val="24"/>
                <w:szCs w:val="24"/>
              </w:rPr>
              <w:t>вивающей среды всех групп МБДОУ с учётом художественного развития.</w:t>
            </w:r>
          </w:p>
        </w:tc>
        <w:tc>
          <w:tcPr>
            <w:tcW w:w="4899" w:type="dxa"/>
          </w:tcPr>
          <w:p w:rsidR="00B95856" w:rsidRPr="00B95856" w:rsidRDefault="00B95856" w:rsidP="00B95856">
            <w:pPr>
              <w:tabs>
                <w:tab w:val="left" w:pos="3817"/>
              </w:tabs>
              <w:rPr>
                <w:rFonts w:ascii="Times New Roman" w:eastAsia="Calibri" w:hAnsi="Times New Roman" w:cs="Times New Roman"/>
                <w:sz w:val="24"/>
                <w:szCs w:val="24"/>
              </w:rPr>
            </w:pPr>
            <w:r w:rsidRPr="00B95856">
              <w:rPr>
                <w:rFonts w:ascii="Times New Roman" w:eastAsia="Calibri" w:hAnsi="Times New Roman" w:cs="Times New Roman"/>
                <w:sz w:val="24"/>
                <w:szCs w:val="24"/>
              </w:rPr>
              <w:t xml:space="preserve">- оптимизация РППС современным игровым оборудованием, дидактическими пособиями, отвечающими необходимым санитарно-гигиеническим требованиям и задачам, реализуемой ООП; </w:t>
            </w:r>
          </w:p>
          <w:p w:rsidR="00B95856" w:rsidRPr="00B95856" w:rsidRDefault="00BE533F" w:rsidP="00B95856">
            <w:pPr>
              <w:tabs>
                <w:tab w:val="left" w:pos="3817"/>
              </w:tabs>
              <w:rPr>
                <w:rFonts w:ascii="Times New Roman" w:eastAsia="Calibri" w:hAnsi="Times New Roman" w:cs="Times New Roman"/>
                <w:sz w:val="24"/>
                <w:szCs w:val="24"/>
              </w:rPr>
            </w:pPr>
            <w:r>
              <w:rPr>
                <w:rFonts w:ascii="Times New Roman" w:eastAsia="Calibri" w:hAnsi="Times New Roman" w:cs="Times New Roman"/>
                <w:sz w:val="24"/>
                <w:szCs w:val="24"/>
              </w:rPr>
              <w:t>- оборудование для художественной активности в группах.</w:t>
            </w:r>
          </w:p>
        </w:tc>
        <w:tc>
          <w:tcPr>
            <w:tcW w:w="2040" w:type="dxa"/>
          </w:tcPr>
          <w:p w:rsidR="00B95856" w:rsidRPr="00B95856" w:rsidRDefault="00B95856" w:rsidP="00B95856">
            <w:pPr>
              <w:tabs>
                <w:tab w:val="left" w:pos="3817"/>
              </w:tabs>
              <w:rPr>
                <w:rFonts w:ascii="Times New Roman" w:eastAsia="Calibri" w:hAnsi="Times New Roman" w:cs="Times New Roman"/>
                <w:sz w:val="24"/>
                <w:szCs w:val="24"/>
              </w:rPr>
            </w:pPr>
            <w:r w:rsidRPr="00B95856">
              <w:rPr>
                <w:rFonts w:ascii="Times New Roman" w:eastAsia="Calibri" w:hAnsi="Times New Roman" w:cs="Times New Roman"/>
                <w:sz w:val="24"/>
                <w:szCs w:val="24"/>
              </w:rPr>
              <w:t>Постоянно, по мере финансирования</w:t>
            </w:r>
          </w:p>
          <w:p w:rsidR="00B95856" w:rsidRPr="00B95856" w:rsidRDefault="00BE533F" w:rsidP="00B95856">
            <w:pPr>
              <w:tabs>
                <w:tab w:val="left" w:pos="3817"/>
              </w:tabs>
              <w:rPr>
                <w:rFonts w:ascii="Times New Roman" w:eastAsia="Calibri" w:hAnsi="Times New Roman" w:cs="Times New Roman"/>
                <w:sz w:val="24"/>
                <w:szCs w:val="24"/>
              </w:rPr>
            </w:pPr>
            <w:r>
              <w:rPr>
                <w:rFonts w:ascii="Times New Roman" w:eastAsia="Calibri" w:hAnsi="Times New Roman" w:cs="Times New Roman"/>
                <w:sz w:val="24"/>
                <w:szCs w:val="24"/>
              </w:rPr>
              <w:t>2024-2028</w:t>
            </w:r>
            <w:r w:rsidR="00B95856" w:rsidRPr="00B95856">
              <w:rPr>
                <w:rFonts w:ascii="Times New Roman" w:eastAsia="Calibri" w:hAnsi="Times New Roman" w:cs="Times New Roman"/>
                <w:sz w:val="24"/>
                <w:szCs w:val="24"/>
              </w:rPr>
              <w:t xml:space="preserve"> </w:t>
            </w:r>
          </w:p>
        </w:tc>
        <w:tc>
          <w:tcPr>
            <w:tcW w:w="3061" w:type="dxa"/>
          </w:tcPr>
          <w:p w:rsidR="00B95856" w:rsidRPr="00B95856" w:rsidRDefault="00400B83" w:rsidP="00B95856">
            <w:pPr>
              <w:tabs>
                <w:tab w:val="left" w:pos="3817"/>
              </w:tabs>
              <w:rPr>
                <w:rFonts w:ascii="Times New Roman" w:eastAsia="Calibri" w:hAnsi="Times New Roman" w:cs="Times New Roman"/>
                <w:sz w:val="24"/>
                <w:szCs w:val="24"/>
              </w:rPr>
            </w:pPr>
            <w:r>
              <w:rPr>
                <w:rFonts w:ascii="Times New Roman" w:eastAsia="Calibri" w:hAnsi="Times New Roman" w:cs="Times New Roman"/>
                <w:sz w:val="24"/>
                <w:szCs w:val="24"/>
              </w:rPr>
              <w:t>с</w:t>
            </w:r>
            <w:r w:rsidR="00B95856" w:rsidRPr="00B95856">
              <w:rPr>
                <w:rFonts w:ascii="Times New Roman" w:eastAsia="Calibri" w:hAnsi="Times New Roman" w:cs="Times New Roman"/>
                <w:sz w:val="24"/>
                <w:szCs w:val="24"/>
              </w:rPr>
              <w:t>тарший воспитатель,</w:t>
            </w:r>
            <w:r w:rsidR="00BE533F">
              <w:rPr>
                <w:rFonts w:ascii="Times New Roman" w:eastAsia="Calibri" w:hAnsi="Times New Roman" w:cs="Times New Roman"/>
                <w:sz w:val="24"/>
                <w:szCs w:val="24"/>
              </w:rPr>
              <w:t xml:space="preserve"> воспитатели групп ДОУ.</w:t>
            </w:r>
          </w:p>
        </w:tc>
      </w:tr>
      <w:tr w:rsidR="00B95856" w:rsidRPr="00B95856" w:rsidTr="00B95856">
        <w:trPr>
          <w:trHeight w:val="2480"/>
        </w:trPr>
        <w:tc>
          <w:tcPr>
            <w:tcW w:w="3830" w:type="dxa"/>
          </w:tcPr>
          <w:p w:rsidR="00B95856" w:rsidRPr="00B95856" w:rsidRDefault="00B95856" w:rsidP="00B95856">
            <w:pPr>
              <w:tabs>
                <w:tab w:val="left" w:pos="3817"/>
              </w:tabs>
              <w:rPr>
                <w:rFonts w:ascii="Times New Roman" w:eastAsia="Calibri" w:hAnsi="Times New Roman" w:cs="Times New Roman"/>
                <w:sz w:val="24"/>
                <w:szCs w:val="24"/>
              </w:rPr>
            </w:pPr>
            <w:r w:rsidRPr="00B95856">
              <w:rPr>
                <w:rFonts w:ascii="Times New Roman" w:eastAsia="Calibri" w:hAnsi="Times New Roman" w:cs="Times New Roman"/>
                <w:sz w:val="24"/>
                <w:szCs w:val="24"/>
              </w:rPr>
              <w:lastRenderedPageBreak/>
              <w:t xml:space="preserve">- оптимизация РППС современным игровым оборудованием, дидактическими пособиями, отвечающими необходимым санитарно-гигиеническим требованиям и задачам, реализуемой </w:t>
            </w:r>
            <w:r w:rsidR="00400B83">
              <w:rPr>
                <w:rFonts w:ascii="Times New Roman" w:eastAsia="Calibri" w:hAnsi="Times New Roman" w:cs="Times New Roman"/>
                <w:sz w:val="24"/>
                <w:szCs w:val="24"/>
              </w:rPr>
              <w:t>Ф</w:t>
            </w:r>
            <w:r w:rsidRPr="00B95856">
              <w:rPr>
                <w:rFonts w:ascii="Times New Roman" w:eastAsia="Calibri" w:hAnsi="Times New Roman" w:cs="Times New Roman"/>
                <w:sz w:val="24"/>
                <w:szCs w:val="24"/>
              </w:rPr>
              <w:t>ООП; - оборудование для двиг</w:t>
            </w:r>
            <w:r w:rsidR="00BE533F">
              <w:rPr>
                <w:rFonts w:ascii="Times New Roman" w:eastAsia="Calibri" w:hAnsi="Times New Roman" w:cs="Times New Roman"/>
                <w:sz w:val="24"/>
                <w:szCs w:val="24"/>
              </w:rPr>
              <w:t>ательной активности в группах.</w:t>
            </w:r>
          </w:p>
        </w:tc>
        <w:tc>
          <w:tcPr>
            <w:tcW w:w="4899" w:type="dxa"/>
          </w:tcPr>
          <w:p w:rsidR="00B95856" w:rsidRDefault="00B95856" w:rsidP="00B95856">
            <w:pPr>
              <w:tabs>
                <w:tab w:val="left" w:pos="3817"/>
              </w:tabs>
              <w:rPr>
                <w:rFonts w:ascii="Times New Roman" w:eastAsia="Calibri" w:hAnsi="Times New Roman" w:cs="Times New Roman"/>
                <w:sz w:val="24"/>
                <w:szCs w:val="24"/>
              </w:rPr>
            </w:pPr>
            <w:r w:rsidRPr="00B95856">
              <w:rPr>
                <w:rFonts w:ascii="Times New Roman" w:eastAsia="Calibri" w:hAnsi="Times New Roman" w:cs="Times New Roman"/>
                <w:sz w:val="24"/>
                <w:szCs w:val="24"/>
              </w:rPr>
              <w:t xml:space="preserve">-постоянно действующий семинар: </w:t>
            </w:r>
            <w:r w:rsidR="00400B83" w:rsidRPr="00400B83">
              <w:rPr>
                <w:rFonts w:ascii="Times New Roman" w:eastAsia="Calibri" w:hAnsi="Times New Roman" w:cs="Times New Roman"/>
                <w:sz w:val="24"/>
                <w:szCs w:val="24"/>
              </w:rPr>
              <w:t>«Эффективность РППС в ДОУ</w:t>
            </w:r>
            <w:r w:rsidRPr="00400B83">
              <w:rPr>
                <w:rFonts w:ascii="Times New Roman" w:eastAsia="Calibri" w:hAnsi="Times New Roman" w:cs="Times New Roman"/>
                <w:sz w:val="24"/>
                <w:szCs w:val="24"/>
              </w:rPr>
              <w:t>».</w:t>
            </w:r>
            <w:r w:rsidRPr="00B95856">
              <w:rPr>
                <w:rFonts w:ascii="Times New Roman" w:eastAsia="Calibri" w:hAnsi="Times New Roman" w:cs="Times New Roman"/>
                <w:sz w:val="24"/>
                <w:szCs w:val="24"/>
              </w:rPr>
              <w:t xml:space="preserve"> </w:t>
            </w:r>
          </w:p>
          <w:p w:rsidR="00400B83" w:rsidRDefault="00400B83" w:rsidP="00B95856">
            <w:pPr>
              <w:tabs>
                <w:tab w:val="left" w:pos="3817"/>
              </w:tabs>
              <w:rPr>
                <w:rFonts w:ascii="Times New Roman" w:eastAsia="Calibri" w:hAnsi="Times New Roman" w:cs="Times New Roman"/>
                <w:sz w:val="24"/>
                <w:szCs w:val="24"/>
              </w:rPr>
            </w:pPr>
            <w:r>
              <w:rPr>
                <w:rFonts w:ascii="Times New Roman" w:eastAsia="Calibri" w:hAnsi="Times New Roman" w:cs="Times New Roman"/>
                <w:sz w:val="24"/>
                <w:szCs w:val="24"/>
              </w:rPr>
              <w:t>«Что такое РППС?».</w:t>
            </w:r>
          </w:p>
          <w:p w:rsidR="00400B83" w:rsidRPr="00B95856" w:rsidRDefault="00400B83" w:rsidP="00B95856">
            <w:pPr>
              <w:tabs>
                <w:tab w:val="left" w:pos="3817"/>
              </w:tabs>
              <w:rPr>
                <w:rFonts w:ascii="Times New Roman" w:eastAsia="Calibri" w:hAnsi="Times New Roman" w:cs="Times New Roman"/>
                <w:sz w:val="24"/>
                <w:szCs w:val="24"/>
              </w:rPr>
            </w:pPr>
            <w:r>
              <w:rPr>
                <w:rFonts w:ascii="Times New Roman" w:eastAsia="Calibri" w:hAnsi="Times New Roman" w:cs="Times New Roman"/>
                <w:sz w:val="24"/>
                <w:szCs w:val="24"/>
              </w:rPr>
              <w:t>Изготовление необходимого материала для занятий в течении всего времени всеми воспитателями. Привлечение родителей (законных представителей) к организации и помощи в приобретении РППС.</w:t>
            </w:r>
          </w:p>
        </w:tc>
        <w:tc>
          <w:tcPr>
            <w:tcW w:w="2040" w:type="dxa"/>
          </w:tcPr>
          <w:p w:rsidR="00B95856" w:rsidRPr="00B95856" w:rsidRDefault="00BE533F" w:rsidP="00B95856">
            <w:pPr>
              <w:tabs>
                <w:tab w:val="left" w:pos="3817"/>
              </w:tabs>
              <w:rPr>
                <w:rFonts w:ascii="Times New Roman" w:eastAsia="Calibri" w:hAnsi="Times New Roman" w:cs="Times New Roman"/>
                <w:sz w:val="24"/>
                <w:szCs w:val="24"/>
              </w:rPr>
            </w:pPr>
            <w:r>
              <w:rPr>
                <w:rFonts w:ascii="Times New Roman" w:eastAsia="Calibri" w:hAnsi="Times New Roman" w:cs="Times New Roman"/>
                <w:sz w:val="24"/>
                <w:szCs w:val="24"/>
              </w:rPr>
              <w:t>2024-2028</w:t>
            </w:r>
          </w:p>
        </w:tc>
        <w:tc>
          <w:tcPr>
            <w:tcW w:w="3061" w:type="dxa"/>
          </w:tcPr>
          <w:p w:rsidR="00B95856" w:rsidRPr="00B95856" w:rsidRDefault="00B95856" w:rsidP="00B95856">
            <w:pPr>
              <w:tabs>
                <w:tab w:val="left" w:pos="3817"/>
              </w:tabs>
              <w:rPr>
                <w:rFonts w:ascii="Times New Roman" w:eastAsia="Calibri" w:hAnsi="Times New Roman" w:cs="Times New Roman"/>
                <w:sz w:val="24"/>
                <w:szCs w:val="24"/>
              </w:rPr>
            </w:pPr>
            <w:r w:rsidRPr="00B95856">
              <w:rPr>
                <w:rFonts w:ascii="Times New Roman" w:eastAsia="Calibri" w:hAnsi="Times New Roman" w:cs="Times New Roman"/>
                <w:sz w:val="24"/>
                <w:szCs w:val="24"/>
              </w:rPr>
              <w:t>старший воспитатель, воспитатели</w:t>
            </w:r>
            <w:r w:rsidR="00BE533F">
              <w:rPr>
                <w:rFonts w:ascii="Times New Roman" w:eastAsia="Calibri" w:hAnsi="Times New Roman" w:cs="Times New Roman"/>
                <w:sz w:val="24"/>
                <w:szCs w:val="24"/>
              </w:rPr>
              <w:t xml:space="preserve"> групп.</w:t>
            </w:r>
          </w:p>
        </w:tc>
      </w:tr>
      <w:tr w:rsidR="00B95856" w:rsidRPr="00B95856" w:rsidTr="00B95856">
        <w:trPr>
          <w:trHeight w:val="1485"/>
        </w:trPr>
        <w:tc>
          <w:tcPr>
            <w:tcW w:w="3830" w:type="dxa"/>
          </w:tcPr>
          <w:p w:rsidR="00B95856" w:rsidRPr="00B95856" w:rsidRDefault="00B95856" w:rsidP="00B95856">
            <w:pPr>
              <w:tabs>
                <w:tab w:val="left" w:pos="3817"/>
              </w:tabs>
              <w:rPr>
                <w:rFonts w:ascii="Times New Roman" w:eastAsia="Calibri" w:hAnsi="Times New Roman" w:cs="Times New Roman"/>
                <w:sz w:val="24"/>
                <w:szCs w:val="24"/>
              </w:rPr>
            </w:pPr>
            <w:r w:rsidRPr="00B95856">
              <w:rPr>
                <w:rFonts w:ascii="Times New Roman" w:eastAsia="Calibri" w:hAnsi="Times New Roman" w:cs="Times New Roman"/>
                <w:sz w:val="24"/>
                <w:szCs w:val="24"/>
              </w:rPr>
              <w:t>Повышение педагогического мастерства и деловой квалифи</w:t>
            </w:r>
            <w:r w:rsidR="00400B83">
              <w:rPr>
                <w:rFonts w:ascii="Times New Roman" w:eastAsia="Calibri" w:hAnsi="Times New Roman" w:cs="Times New Roman"/>
                <w:sz w:val="24"/>
                <w:szCs w:val="24"/>
              </w:rPr>
              <w:t xml:space="preserve">кации педагогов по организации изобразительной </w:t>
            </w:r>
            <w:r w:rsidR="00F94DB4">
              <w:rPr>
                <w:rFonts w:ascii="Times New Roman" w:eastAsia="Calibri" w:hAnsi="Times New Roman" w:cs="Times New Roman"/>
                <w:sz w:val="24"/>
                <w:szCs w:val="24"/>
              </w:rPr>
              <w:t>деятельности детей</w:t>
            </w:r>
            <w:r w:rsidR="00400B83">
              <w:rPr>
                <w:rFonts w:ascii="Times New Roman" w:eastAsia="Calibri" w:hAnsi="Times New Roman" w:cs="Times New Roman"/>
                <w:sz w:val="24"/>
                <w:szCs w:val="24"/>
              </w:rPr>
              <w:t xml:space="preserve"> в группах</w:t>
            </w:r>
            <w:r w:rsidR="00F94DB4">
              <w:rPr>
                <w:rFonts w:ascii="Times New Roman" w:eastAsia="Calibri" w:hAnsi="Times New Roman" w:cs="Times New Roman"/>
                <w:sz w:val="24"/>
                <w:szCs w:val="24"/>
              </w:rPr>
              <w:t>.</w:t>
            </w:r>
          </w:p>
        </w:tc>
        <w:tc>
          <w:tcPr>
            <w:tcW w:w="4899" w:type="dxa"/>
          </w:tcPr>
          <w:p w:rsidR="00B95856" w:rsidRPr="00B95856" w:rsidRDefault="00B95856" w:rsidP="00B95856">
            <w:pPr>
              <w:tabs>
                <w:tab w:val="left" w:pos="3817"/>
              </w:tabs>
              <w:rPr>
                <w:rFonts w:ascii="Times New Roman" w:eastAsia="Calibri" w:hAnsi="Times New Roman" w:cs="Times New Roman"/>
                <w:sz w:val="24"/>
                <w:szCs w:val="24"/>
              </w:rPr>
            </w:pPr>
            <w:r w:rsidRPr="00B95856">
              <w:rPr>
                <w:rFonts w:ascii="Times New Roman" w:eastAsia="Calibri" w:hAnsi="Times New Roman" w:cs="Times New Roman"/>
                <w:sz w:val="24"/>
                <w:szCs w:val="24"/>
              </w:rPr>
              <w:t>-комплекс методических мероприятий (ГМО, семинары - практикумы, открытые занятия и пр.) по организации двигательной деятельности дете</w:t>
            </w:r>
            <w:r w:rsidR="00F94DB4">
              <w:rPr>
                <w:rFonts w:ascii="Times New Roman" w:eastAsia="Calibri" w:hAnsi="Times New Roman" w:cs="Times New Roman"/>
                <w:sz w:val="24"/>
                <w:szCs w:val="24"/>
              </w:rPr>
              <w:t>й и занятий ИЗО деятельности.</w:t>
            </w:r>
          </w:p>
        </w:tc>
        <w:tc>
          <w:tcPr>
            <w:tcW w:w="2040" w:type="dxa"/>
          </w:tcPr>
          <w:p w:rsidR="00B95856" w:rsidRPr="00B95856" w:rsidRDefault="00F94DB4" w:rsidP="00B95856">
            <w:pPr>
              <w:tabs>
                <w:tab w:val="left" w:pos="3817"/>
              </w:tabs>
              <w:rPr>
                <w:rFonts w:ascii="Times New Roman" w:eastAsia="Calibri" w:hAnsi="Times New Roman" w:cs="Times New Roman"/>
                <w:sz w:val="24"/>
                <w:szCs w:val="24"/>
              </w:rPr>
            </w:pPr>
            <w:r>
              <w:rPr>
                <w:rFonts w:ascii="Times New Roman" w:eastAsia="Calibri" w:hAnsi="Times New Roman" w:cs="Times New Roman"/>
                <w:sz w:val="24"/>
                <w:szCs w:val="24"/>
              </w:rPr>
              <w:t>2024-2028</w:t>
            </w:r>
          </w:p>
        </w:tc>
        <w:tc>
          <w:tcPr>
            <w:tcW w:w="3061" w:type="dxa"/>
          </w:tcPr>
          <w:p w:rsidR="00B95856" w:rsidRPr="00B95856" w:rsidRDefault="00B95856" w:rsidP="00B95856">
            <w:pPr>
              <w:tabs>
                <w:tab w:val="left" w:pos="3817"/>
              </w:tabs>
              <w:rPr>
                <w:rFonts w:ascii="Times New Roman" w:eastAsia="Calibri" w:hAnsi="Times New Roman" w:cs="Times New Roman"/>
                <w:sz w:val="24"/>
                <w:szCs w:val="24"/>
              </w:rPr>
            </w:pPr>
            <w:r w:rsidRPr="00B95856">
              <w:rPr>
                <w:rFonts w:ascii="Times New Roman" w:eastAsia="Calibri" w:hAnsi="Times New Roman" w:cs="Times New Roman"/>
                <w:sz w:val="24"/>
                <w:szCs w:val="24"/>
              </w:rPr>
              <w:t>старший воспитатель,</w:t>
            </w:r>
            <w:r w:rsidR="00F94DB4">
              <w:rPr>
                <w:rFonts w:ascii="Times New Roman" w:eastAsia="Calibri" w:hAnsi="Times New Roman" w:cs="Times New Roman"/>
                <w:sz w:val="24"/>
                <w:szCs w:val="24"/>
              </w:rPr>
              <w:t xml:space="preserve"> воспитатели.</w:t>
            </w:r>
          </w:p>
        </w:tc>
      </w:tr>
      <w:tr w:rsidR="00B95856" w:rsidRPr="00B95856" w:rsidTr="00B95856">
        <w:trPr>
          <w:trHeight w:val="2540"/>
        </w:trPr>
        <w:tc>
          <w:tcPr>
            <w:tcW w:w="3830" w:type="dxa"/>
          </w:tcPr>
          <w:p w:rsidR="00B95856" w:rsidRPr="00B95856" w:rsidRDefault="00B95856" w:rsidP="00B95856">
            <w:pPr>
              <w:tabs>
                <w:tab w:val="left" w:pos="3817"/>
              </w:tabs>
              <w:rPr>
                <w:rFonts w:ascii="Times New Roman" w:eastAsia="Calibri" w:hAnsi="Times New Roman" w:cs="Times New Roman"/>
                <w:sz w:val="24"/>
                <w:szCs w:val="24"/>
              </w:rPr>
            </w:pPr>
            <w:r w:rsidRPr="00B95856">
              <w:rPr>
                <w:rFonts w:ascii="Times New Roman" w:eastAsia="Calibri" w:hAnsi="Times New Roman" w:cs="Times New Roman"/>
                <w:sz w:val="24"/>
                <w:szCs w:val="24"/>
              </w:rPr>
              <w:t>Пропаганда среди семей воспитанни</w:t>
            </w:r>
            <w:r w:rsidR="00F94DB4">
              <w:rPr>
                <w:rFonts w:ascii="Times New Roman" w:eastAsia="Calibri" w:hAnsi="Times New Roman" w:cs="Times New Roman"/>
                <w:sz w:val="24"/>
                <w:szCs w:val="24"/>
              </w:rPr>
              <w:t>ков для эффективной работы по ИЗО деятельности и художественному</w:t>
            </w:r>
            <w:r w:rsidRPr="00B95856">
              <w:rPr>
                <w:rFonts w:ascii="Times New Roman" w:eastAsia="Calibri" w:hAnsi="Times New Roman" w:cs="Times New Roman"/>
                <w:sz w:val="24"/>
                <w:szCs w:val="24"/>
              </w:rPr>
              <w:t xml:space="preserve"> воспитанию</w:t>
            </w:r>
            <w:r w:rsidR="00F94DB4">
              <w:rPr>
                <w:rFonts w:ascii="Times New Roman" w:eastAsia="Calibri" w:hAnsi="Times New Roman" w:cs="Times New Roman"/>
                <w:sz w:val="24"/>
                <w:szCs w:val="24"/>
              </w:rPr>
              <w:t xml:space="preserve"> детей.</w:t>
            </w:r>
          </w:p>
        </w:tc>
        <w:tc>
          <w:tcPr>
            <w:tcW w:w="4899" w:type="dxa"/>
          </w:tcPr>
          <w:p w:rsidR="00B95856" w:rsidRDefault="00F94DB4" w:rsidP="00B95856">
            <w:pPr>
              <w:tabs>
                <w:tab w:val="left" w:pos="3817"/>
              </w:tabs>
              <w:rPr>
                <w:rFonts w:ascii="Times New Roman" w:eastAsia="Calibri" w:hAnsi="Times New Roman" w:cs="Times New Roman"/>
                <w:sz w:val="24"/>
                <w:szCs w:val="24"/>
              </w:rPr>
            </w:pPr>
            <w:r>
              <w:rPr>
                <w:rFonts w:ascii="Times New Roman" w:eastAsia="Calibri" w:hAnsi="Times New Roman" w:cs="Times New Roman"/>
                <w:sz w:val="24"/>
                <w:szCs w:val="24"/>
              </w:rPr>
              <w:t>-совместные мероприятия (рисование для оформления разных открыток, плакатов</w:t>
            </w:r>
            <w:r w:rsidR="00B95856" w:rsidRPr="00B95856">
              <w:rPr>
                <w:rFonts w:ascii="Times New Roman" w:eastAsia="Calibri" w:hAnsi="Times New Roman" w:cs="Times New Roman"/>
                <w:sz w:val="24"/>
                <w:szCs w:val="24"/>
              </w:rPr>
              <w:t>); -организация консультативной помощи (на родительских собраниях, наглядная информация, фоторепортажи с различных мероприятий и пр.); -пополнение материалами на сайте детского сада страницы «</w:t>
            </w:r>
            <w:r>
              <w:rPr>
                <w:rFonts w:ascii="Times New Roman" w:eastAsia="Calibri" w:hAnsi="Times New Roman" w:cs="Times New Roman"/>
                <w:sz w:val="24"/>
                <w:szCs w:val="24"/>
              </w:rPr>
              <w:t>Мы художники</w:t>
            </w:r>
            <w:r w:rsidR="00B95856" w:rsidRPr="00B95856">
              <w:rPr>
                <w:rFonts w:ascii="Times New Roman" w:eastAsia="Calibri" w:hAnsi="Times New Roman" w:cs="Times New Roman"/>
                <w:sz w:val="24"/>
                <w:szCs w:val="24"/>
              </w:rPr>
              <w:t>».</w:t>
            </w:r>
          </w:p>
          <w:p w:rsidR="00F94DB4" w:rsidRDefault="00F94DB4" w:rsidP="00B95856">
            <w:pPr>
              <w:tabs>
                <w:tab w:val="left" w:pos="3817"/>
              </w:tabs>
              <w:rPr>
                <w:rFonts w:ascii="Times New Roman" w:eastAsia="Calibri" w:hAnsi="Times New Roman" w:cs="Times New Roman"/>
                <w:sz w:val="24"/>
                <w:szCs w:val="24"/>
              </w:rPr>
            </w:pPr>
          </w:p>
          <w:p w:rsidR="00F94DB4" w:rsidRDefault="00F94DB4" w:rsidP="00B95856">
            <w:pPr>
              <w:tabs>
                <w:tab w:val="left" w:pos="3817"/>
              </w:tabs>
              <w:rPr>
                <w:rFonts w:ascii="Times New Roman" w:eastAsia="Calibri" w:hAnsi="Times New Roman" w:cs="Times New Roman"/>
                <w:sz w:val="24"/>
                <w:szCs w:val="24"/>
              </w:rPr>
            </w:pPr>
          </w:p>
          <w:p w:rsidR="00F94DB4" w:rsidRPr="00B95856" w:rsidRDefault="00F94DB4" w:rsidP="00B95856">
            <w:pPr>
              <w:tabs>
                <w:tab w:val="left" w:pos="3817"/>
              </w:tabs>
              <w:rPr>
                <w:rFonts w:ascii="Times New Roman" w:eastAsia="Calibri" w:hAnsi="Times New Roman" w:cs="Times New Roman"/>
                <w:sz w:val="24"/>
                <w:szCs w:val="24"/>
              </w:rPr>
            </w:pPr>
          </w:p>
        </w:tc>
        <w:tc>
          <w:tcPr>
            <w:tcW w:w="2040" w:type="dxa"/>
          </w:tcPr>
          <w:p w:rsidR="00B95856" w:rsidRPr="00B95856" w:rsidRDefault="00F94DB4" w:rsidP="00B95856">
            <w:pPr>
              <w:tabs>
                <w:tab w:val="left" w:pos="3817"/>
              </w:tabs>
              <w:rPr>
                <w:rFonts w:ascii="Times New Roman" w:eastAsia="Calibri" w:hAnsi="Times New Roman" w:cs="Times New Roman"/>
                <w:sz w:val="24"/>
                <w:szCs w:val="24"/>
              </w:rPr>
            </w:pPr>
            <w:r>
              <w:rPr>
                <w:rFonts w:ascii="Times New Roman" w:eastAsia="Calibri" w:hAnsi="Times New Roman" w:cs="Times New Roman"/>
                <w:sz w:val="24"/>
                <w:szCs w:val="24"/>
              </w:rPr>
              <w:t>2024-2028</w:t>
            </w:r>
          </w:p>
        </w:tc>
        <w:tc>
          <w:tcPr>
            <w:tcW w:w="3061" w:type="dxa"/>
          </w:tcPr>
          <w:p w:rsidR="00B95856" w:rsidRPr="00B95856" w:rsidRDefault="00B95856" w:rsidP="00B95856">
            <w:pPr>
              <w:tabs>
                <w:tab w:val="left" w:pos="3817"/>
              </w:tabs>
              <w:rPr>
                <w:rFonts w:ascii="Times New Roman" w:eastAsia="Calibri" w:hAnsi="Times New Roman" w:cs="Times New Roman"/>
                <w:sz w:val="24"/>
                <w:szCs w:val="24"/>
              </w:rPr>
            </w:pPr>
            <w:r w:rsidRPr="00B95856">
              <w:rPr>
                <w:rFonts w:ascii="Times New Roman" w:eastAsia="Calibri" w:hAnsi="Times New Roman" w:cs="Times New Roman"/>
                <w:sz w:val="24"/>
                <w:szCs w:val="24"/>
              </w:rPr>
              <w:t>старший воспитатель,</w:t>
            </w:r>
            <w:r w:rsidR="00F94DB4">
              <w:rPr>
                <w:rFonts w:ascii="Times New Roman" w:eastAsia="Calibri" w:hAnsi="Times New Roman" w:cs="Times New Roman"/>
                <w:sz w:val="24"/>
                <w:szCs w:val="24"/>
              </w:rPr>
              <w:t xml:space="preserve"> воспитатели.</w:t>
            </w:r>
          </w:p>
        </w:tc>
      </w:tr>
      <w:tr w:rsidR="00B95856" w:rsidRPr="00B95856" w:rsidTr="00B95856">
        <w:trPr>
          <w:trHeight w:val="275"/>
        </w:trPr>
        <w:tc>
          <w:tcPr>
            <w:tcW w:w="13832" w:type="dxa"/>
            <w:gridSpan w:val="4"/>
          </w:tcPr>
          <w:p w:rsidR="00B95856" w:rsidRPr="00B95856" w:rsidRDefault="009B1205" w:rsidP="00B95856">
            <w:pPr>
              <w:tabs>
                <w:tab w:val="left" w:pos="3817"/>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Обобщающий этап ( 2029 </w:t>
            </w:r>
            <w:r w:rsidR="00B95856" w:rsidRPr="00B95856">
              <w:rPr>
                <w:rFonts w:ascii="Times New Roman" w:eastAsia="Calibri" w:hAnsi="Times New Roman" w:cs="Times New Roman"/>
                <w:b/>
                <w:sz w:val="24"/>
                <w:szCs w:val="24"/>
              </w:rPr>
              <w:t>г)</w:t>
            </w:r>
          </w:p>
        </w:tc>
      </w:tr>
      <w:tr w:rsidR="00B95856" w:rsidRPr="00B95856" w:rsidTr="00B95856">
        <w:trPr>
          <w:trHeight w:val="1377"/>
        </w:trPr>
        <w:tc>
          <w:tcPr>
            <w:tcW w:w="3830" w:type="dxa"/>
          </w:tcPr>
          <w:p w:rsidR="00B95856" w:rsidRPr="00B95856" w:rsidRDefault="00B95856" w:rsidP="00B95856">
            <w:pPr>
              <w:tabs>
                <w:tab w:val="left" w:pos="3817"/>
              </w:tabs>
              <w:rPr>
                <w:rFonts w:ascii="Times New Roman" w:eastAsia="Calibri" w:hAnsi="Times New Roman" w:cs="Times New Roman"/>
                <w:sz w:val="24"/>
                <w:szCs w:val="24"/>
              </w:rPr>
            </w:pPr>
            <w:r w:rsidRPr="00B95856">
              <w:rPr>
                <w:rFonts w:ascii="Times New Roman" w:eastAsia="Calibri" w:hAnsi="Times New Roman" w:cs="Times New Roman"/>
                <w:sz w:val="24"/>
                <w:szCs w:val="24"/>
              </w:rPr>
              <w:t>Комплексн</w:t>
            </w:r>
            <w:r w:rsidR="00F94DB4">
              <w:rPr>
                <w:rFonts w:ascii="Times New Roman" w:eastAsia="Calibri" w:hAnsi="Times New Roman" w:cs="Times New Roman"/>
                <w:sz w:val="24"/>
                <w:szCs w:val="24"/>
              </w:rPr>
              <w:t>ая оценка эффективности по художественно эстетической</w:t>
            </w:r>
            <w:r w:rsidRPr="00B95856">
              <w:rPr>
                <w:rFonts w:ascii="Times New Roman" w:eastAsia="Calibri" w:hAnsi="Times New Roman" w:cs="Times New Roman"/>
                <w:sz w:val="24"/>
                <w:szCs w:val="24"/>
              </w:rPr>
              <w:t xml:space="preserve"> деятельности ДОУ</w:t>
            </w:r>
          </w:p>
        </w:tc>
        <w:tc>
          <w:tcPr>
            <w:tcW w:w="4899" w:type="dxa"/>
          </w:tcPr>
          <w:p w:rsidR="00B95856" w:rsidRPr="00B95856" w:rsidRDefault="00B95856" w:rsidP="00B95856">
            <w:pPr>
              <w:rPr>
                <w:rFonts w:ascii="Times New Roman" w:eastAsia="Calibri" w:hAnsi="Times New Roman" w:cs="Times New Roman"/>
                <w:sz w:val="24"/>
                <w:szCs w:val="24"/>
              </w:rPr>
            </w:pPr>
            <w:r w:rsidRPr="00B95856">
              <w:rPr>
                <w:rFonts w:ascii="Times New Roman" w:eastAsia="Calibri" w:hAnsi="Times New Roman" w:cs="Times New Roman"/>
                <w:sz w:val="24"/>
                <w:szCs w:val="24"/>
              </w:rPr>
              <w:t xml:space="preserve">-Анализ и коррекция </w:t>
            </w:r>
            <w:proofErr w:type="gramStart"/>
            <w:r w:rsidRPr="00B95856">
              <w:rPr>
                <w:rFonts w:ascii="Times New Roman" w:eastAsia="Calibri" w:hAnsi="Times New Roman" w:cs="Times New Roman"/>
                <w:sz w:val="24"/>
                <w:szCs w:val="24"/>
              </w:rPr>
              <w:t>сист</w:t>
            </w:r>
            <w:r w:rsidR="00F94DB4">
              <w:rPr>
                <w:rFonts w:ascii="Times New Roman" w:eastAsia="Calibri" w:hAnsi="Times New Roman" w:cs="Times New Roman"/>
                <w:sz w:val="24"/>
                <w:szCs w:val="24"/>
              </w:rPr>
              <w:t xml:space="preserve">емы </w:t>
            </w:r>
            <w:r w:rsidRPr="00B95856">
              <w:rPr>
                <w:rFonts w:ascii="Times New Roman" w:eastAsia="Calibri" w:hAnsi="Times New Roman" w:cs="Times New Roman"/>
                <w:sz w:val="24"/>
                <w:szCs w:val="24"/>
              </w:rPr>
              <w:t xml:space="preserve"> раб</w:t>
            </w:r>
            <w:r w:rsidR="00F94DB4">
              <w:rPr>
                <w:rFonts w:ascii="Times New Roman" w:eastAsia="Calibri" w:hAnsi="Times New Roman" w:cs="Times New Roman"/>
                <w:sz w:val="24"/>
                <w:szCs w:val="24"/>
              </w:rPr>
              <w:t>оты</w:t>
            </w:r>
            <w:proofErr w:type="gramEnd"/>
            <w:r w:rsidR="00F94DB4">
              <w:rPr>
                <w:rFonts w:ascii="Times New Roman" w:eastAsia="Calibri" w:hAnsi="Times New Roman" w:cs="Times New Roman"/>
                <w:sz w:val="24"/>
                <w:szCs w:val="24"/>
              </w:rPr>
              <w:t xml:space="preserve"> проектов изобразительной деятельности и эстетической </w:t>
            </w:r>
            <w:r w:rsidRPr="00B95856">
              <w:rPr>
                <w:rFonts w:ascii="Times New Roman" w:eastAsia="Calibri" w:hAnsi="Times New Roman" w:cs="Times New Roman"/>
                <w:sz w:val="24"/>
                <w:szCs w:val="24"/>
              </w:rPr>
              <w:t>направленности.</w:t>
            </w:r>
          </w:p>
          <w:p w:rsidR="00B95856" w:rsidRPr="00B95856" w:rsidRDefault="00B95856" w:rsidP="00B95856">
            <w:pPr>
              <w:rPr>
                <w:rFonts w:ascii="Times New Roman" w:eastAsia="Calibri" w:hAnsi="Times New Roman" w:cs="Times New Roman"/>
                <w:sz w:val="24"/>
                <w:szCs w:val="24"/>
              </w:rPr>
            </w:pPr>
            <w:r w:rsidRPr="00B95856">
              <w:rPr>
                <w:rFonts w:ascii="Times New Roman" w:eastAsia="Calibri" w:hAnsi="Times New Roman" w:cs="Times New Roman"/>
                <w:sz w:val="24"/>
                <w:szCs w:val="24"/>
              </w:rPr>
              <w:t>-Мо</w:t>
            </w:r>
            <w:r w:rsidR="00F94DB4">
              <w:rPr>
                <w:rFonts w:ascii="Times New Roman" w:eastAsia="Calibri" w:hAnsi="Times New Roman" w:cs="Times New Roman"/>
                <w:sz w:val="24"/>
                <w:szCs w:val="24"/>
              </w:rPr>
              <w:t>ниторинг эффективности работы МБ</w:t>
            </w:r>
            <w:r w:rsidRPr="00B95856">
              <w:rPr>
                <w:rFonts w:ascii="Times New Roman" w:eastAsia="Calibri" w:hAnsi="Times New Roman" w:cs="Times New Roman"/>
                <w:sz w:val="24"/>
                <w:szCs w:val="24"/>
              </w:rPr>
              <w:t xml:space="preserve">ДОУ по </w:t>
            </w:r>
            <w:r w:rsidR="00F94DB4">
              <w:rPr>
                <w:rFonts w:ascii="Times New Roman" w:eastAsia="Calibri" w:hAnsi="Times New Roman" w:cs="Times New Roman"/>
                <w:sz w:val="24"/>
                <w:szCs w:val="24"/>
              </w:rPr>
              <w:t xml:space="preserve">работе </w:t>
            </w:r>
            <w:r w:rsidRPr="00B95856">
              <w:rPr>
                <w:rFonts w:ascii="Times New Roman" w:eastAsia="Calibri" w:hAnsi="Times New Roman" w:cs="Times New Roman"/>
                <w:sz w:val="24"/>
                <w:szCs w:val="24"/>
              </w:rPr>
              <w:t>среди участников ОП ДО</w:t>
            </w:r>
          </w:p>
        </w:tc>
        <w:tc>
          <w:tcPr>
            <w:tcW w:w="2040" w:type="dxa"/>
          </w:tcPr>
          <w:p w:rsidR="00B95856" w:rsidRPr="00B95856" w:rsidRDefault="009B1205" w:rsidP="00B95856">
            <w:pPr>
              <w:tabs>
                <w:tab w:val="left" w:pos="3817"/>
              </w:tabs>
              <w:rPr>
                <w:rFonts w:ascii="Times New Roman" w:eastAsia="Calibri" w:hAnsi="Times New Roman" w:cs="Times New Roman"/>
                <w:sz w:val="24"/>
                <w:szCs w:val="24"/>
              </w:rPr>
            </w:pPr>
            <w:r>
              <w:rPr>
                <w:rFonts w:ascii="Times New Roman" w:eastAsia="Calibri" w:hAnsi="Times New Roman" w:cs="Times New Roman"/>
                <w:sz w:val="24"/>
                <w:szCs w:val="24"/>
              </w:rPr>
              <w:t>2029</w:t>
            </w:r>
          </w:p>
        </w:tc>
        <w:tc>
          <w:tcPr>
            <w:tcW w:w="3061" w:type="dxa"/>
          </w:tcPr>
          <w:p w:rsidR="00B95856" w:rsidRPr="00B95856" w:rsidRDefault="009B1205" w:rsidP="00B95856">
            <w:pPr>
              <w:tabs>
                <w:tab w:val="left" w:pos="3817"/>
              </w:tabs>
              <w:rPr>
                <w:rFonts w:ascii="Times New Roman" w:eastAsia="Calibri" w:hAnsi="Times New Roman" w:cs="Times New Roman"/>
                <w:sz w:val="24"/>
                <w:szCs w:val="24"/>
              </w:rPr>
            </w:pPr>
            <w:r>
              <w:rPr>
                <w:rFonts w:ascii="Times New Roman" w:eastAsia="Calibri" w:hAnsi="Times New Roman" w:cs="Times New Roman"/>
                <w:sz w:val="24"/>
                <w:szCs w:val="24"/>
              </w:rPr>
              <w:t xml:space="preserve"> С</w:t>
            </w:r>
            <w:r w:rsidR="00B95856" w:rsidRPr="00B95856">
              <w:rPr>
                <w:rFonts w:ascii="Times New Roman" w:eastAsia="Calibri" w:hAnsi="Times New Roman" w:cs="Times New Roman"/>
                <w:sz w:val="24"/>
                <w:szCs w:val="24"/>
              </w:rPr>
              <w:t xml:space="preserve">тарший воспитатель, </w:t>
            </w:r>
          </w:p>
        </w:tc>
      </w:tr>
      <w:tr w:rsidR="00B95856" w:rsidRPr="00B95856" w:rsidTr="00B95856">
        <w:trPr>
          <w:trHeight w:val="1326"/>
        </w:trPr>
        <w:tc>
          <w:tcPr>
            <w:tcW w:w="3830" w:type="dxa"/>
          </w:tcPr>
          <w:p w:rsidR="00B95856" w:rsidRPr="00B95856" w:rsidRDefault="009B1205" w:rsidP="00B95856">
            <w:pPr>
              <w:tabs>
                <w:tab w:val="left" w:pos="3817"/>
              </w:tabs>
              <w:rPr>
                <w:rFonts w:ascii="Times New Roman" w:eastAsia="Calibri" w:hAnsi="Times New Roman" w:cs="Times New Roman"/>
                <w:sz w:val="24"/>
                <w:szCs w:val="24"/>
              </w:rPr>
            </w:pPr>
            <w:r>
              <w:rPr>
                <w:rFonts w:ascii="Times New Roman" w:eastAsia="Calibri" w:hAnsi="Times New Roman" w:cs="Times New Roman"/>
                <w:sz w:val="24"/>
                <w:szCs w:val="24"/>
              </w:rPr>
              <w:t>Транслирование опыта работы МБ</w:t>
            </w:r>
            <w:r w:rsidR="00B95856" w:rsidRPr="00B95856">
              <w:rPr>
                <w:rFonts w:ascii="Times New Roman" w:eastAsia="Calibri" w:hAnsi="Times New Roman" w:cs="Times New Roman"/>
                <w:sz w:val="24"/>
                <w:szCs w:val="24"/>
              </w:rPr>
              <w:t>ДОУ в вопросах приобщения дете</w:t>
            </w:r>
            <w:r>
              <w:rPr>
                <w:rFonts w:ascii="Times New Roman" w:eastAsia="Calibri" w:hAnsi="Times New Roman" w:cs="Times New Roman"/>
                <w:sz w:val="24"/>
                <w:szCs w:val="24"/>
              </w:rPr>
              <w:t xml:space="preserve">й к изобразительному искусству </w:t>
            </w:r>
          </w:p>
        </w:tc>
        <w:tc>
          <w:tcPr>
            <w:tcW w:w="4899" w:type="dxa"/>
          </w:tcPr>
          <w:p w:rsidR="00B95856" w:rsidRPr="00B95856" w:rsidRDefault="009B1205" w:rsidP="00B95856">
            <w:pPr>
              <w:tabs>
                <w:tab w:val="left" w:pos="3817"/>
              </w:tabs>
              <w:rPr>
                <w:rFonts w:ascii="Times New Roman" w:eastAsia="Calibri" w:hAnsi="Times New Roman" w:cs="Times New Roman"/>
                <w:sz w:val="24"/>
                <w:szCs w:val="24"/>
              </w:rPr>
            </w:pPr>
            <w:r>
              <w:rPr>
                <w:rFonts w:ascii="Times New Roman" w:eastAsia="Calibri" w:hAnsi="Times New Roman" w:cs="Times New Roman"/>
                <w:sz w:val="24"/>
                <w:szCs w:val="24"/>
              </w:rPr>
              <w:t>-П</w:t>
            </w:r>
            <w:r w:rsidR="00B95856" w:rsidRPr="00B95856">
              <w:rPr>
                <w:rFonts w:ascii="Times New Roman" w:eastAsia="Calibri" w:hAnsi="Times New Roman" w:cs="Times New Roman"/>
                <w:sz w:val="24"/>
                <w:szCs w:val="24"/>
              </w:rPr>
              <w:t xml:space="preserve">роектная деятельность; </w:t>
            </w:r>
          </w:p>
          <w:p w:rsidR="00B95856" w:rsidRPr="00B95856" w:rsidRDefault="00B95856" w:rsidP="00B95856">
            <w:pPr>
              <w:tabs>
                <w:tab w:val="left" w:pos="3817"/>
              </w:tabs>
              <w:rPr>
                <w:rFonts w:ascii="Times New Roman" w:eastAsia="Calibri" w:hAnsi="Times New Roman" w:cs="Times New Roman"/>
                <w:sz w:val="24"/>
                <w:szCs w:val="24"/>
              </w:rPr>
            </w:pPr>
            <w:r w:rsidRPr="00B95856">
              <w:rPr>
                <w:rFonts w:ascii="Times New Roman" w:eastAsia="Calibri" w:hAnsi="Times New Roman" w:cs="Times New Roman"/>
                <w:sz w:val="24"/>
                <w:szCs w:val="24"/>
              </w:rPr>
              <w:t>-публикации о мероприятиях на</w:t>
            </w:r>
            <w:r w:rsidR="009B1205">
              <w:rPr>
                <w:rFonts w:ascii="Times New Roman" w:eastAsia="Calibri" w:hAnsi="Times New Roman" w:cs="Times New Roman"/>
                <w:sz w:val="24"/>
                <w:szCs w:val="24"/>
              </w:rPr>
              <w:t xml:space="preserve"> сайте МБ</w:t>
            </w:r>
            <w:r w:rsidRPr="00B95856">
              <w:rPr>
                <w:rFonts w:ascii="Times New Roman" w:eastAsia="Calibri" w:hAnsi="Times New Roman" w:cs="Times New Roman"/>
                <w:sz w:val="24"/>
                <w:szCs w:val="24"/>
              </w:rPr>
              <w:t>ДОУ</w:t>
            </w:r>
          </w:p>
        </w:tc>
        <w:tc>
          <w:tcPr>
            <w:tcW w:w="2040" w:type="dxa"/>
          </w:tcPr>
          <w:p w:rsidR="00B95856" w:rsidRPr="00B95856" w:rsidRDefault="009B1205" w:rsidP="00B95856">
            <w:pPr>
              <w:tabs>
                <w:tab w:val="left" w:pos="3817"/>
              </w:tabs>
              <w:rPr>
                <w:rFonts w:ascii="Times New Roman" w:eastAsia="Calibri" w:hAnsi="Times New Roman" w:cs="Times New Roman"/>
                <w:sz w:val="24"/>
                <w:szCs w:val="24"/>
              </w:rPr>
            </w:pPr>
            <w:r>
              <w:rPr>
                <w:rFonts w:ascii="Times New Roman" w:eastAsia="Calibri" w:hAnsi="Times New Roman" w:cs="Times New Roman"/>
                <w:sz w:val="24"/>
                <w:szCs w:val="24"/>
              </w:rPr>
              <w:t>2024-2029</w:t>
            </w:r>
          </w:p>
        </w:tc>
        <w:tc>
          <w:tcPr>
            <w:tcW w:w="3061" w:type="dxa"/>
          </w:tcPr>
          <w:p w:rsidR="00B95856" w:rsidRPr="00B95856" w:rsidRDefault="009B1205" w:rsidP="00B95856">
            <w:pPr>
              <w:tabs>
                <w:tab w:val="left" w:pos="3817"/>
              </w:tabs>
              <w:rPr>
                <w:rFonts w:ascii="Times New Roman" w:eastAsia="Calibri" w:hAnsi="Times New Roman" w:cs="Times New Roman"/>
                <w:sz w:val="24"/>
                <w:szCs w:val="24"/>
              </w:rPr>
            </w:pPr>
            <w:r>
              <w:rPr>
                <w:rFonts w:ascii="Times New Roman" w:eastAsia="Calibri" w:hAnsi="Times New Roman" w:cs="Times New Roman"/>
                <w:sz w:val="24"/>
                <w:szCs w:val="24"/>
              </w:rPr>
              <w:t xml:space="preserve">Заведующая, </w:t>
            </w:r>
            <w:r w:rsidR="00B95856" w:rsidRPr="00B95856">
              <w:rPr>
                <w:rFonts w:ascii="Times New Roman" w:eastAsia="Calibri" w:hAnsi="Times New Roman" w:cs="Times New Roman"/>
                <w:sz w:val="24"/>
                <w:szCs w:val="24"/>
              </w:rPr>
              <w:t>старший воспитатель,</w:t>
            </w:r>
            <w:r>
              <w:rPr>
                <w:rFonts w:ascii="Times New Roman" w:eastAsia="Calibri" w:hAnsi="Times New Roman" w:cs="Times New Roman"/>
                <w:sz w:val="24"/>
                <w:szCs w:val="24"/>
              </w:rPr>
              <w:t xml:space="preserve"> воспитатели.</w:t>
            </w:r>
          </w:p>
        </w:tc>
      </w:tr>
      <w:tr w:rsidR="00B95856" w:rsidRPr="00B95856" w:rsidTr="00B95856">
        <w:trPr>
          <w:trHeight w:val="2252"/>
        </w:trPr>
        <w:tc>
          <w:tcPr>
            <w:tcW w:w="3830" w:type="dxa"/>
          </w:tcPr>
          <w:p w:rsidR="00B95856" w:rsidRPr="00B95856" w:rsidRDefault="00B95856" w:rsidP="00B95856">
            <w:pPr>
              <w:tabs>
                <w:tab w:val="left" w:pos="3817"/>
              </w:tabs>
              <w:rPr>
                <w:rFonts w:ascii="Times New Roman" w:eastAsia="Calibri" w:hAnsi="Times New Roman" w:cs="Times New Roman"/>
                <w:sz w:val="24"/>
                <w:szCs w:val="24"/>
              </w:rPr>
            </w:pPr>
            <w:r w:rsidRPr="00B95856">
              <w:rPr>
                <w:rFonts w:ascii="Times New Roman" w:eastAsia="Calibri" w:hAnsi="Times New Roman" w:cs="Times New Roman"/>
                <w:sz w:val="24"/>
                <w:szCs w:val="24"/>
              </w:rPr>
              <w:lastRenderedPageBreak/>
              <w:t>Анализ эффективности работы по укреплению материально- технической базы детского сада, совершенствованию предметно-пространственной развивающей среды все</w:t>
            </w:r>
            <w:r w:rsidR="009B1205">
              <w:rPr>
                <w:rFonts w:ascii="Times New Roman" w:eastAsia="Calibri" w:hAnsi="Times New Roman" w:cs="Times New Roman"/>
                <w:sz w:val="24"/>
                <w:szCs w:val="24"/>
              </w:rPr>
              <w:t>х помещений МБДОУ.</w:t>
            </w:r>
          </w:p>
        </w:tc>
        <w:tc>
          <w:tcPr>
            <w:tcW w:w="4899" w:type="dxa"/>
          </w:tcPr>
          <w:p w:rsidR="00B95856" w:rsidRPr="00B95856" w:rsidRDefault="00B95856" w:rsidP="00B95856">
            <w:pPr>
              <w:rPr>
                <w:rFonts w:ascii="Times New Roman" w:eastAsia="Calibri" w:hAnsi="Times New Roman" w:cs="Times New Roman"/>
                <w:sz w:val="24"/>
                <w:szCs w:val="24"/>
              </w:rPr>
            </w:pPr>
            <w:r w:rsidRPr="00B95856">
              <w:rPr>
                <w:rFonts w:ascii="Times New Roman" w:eastAsia="Calibri" w:hAnsi="Times New Roman" w:cs="Times New Roman"/>
                <w:sz w:val="24"/>
                <w:szCs w:val="24"/>
              </w:rPr>
              <w:t>-Осуществлени</w:t>
            </w:r>
            <w:r w:rsidR="009B1205">
              <w:rPr>
                <w:rFonts w:ascii="Times New Roman" w:eastAsia="Calibri" w:hAnsi="Times New Roman" w:cs="Times New Roman"/>
                <w:sz w:val="24"/>
                <w:szCs w:val="24"/>
              </w:rPr>
              <w:t>е проекта «Цветик- семицветик</w:t>
            </w:r>
            <w:r w:rsidRPr="00B95856">
              <w:rPr>
                <w:rFonts w:ascii="Times New Roman" w:eastAsia="Calibri" w:hAnsi="Times New Roman" w:cs="Times New Roman"/>
                <w:sz w:val="24"/>
                <w:szCs w:val="24"/>
              </w:rPr>
              <w:t xml:space="preserve">» </w:t>
            </w:r>
          </w:p>
        </w:tc>
        <w:tc>
          <w:tcPr>
            <w:tcW w:w="2040" w:type="dxa"/>
          </w:tcPr>
          <w:p w:rsidR="00B95856" w:rsidRPr="00B95856" w:rsidRDefault="009B1205" w:rsidP="00B95856">
            <w:pPr>
              <w:tabs>
                <w:tab w:val="left" w:pos="3817"/>
              </w:tabs>
              <w:rPr>
                <w:rFonts w:ascii="Times New Roman" w:eastAsia="Calibri" w:hAnsi="Times New Roman" w:cs="Times New Roman"/>
                <w:sz w:val="24"/>
                <w:szCs w:val="24"/>
              </w:rPr>
            </w:pPr>
            <w:r>
              <w:rPr>
                <w:rFonts w:ascii="Times New Roman" w:eastAsia="Calibri" w:hAnsi="Times New Roman" w:cs="Times New Roman"/>
                <w:sz w:val="24"/>
                <w:szCs w:val="24"/>
              </w:rPr>
              <w:t>2024-2029</w:t>
            </w:r>
          </w:p>
        </w:tc>
        <w:tc>
          <w:tcPr>
            <w:tcW w:w="3061" w:type="dxa"/>
          </w:tcPr>
          <w:p w:rsidR="00B95856" w:rsidRPr="00B95856" w:rsidRDefault="009B1205" w:rsidP="00B95856">
            <w:pPr>
              <w:tabs>
                <w:tab w:val="left" w:pos="3817"/>
              </w:tabs>
              <w:rPr>
                <w:rFonts w:ascii="Times New Roman" w:eastAsia="Calibri" w:hAnsi="Times New Roman" w:cs="Times New Roman"/>
                <w:sz w:val="24"/>
                <w:szCs w:val="24"/>
              </w:rPr>
            </w:pPr>
            <w:r>
              <w:rPr>
                <w:rFonts w:ascii="Times New Roman" w:eastAsia="Calibri" w:hAnsi="Times New Roman" w:cs="Times New Roman"/>
                <w:sz w:val="24"/>
                <w:szCs w:val="24"/>
              </w:rPr>
              <w:t>Заведующая,</w:t>
            </w:r>
            <w:r w:rsidR="00B95856" w:rsidRPr="00B95856">
              <w:rPr>
                <w:rFonts w:ascii="Times New Roman" w:eastAsia="Calibri" w:hAnsi="Times New Roman" w:cs="Times New Roman"/>
                <w:sz w:val="24"/>
                <w:szCs w:val="24"/>
              </w:rPr>
              <w:t xml:space="preserve"> старший воспитатель.</w:t>
            </w:r>
          </w:p>
        </w:tc>
      </w:tr>
    </w:tbl>
    <w:p w:rsidR="00B95856" w:rsidRPr="00B95856" w:rsidRDefault="00B95856" w:rsidP="00B95856">
      <w:pPr>
        <w:tabs>
          <w:tab w:val="left" w:pos="3817"/>
        </w:tabs>
        <w:spacing w:after="0" w:line="276" w:lineRule="auto"/>
        <w:ind w:firstLine="708"/>
        <w:rPr>
          <w:rFonts w:ascii="Times New Roman" w:eastAsia="Calibri" w:hAnsi="Times New Roman" w:cs="Times New Roman"/>
          <w:sz w:val="24"/>
          <w:szCs w:val="24"/>
        </w:rPr>
      </w:pPr>
    </w:p>
    <w:p w:rsidR="00B95856" w:rsidRPr="00B95856" w:rsidRDefault="00B95856" w:rsidP="00B95856">
      <w:pPr>
        <w:tabs>
          <w:tab w:val="left" w:pos="3817"/>
        </w:tabs>
        <w:spacing w:after="0" w:line="240" w:lineRule="auto"/>
        <w:ind w:firstLine="708"/>
        <w:rPr>
          <w:rFonts w:ascii="Times New Roman" w:eastAsia="Calibri" w:hAnsi="Times New Roman" w:cs="Times New Roman"/>
          <w:b/>
          <w:sz w:val="24"/>
          <w:szCs w:val="24"/>
        </w:rPr>
      </w:pPr>
      <w:r w:rsidRPr="00B95856">
        <w:rPr>
          <w:rFonts w:ascii="Times New Roman" w:eastAsia="Calibri" w:hAnsi="Times New Roman" w:cs="Times New Roman"/>
          <w:b/>
          <w:sz w:val="24"/>
          <w:szCs w:val="24"/>
        </w:rPr>
        <w:t xml:space="preserve">Прогнозируемый результат: </w:t>
      </w:r>
    </w:p>
    <w:p w:rsidR="00B95856" w:rsidRPr="00B95856" w:rsidRDefault="00B95856" w:rsidP="00B95856">
      <w:pPr>
        <w:tabs>
          <w:tab w:val="left" w:pos="3817"/>
        </w:tabs>
        <w:spacing w:after="0" w:line="240" w:lineRule="auto"/>
        <w:ind w:firstLine="708"/>
        <w:rPr>
          <w:rFonts w:ascii="Times New Roman" w:eastAsia="Calibri" w:hAnsi="Times New Roman" w:cs="Times New Roman"/>
          <w:b/>
          <w:sz w:val="24"/>
          <w:szCs w:val="24"/>
        </w:rPr>
      </w:pPr>
    </w:p>
    <w:p w:rsidR="00B95856" w:rsidRPr="00B95856" w:rsidRDefault="00B95856" w:rsidP="00B95856">
      <w:pPr>
        <w:tabs>
          <w:tab w:val="left" w:pos="3817"/>
        </w:tabs>
        <w:spacing w:after="0" w:line="240" w:lineRule="auto"/>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 создание безопасн</w:t>
      </w:r>
      <w:r w:rsidR="009B1205">
        <w:rPr>
          <w:rFonts w:ascii="Times New Roman" w:eastAsia="Calibri" w:hAnsi="Times New Roman" w:cs="Times New Roman"/>
          <w:sz w:val="24"/>
          <w:szCs w:val="24"/>
        </w:rPr>
        <w:t xml:space="preserve">ых условий для </w:t>
      </w:r>
      <w:r w:rsidRPr="00B95856">
        <w:rPr>
          <w:rFonts w:ascii="Times New Roman" w:eastAsia="Calibri" w:hAnsi="Times New Roman" w:cs="Times New Roman"/>
          <w:sz w:val="24"/>
          <w:szCs w:val="24"/>
        </w:rPr>
        <w:t xml:space="preserve">участников образовательного процесса; </w:t>
      </w:r>
    </w:p>
    <w:p w:rsidR="00B95856" w:rsidRPr="00B95856" w:rsidRDefault="00B95856" w:rsidP="00B95856">
      <w:pPr>
        <w:tabs>
          <w:tab w:val="left" w:pos="3817"/>
        </w:tabs>
        <w:spacing w:after="0" w:line="240" w:lineRule="auto"/>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-оснащени</w:t>
      </w:r>
      <w:r w:rsidR="009B1205">
        <w:rPr>
          <w:rFonts w:ascii="Times New Roman" w:eastAsia="Calibri" w:hAnsi="Times New Roman" w:cs="Times New Roman"/>
          <w:sz w:val="24"/>
          <w:szCs w:val="24"/>
        </w:rPr>
        <w:t>е предметно-развивающей среды МБ</w:t>
      </w:r>
      <w:r w:rsidRPr="00B95856">
        <w:rPr>
          <w:rFonts w:ascii="Times New Roman" w:eastAsia="Calibri" w:hAnsi="Times New Roman" w:cs="Times New Roman"/>
          <w:sz w:val="24"/>
          <w:szCs w:val="24"/>
        </w:rPr>
        <w:t>ДОУ оборудованием д</w:t>
      </w:r>
      <w:r w:rsidR="009B1205">
        <w:rPr>
          <w:rFonts w:ascii="Times New Roman" w:eastAsia="Calibri" w:hAnsi="Times New Roman" w:cs="Times New Roman"/>
          <w:sz w:val="24"/>
          <w:szCs w:val="24"/>
        </w:rPr>
        <w:t>ля развития художественно- изобразительных навыков</w:t>
      </w:r>
      <w:r w:rsidRPr="00B95856">
        <w:rPr>
          <w:rFonts w:ascii="Times New Roman" w:eastAsia="Calibri" w:hAnsi="Times New Roman" w:cs="Times New Roman"/>
          <w:sz w:val="24"/>
          <w:szCs w:val="24"/>
        </w:rPr>
        <w:t>;</w:t>
      </w:r>
    </w:p>
    <w:p w:rsidR="00B95856" w:rsidRPr="00B95856" w:rsidRDefault="00B95856" w:rsidP="00B95856">
      <w:pPr>
        <w:tabs>
          <w:tab w:val="left" w:pos="3817"/>
        </w:tabs>
        <w:spacing w:after="0" w:line="240" w:lineRule="auto"/>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 формирование стойкой мотивации на поддержани</w:t>
      </w:r>
      <w:r w:rsidR="009B1205">
        <w:rPr>
          <w:rFonts w:ascii="Times New Roman" w:eastAsia="Calibri" w:hAnsi="Times New Roman" w:cs="Times New Roman"/>
          <w:sz w:val="24"/>
          <w:szCs w:val="24"/>
        </w:rPr>
        <w:t>е интереса к изобразительной деятельности</w:t>
      </w:r>
      <w:r w:rsidRPr="00B95856">
        <w:rPr>
          <w:rFonts w:ascii="Times New Roman" w:eastAsia="Calibri" w:hAnsi="Times New Roman" w:cs="Times New Roman"/>
          <w:sz w:val="24"/>
          <w:szCs w:val="24"/>
        </w:rPr>
        <w:t>;</w:t>
      </w:r>
    </w:p>
    <w:p w:rsidR="00B95856" w:rsidRPr="00B95856" w:rsidRDefault="00B95856" w:rsidP="00B95856">
      <w:pPr>
        <w:tabs>
          <w:tab w:val="left" w:pos="3817"/>
        </w:tabs>
        <w:spacing w:after="0" w:line="240" w:lineRule="auto"/>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 xml:space="preserve">-повышение педагогами своего профессионального уровня в вопросах </w:t>
      </w:r>
      <w:r w:rsidR="009B1205">
        <w:rPr>
          <w:rFonts w:ascii="Times New Roman" w:eastAsia="Calibri" w:hAnsi="Times New Roman" w:cs="Times New Roman"/>
          <w:sz w:val="24"/>
          <w:szCs w:val="24"/>
        </w:rPr>
        <w:t>художественно эстетич</w:t>
      </w:r>
      <w:r w:rsidR="00DE70B8">
        <w:rPr>
          <w:rFonts w:ascii="Times New Roman" w:eastAsia="Calibri" w:hAnsi="Times New Roman" w:cs="Times New Roman"/>
          <w:sz w:val="24"/>
          <w:szCs w:val="24"/>
        </w:rPr>
        <w:t>еских методов</w:t>
      </w:r>
      <w:r w:rsidRPr="00B95856">
        <w:rPr>
          <w:rFonts w:ascii="Times New Roman" w:eastAsia="Calibri" w:hAnsi="Times New Roman" w:cs="Times New Roman"/>
          <w:sz w:val="24"/>
          <w:szCs w:val="24"/>
        </w:rPr>
        <w:t xml:space="preserve"> и практических на</w:t>
      </w:r>
      <w:r w:rsidR="00DE70B8">
        <w:rPr>
          <w:rFonts w:ascii="Times New Roman" w:eastAsia="Calibri" w:hAnsi="Times New Roman" w:cs="Times New Roman"/>
          <w:sz w:val="24"/>
          <w:szCs w:val="24"/>
        </w:rPr>
        <w:t>выков в организации изобразительной</w:t>
      </w:r>
      <w:r w:rsidRPr="00B95856">
        <w:rPr>
          <w:rFonts w:ascii="Times New Roman" w:eastAsia="Calibri" w:hAnsi="Times New Roman" w:cs="Times New Roman"/>
          <w:sz w:val="24"/>
          <w:szCs w:val="24"/>
        </w:rPr>
        <w:t xml:space="preserve"> деятельности дошкольников.</w:t>
      </w:r>
    </w:p>
    <w:p w:rsidR="00B95856" w:rsidRDefault="00B95856" w:rsidP="00B95856">
      <w:pPr>
        <w:tabs>
          <w:tab w:val="left" w:pos="3817"/>
        </w:tabs>
        <w:spacing w:after="0" w:line="240" w:lineRule="auto"/>
        <w:jc w:val="both"/>
        <w:rPr>
          <w:rFonts w:ascii="Times New Roman" w:eastAsia="Calibri" w:hAnsi="Times New Roman" w:cs="Times New Roman"/>
          <w:sz w:val="24"/>
          <w:szCs w:val="24"/>
        </w:rPr>
      </w:pPr>
    </w:p>
    <w:p w:rsidR="00DE70B8" w:rsidRDefault="00DE70B8" w:rsidP="00B95856">
      <w:pPr>
        <w:tabs>
          <w:tab w:val="left" w:pos="3817"/>
        </w:tabs>
        <w:spacing w:after="0" w:line="240" w:lineRule="auto"/>
        <w:jc w:val="both"/>
        <w:rPr>
          <w:rFonts w:ascii="Times New Roman" w:eastAsia="Calibri" w:hAnsi="Times New Roman" w:cs="Times New Roman"/>
          <w:sz w:val="24"/>
          <w:szCs w:val="24"/>
        </w:rPr>
      </w:pPr>
    </w:p>
    <w:p w:rsidR="00DE70B8" w:rsidRDefault="00DE70B8" w:rsidP="00B95856">
      <w:pPr>
        <w:tabs>
          <w:tab w:val="left" w:pos="3817"/>
        </w:tabs>
        <w:spacing w:after="0" w:line="240" w:lineRule="auto"/>
        <w:jc w:val="both"/>
        <w:rPr>
          <w:rFonts w:ascii="Times New Roman" w:eastAsia="Calibri" w:hAnsi="Times New Roman" w:cs="Times New Roman"/>
          <w:sz w:val="24"/>
          <w:szCs w:val="24"/>
        </w:rPr>
      </w:pPr>
    </w:p>
    <w:p w:rsidR="00DE70B8" w:rsidRDefault="00DE70B8" w:rsidP="00B95856">
      <w:pPr>
        <w:tabs>
          <w:tab w:val="left" w:pos="3817"/>
        </w:tabs>
        <w:spacing w:after="0" w:line="240" w:lineRule="auto"/>
        <w:jc w:val="both"/>
        <w:rPr>
          <w:rFonts w:ascii="Times New Roman" w:eastAsia="Calibri" w:hAnsi="Times New Roman" w:cs="Times New Roman"/>
          <w:sz w:val="24"/>
          <w:szCs w:val="24"/>
        </w:rPr>
      </w:pPr>
    </w:p>
    <w:p w:rsidR="00961CBA" w:rsidRDefault="00961CBA" w:rsidP="00B95856">
      <w:pPr>
        <w:tabs>
          <w:tab w:val="left" w:pos="3817"/>
        </w:tabs>
        <w:spacing w:after="0" w:line="240" w:lineRule="auto"/>
        <w:jc w:val="both"/>
        <w:rPr>
          <w:rFonts w:ascii="Times New Roman" w:eastAsia="Calibri" w:hAnsi="Times New Roman" w:cs="Times New Roman"/>
          <w:sz w:val="24"/>
          <w:szCs w:val="24"/>
        </w:rPr>
      </w:pPr>
    </w:p>
    <w:p w:rsidR="00961CBA" w:rsidRDefault="00961CBA" w:rsidP="00B95856">
      <w:pPr>
        <w:tabs>
          <w:tab w:val="left" w:pos="3817"/>
        </w:tabs>
        <w:spacing w:after="0" w:line="240" w:lineRule="auto"/>
        <w:jc w:val="both"/>
        <w:rPr>
          <w:rFonts w:ascii="Times New Roman" w:eastAsia="Calibri" w:hAnsi="Times New Roman" w:cs="Times New Roman"/>
          <w:sz w:val="24"/>
          <w:szCs w:val="24"/>
        </w:rPr>
      </w:pPr>
    </w:p>
    <w:p w:rsidR="00961CBA" w:rsidRDefault="00961CBA" w:rsidP="00B95856">
      <w:pPr>
        <w:tabs>
          <w:tab w:val="left" w:pos="3817"/>
        </w:tabs>
        <w:spacing w:after="0" w:line="240" w:lineRule="auto"/>
        <w:jc w:val="both"/>
        <w:rPr>
          <w:rFonts w:ascii="Times New Roman" w:eastAsia="Calibri" w:hAnsi="Times New Roman" w:cs="Times New Roman"/>
          <w:sz w:val="24"/>
          <w:szCs w:val="24"/>
        </w:rPr>
      </w:pPr>
    </w:p>
    <w:p w:rsidR="00961CBA" w:rsidRDefault="00961CBA" w:rsidP="00B95856">
      <w:pPr>
        <w:tabs>
          <w:tab w:val="left" w:pos="3817"/>
        </w:tabs>
        <w:spacing w:after="0" w:line="240" w:lineRule="auto"/>
        <w:jc w:val="both"/>
        <w:rPr>
          <w:rFonts w:ascii="Times New Roman" w:eastAsia="Calibri" w:hAnsi="Times New Roman" w:cs="Times New Roman"/>
          <w:sz w:val="24"/>
          <w:szCs w:val="24"/>
        </w:rPr>
      </w:pPr>
    </w:p>
    <w:p w:rsidR="00DE70B8" w:rsidRPr="00B95856" w:rsidRDefault="00DE70B8" w:rsidP="00B95856">
      <w:pPr>
        <w:tabs>
          <w:tab w:val="left" w:pos="3817"/>
        </w:tabs>
        <w:spacing w:after="0" w:line="240" w:lineRule="auto"/>
        <w:jc w:val="both"/>
        <w:rPr>
          <w:rFonts w:ascii="Times New Roman" w:eastAsia="Calibri" w:hAnsi="Times New Roman" w:cs="Times New Roman"/>
          <w:sz w:val="24"/>
          <w:szCs w:val="24"/>
        </w:rPr>
      </w:pPr>
    </w:p>
    <w:p w:rsidR="00B95856" w:rsidRPr="00B95856" w:rsidRDefault="00B95856" w:rsidP="00B95856">
      <w:pPr>
        <w:keepNext/>
        <w:keepLines/>
        <w:widowControl w:val="0"/>
        <w:spacing w:after="0" w:line="240" w:lineRule="auto"/>
        <w:jc w:val="center"/>
        <w:outlineLvl w:val="2"/>
        <w:rPr>
          <w:rFonts w:ascii="Times New Roman" w:eastAsia="Times New Roman" w:hAnsi="Times New Roman" w:cs="Times New Roman"/>
          <w:b/>
          <w:bCs/>
          <w:color w:val="000000"/>
          <w:sz w:val="24"/>
          <w:szCs w:val="24"/>
          <w:lang w:eastAsia="ru-RU" w:bidi="ru-RU"/>
        </w:rPr>
      </w:pPr>
      <w:r w:rsidRPr="00B95856">
        <w:rPr>
          <w:rFonts w:ascii="Times New Roman" w:eastAsia="Times New Roman" w:hAnsi="Times New Roman" w:cs="Times New Roman"/>
          <w:b/>
          <w:bCs/>
          <w:color w:val="000000"/>
          <w:sz w:val="24"/>
          <w:szCs w:val="24"/>
          <w:lang w:eastAsia="ru-RU" w:bidi="ru-RU"/>
        </w:rPr>
        <w:t xml:space="preserve"> «Сотрудничество</w:t>
      </w:r>
      <w:r w:rsidR="00DE70B8">
        <w:rPr>
          <w:rFonts w:ascii="Times New Roman" w:eastAsia="Times New Roman" w:hAnsi="Times New Roman" w:cs="Times New Roman"/>
          <w:b/>
          <w:bCs/>
          <w:color w:val="000000"/>
          <w:sz w:val="24"/>
          <w:szCs w:val="24"/>
          <w:lang w:eastAsia="ru-RU" w:bidi="ru-RU"/>
        </w:rPr>
        <w:t xml:space="preserve"> и работа с родителями</w:t>
      </w:r>
      <w:r w:rsidRPr="00B95856">
        <w:rPr>
          <w:rFonts w:ascii="Times New Roman" w:eastAsia="Times New Roman" w:hAnsi="Times New Roman" w:cs="Times New Roman"/>
          <w:b/>
          <w:bCs/>
          <w:color w:val="000000"/>
          <w:sz w:val="24"/>
          <w:szCs w:val="24"/>
          <w:lang w:eastAsia="ru-RU" w:bidi="ru-RU"/>
        </w:rPr>
        <w:t>»</w:t>
      </w:r>
    </w:p>
    <w:p w:rsidR="00B95856" w:rsidRPr="00B95856" w:rsidRDefault="00B95856" w:rsidP="00B95856">
      <w:pPr>
        <w:keepNext/>
        <w:keepLines/>
        <w:widowControl w:val="0"/>
        <w:spacing w:after="0" w:line="240" w:lineRule="auto"/>
        <w:jc w:val="both"/>
        <w:outlineLvl w:val="2"/>
        <w:rPr>
          <w:rFonts w:ascii="Times New Roman" w:eastAsia="Times New Roman" w:hAnsi="Times New Roman" w:cs="Times New Roman"/>
          <w:b/>
          <w:bCs/>
        </w:rPr>
      </w:pPr>
    </w:p>
    <w:p w:rsidR="00B95856" w:rsidRPr="00B95856" w:rsidRDefault="00B95856" w:rsidP="00B95856">
      <w:pPr>
        <w:widowControl w:val="0"/>
        <w:spacing w:after="0" w:line="240" w:lineRule="auto"/>
        <w:ind w:firstLine="709"/>
        <w:jc w:val="both"/>
        <w:rPr>
          <w:rFonts w:ascii="Times New Roman" w:eastAsia="Times New Roman" w:hAnsi="Times New Roman" w:cs="Times New Roman"/>
        </w:rPr>
      </w:pPr>
      <w:r w:rsidRPr="00B95856">
        <w:rPr>
          <w:rFonts w:ascii="Times New Roman" w:eastAsia="Times New Roman" w:hAnsi="Times New Roman" w:cs="Times New Roman"/>
          <w:b/>
          <w:bCs/>
          <w:color w:val="000000"/>
          <w:sz w:val="24"/>
          <w:szCs w:val="24"/>
          <w:lang w:eastAsia="ru-RU" w:bidi="ru-RU"/>
        </w:rPr>
        <w:t>Проблема</w:t>
      </w:r>
      <w:r w:rsidRPr="00B95856">
        <w:rPr>
          <w:rFonts w:ascii="Times New Roman" w:eastAsia="Times New Roman" w:hAnsi="Times New Roman" w:cs="Times New Roman"/>
          <w:color w:val="000000"/>
          <w:sz w:val="24"/>
          <w:szCs w:val="24"/>
          <w:lang w:eastAsia="ru-RU" w:bidi="ru-RU"/>
        </w:rPr>
        <w:t>: Содержание родительских собраний, консультаций недостаточно дифференцированно. При взаи</w:t>
      </w:r>
      <w:r w:rsidR="00DE70B8">
        <w:rPr>
          <w:rFonts w:ascii="Times New Roman" w:eastAsia="Times New Roman" w:hAnsi="Times New Roman" w:cs="Times New Roman"/>
          <w:color w:val="000000"/>
          <w:sz w:val="24"/>
          <w:szCs w:val="24"/>
          <w:lang w:eastAsia="ru-RU" w:bidi="ru-RU"/>
        </w:rPr>
        <w:t>модействии с семьей воспитанников</w:t>
      </w:r>
      <w:r w:rsidRPr="00B95856">
        <w:rPr>
          <w:rFonts w:ascii="Times New Roman" w:eastAsia="Times New Roman" w:hAnsi="Times New Roman" w:cs="Times New Roman"/>
          <w:color w:val="000000"/>
          <w:sz w:val="24"/>
          <w:szCs w:val="24"/>
          <w:lang w:eastAsia="ru-RU" w:bidi="ru-RU"/>
        </w:rPr>
        <w:t xml:space="preserve"> не учитываются возможности и условия конкретных семей, их интересы. Недостаточное количество</w:t>
      </w:r>
      <w:r w:rsidR="00DE70B8">
        <w:rPr>
          <w:rFonts w:ascii="Times New Roman" w:eastAsia="Times New Roman" w:hAnsi="Times New Roman" w:cs="Times New Roman"/>
          <w:color w:val="000000"/>
          <w:sz w:val="24"/>
          <w:szCs w:val="24"/>
          <w:lang w:eastAsia="ru-RU" w:bidi="ru-RU"/>
        </w:rPr>
        <w:t xml:space="preserve"> родителей вовлечено в работу МБ</w:t>
      </w:r>
      <w:r w:rsidRPr="00B95856">
        <w:rPr>
          <w:rFonts w:ascii="Times New Roman" w:eastAsia="Times New Roman" w:hAnsi="Times New Roman" w:cs="Times New Roman"/>
          <w:color w:val="000000"/>
          <w:sz w:val="24"/>
          <w:szCs w:val="24"/>
          <w:lang w:eastAsia="ru-RU" w:bidi="ru-RU"/>
        </w:rPr>
        <w:t>ДОУ.</w:t>
      </w:r>
    </w:p>
    <w:p w:rsidR="00B95856" w:rsidRPr="00B95856" w:rsidRDefault="00B95856" w:rsidP="00B95856">
      <w:pPr>
        <w:widowControl w:val="0"/>
        <w:spacing w:after="0" w:line="240" w:lineRule="auto"/>
        <w:ind w:firstLine="709"/>
        <w:jc w:val="both"/>
        <w:rPr>
          <w:rFonts w:ascii="Times New Roman" w:eastAsia="Times New Roman" w:hAnsi="Times New Roman" w:cs="Times New Roman"/>
        </w:rPr>
      </w:pPr>
      <w:r w:rsidRPr="00B95856">
        <w:rPr>
          <w:rFonts w:ascii="Times New Roman" w:eastAsia="Times New Roman" w:hAnsi="Times New Roman" w:cs="Times New Roman"/>
          <w:b/>
          <w:bCs/>
          <w:color w:val="000000"/>
          <w:sz w:val="24"/>
          <w:szCs w:val="24"/>
          <w:lang w:eastAsia="ru-RU" w:bidi="ru-RU"/>
        </w:rPr>
        <w:t>Цель</w:t>
      </w:r>
      <w:r w:rsidRPr="00B95856">
        <w:rPr>
          <w:rFonts w:ascii="Times New Roman" w:eastAsia="Times New Roman" w:hAnsi="Times New Roman" w:cs="Times New Roman"/>
          <w:color w:val="000000"/>
          <w:sz w:val="24"/>
          <w:szCs w:val="24"/>
          <w:lang w:eastAsia="ru-RU" w:bidi="ru-RU"/>
        </w:rPr>
        <w:t>: партнерство педагог</w:t>
      </w:r>
      <w:r w:rsidR="00DE70B8">
        <w:rPr>
          <w:rFonts w:ascii="Times New Roman" w:eastAsia="Times New Roman" w:hAnsi="Times New Roman" w:cs="Times New Roman"/>
          <w:color w:val="000000"/>
          <w:sz w:val="24"/>
          <w:szCs w:val="24"/>
          <w:lang w:eastAsia="ru-RU" w:bidi="ru-RU"/>
        </w:rPr>
        <w:t>ов и родителей в деятельности МБ</w:t>
      </w:r>
      <w:r w:rsidRPr="00B95856">
        <w:rPr>
          <w:rFonts w:ascii="Times New Roman" w:eastAsia="Times New Roman" w:hAnsi="Times New Roman" w:cs="Times New Roman"/>
          <w:color w:val="000000"/>
          <w:sz w:val="24"/>
          <w:szCs w:val="24"/>
          <w:lang w:eastAsia="ru-RU" w:bidi="ru-RU"/>
        </w:rPr>
        <w:t>ДОУ, в основу которого заложены идеи гуманизации отношений, приоритет общечеловеческих ценностей с акцентом на личностно-деятельный подход.</w:t>
      </w:r>
    </w:p>
    <w:p w:rsidR="00B95856" w:rsidRPr="00B95856" w:rsidRDefault="00B95856" w:rsidP="00B95856">
      <w:pPr>
        <w:keepNext/>
        <w:keepLines/>
        <w:widowControl w:val="0"/>
        <w:spacing w:after="0" w:line="240" w:lineRule="auto"/>
        <w:ind w:firstLine="709"/>
        <w:jc w:val="both"/>
        <w:outlineLvl w:val="2"/>
        <w:rPr>
          <w:rFonts w:ascii="Times New Roman" w:eastAsia="Times New Roman" w:hAnsi="Times New Roman" w:cs="Times New Roman"/>
          <w:b/>
          <w:bCs/>
        </w:rPr>
      </w:pPr>
      <w:bookmarkStart w:id="1" w:name="bookmark44"/>
      <w:bookmarkStart w:id="2" w:name="bookmark45"/>
      <w:r w:rsidRPr="00B95856">
        <w:rPr>
          <w:rFonts w:ascii="Times New Roman" w:eastAsia="Times New Roman" w:hAnsi="Times New Roman" w:cs="Times New Roman"/>
          <w:b/>
          <w:bCs/>
          <w:color w:val="000000"/>
          <w:sz w:val="24"/>
          <w:szCs w:val="24"/>
          <w:lang w:eastAsia="ru-RU" w:bidi="ru-RU"/>
        </w:rPr>
        <w:t>Задачи:</w:t>
      </w:r>
      <w:bookmarkEnd w:id="1"/>
      <w:bookmarkEnd w:id="2"/>
    </w:p>
    <w:p w:rsidR="00B95856" w:rsidRPr="00B95856" w:rsidRDefault="00B95856" w:rsidP="002E5075">
      <w:pPr>
        <w:widowControl w:val="0"/>
        <w:numPr>
          <w:ilvl w:val="0"/>
          <w:numId w:val="16"/>
        </w:numPr>
        <w:tabs>
          <w:tab w:val="left" w:pos="735"/>
        </w:tabs>
        <w:spacing w:after="0" w:line="240" w:lineRule="auto"/>
        <w:ind w:left="740" w:hanging="360"/>
        <w:jc w:val="both"/>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Изучение лучшего опыта семейного воспитания, пропаганда его среди широкого круга родителей, использование в работе детского сада положительного опыта семейного воспитания.</w:t>
      </w:r>
    </w:p>
    <w:p w:rsidR="00B95856" w:rsidRPr="00B95856" w:rsidRDefault="00B95856" w:rsidP="002E5075">
      <w:pPr>
        <w:widowControl w:val="0"/>
        <w:numPr>
          <w:ilvl w:val="0"/>
          <w:numId w:val="16"/>
        </w:numPr>
        <w:tabs>
          <w:tab w:val="left" w:pos="753"/>
        </w:tabs>
        <w:spacing w:after="0" w:line="240" w:lineRule="auto"/>
        <w:ind w:left="740" w:hanging="360"/>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Создание благоприятных условий для повышения педагогической и психологической грамотности родителей в воспитании и образовании детей дошкольного возраста.</w:t>
      </w:r>
    </w:p>
    <w:p w:rsidR="00B95856" w:rsidRPr="00B95856" w:rsidRDefault="00B95856" w:rsidP="002E5075">
      <w:pPr>
        <w:widowControl w:val="0"/>
        <w:numPr>
          <w:ilvl w:val="0"/>
          <w:numId w:val="16"/>
        </w:numPr>
        <w:tabs>
          <w:tab w:val="left" w:pos="758"/>
        </w:tabs>
        <w:spacing w:after="0" w:line="240" w:lineRule="auto"/>
        <w:ind w:firstLine="380"/>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Повышение уровня знаний, умений и навыков воспитателей в области сотрудничества с семьей.</w:t>
      </w:r>
    </w:p>
    <w:p w:rsidR="00B95856" w:rsidRPr="00B95856" w:rsidRDefault="00B95856" w:rsidP="002E5075">
      <w:pPr>
        <w:widowControl w:val="0"/>
        <w:numPr>
          <w:ilvl w:val="0"/>
          <w:numId w:val="16"/>
        </w:numPr>
        <w:tabs>
          <w:tab w:val="left" w:pos="758"/>
        </w:tabs>
        <w:spacing w:after="0" w:line="240" w:lineRule="auto"/>
        <w:ind w:firstLine="380"/>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lastRenderedPageBreak/>
        <w:t>Изменение позиции родителей по отношению к деятельности детского сада;</w:t>
      </w:r>
    </w:p>
    <w:p w:rsidR="00B95856" w:rsidRPr="00B95856" w:rsidRDefault="00B95856" w:rsidP="002E5075">
      <w:pPr>
        <w:widowControl w:val="0"/>
        <w:numPr>
          <w:ilvl w:val="0"/>
          <w:numId w:val="16"/>
        </w:numPr>
        <w:tabs>
          <w:tab w:val="left" w:pos="758"/>
        </w:tabs>
        <w:spacing w:after="240" w:line="240" w:lineRule="auto"/>
        <w:ind w:firstLine="380"/>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Привлечение родителей к активному участию в организации, планиро</w:t>
      </w:r>
      <w:r w:rsidR="00DE70B8">
        <w:rPr>
          <w:rFonts w:ascii="Times New Roman" w:eastAsia="Times New Roman" w:hAnsi="Times New Roman" w:cs="Times New Roman"/>
          <w:color w:val="000000"/>
          <w:sz w:val="24"/>
          <w:szCs w:val="24"/>
          <w:lang w:eastAsia="ru-RU" w:bidi="ru-RU"/>
        </w:rPr>
        <w:t>вании и контроле деятельности МБ</w:t>
      </w:r>
      <w:r w:rsidRPr="00B95856">
        <w:rPr>
          <w:rFonts w:ascii="Times New Roman" w:eastAsia="Times New Roman" w:hAnsi="Times New Roman" w:cs="Times New Roman"/>
          <w:color w:val="000000"/>
          <w:sz w:val="24"/>
          <w:szCs w:val="24"/>
          <w:lang w:eastAsia="ru-RU" w:bidi="ru-RU"/>
        </w:rPr>
        <w:t>ДОУ.</w:t>
      </w:r>
    </w:p>
    <w:p w:rsidR="00571BFE" w:rsidRDefault="00571BFE" w:rsidP="00B95856">
      <w:pPr>
        <w:widowControl w:val="0"/>
        <w:spacing w:after="0" w:line="240" w:lineRule="auto"/>
        <w:jc w:val="center"/>
        <w:rPr>
          <w:rFonts w:ascii="Times New Roman" w:eastAsia="Times New Roman" w:hAnsi="Times New Roman" w:cs="Times New Roman"/>
          <w:b/>
          <w:bCs/>
          <w:color w:val="000000"/>
          <w:sz w:val="24"/>
          <w:szCs w:val="24"/>
          <w:lang w:eastAsia="ru-RU" w:bidi="ru-RU"/>
        </w:rPr>
      </w:pPr>
    </w:p>
    <w:p w:rsidR="00571BFE" w:rsidRDefault="00571BFE" w:rsidP="00B95856">
      <w:pPr>
        <w:widowControl w:val="0"/>
        <w:spacing w:after="0" w:line="240" w:lineRule="auto"/>
        <w:jc w:val="center"/>
        <w:rPr>
          <w:rFonts w:ascii="Times New Roman" w:eastAsia="Times New Roman" w:hAnsi="Times New Roman" w:cs="Times New Roman"/>
          <w:b/>
          <w:bCs/>
          <w:color w:val="000000"/>
          <w:sz w:val="24"/>
          <w:szCs w:val="24"/>
          <w:lang w:eastAsia="ru-RU" w:bidi="ru-RU"/>
        </w:rPr>
      </w:pPr>
    </w:p>
    <w:p w:rsidR="00961CBA" w:rsidRDefault="00961CBA" w:rsidP="00B95856">
      <w:pPr>
        <w:widowControl w:val="0"/>
        <w:spacing w:after="0" w:line="240" w:lineRule="auto"/>
        <w:jc w:val="center"/>
        <w:rPr>
          <w:rFonts w:ascii="Times New Roman" w:eastAsia="Times New Roman" w:hAnsi="Times New Roman" w:cs="Times New Roman"/>
          <w:b/>
          <w:bCs/>
          <w:color w:val="000000"/>
          <w:sz w:val="24"/>
          <w:szCs w:val="24"/>
          <w:lang w:eastAsia="ru-RU" w:bidi="ru-RU"/>
        </w:rPr>
      </w:pPr>
    </w:p>
    <w:p w:rsidR="00961CBA" w:rsidRDefault="00961CBA" w:rsidP="00B95856">
      <w:pPr>
        <w:widowControl w:val="0"/>
        <w:spacing w:after="0" w:line="240" w:lineRule="auto"/>
        <w:jc w:val="center"/>
        <w:rPr>
          <w:rFonts w:ascii="Times New Roman" w:eastAsia="Times New Roman" w:hAnsi="Times New Roman" w:cs="Times New Roman"/>
          <w:b/>
          <w:bCs/>
          <w:color w:val="000000"/>
          <w:sz w:val="24"/>
          <w:szCs w:val="24"/>
          <w:lang w:eastAsia="ru-RU" w:bidi="ru-RU"/>
        </w:rPr>
      </w:pPr>
    </w:p>
    <w:p w:rsidR="00B95856" w:rsidRPr="00B95856" w:rsidRDefault="00DE70B8" w:rsidP="00B95856">
      <w:pPr>
        <w:widowControl w:val="0"/>
        <w:spacing w:after="0" w:line="240" w:lineRule="auto"/>
        <w:jc w:val="center"/>
        <w:rPr>
          <w:rFonts w:ascii="Times New Roman" w:eastAsia="Times New Roman" w:hAnsi="Times New Roman" w:cs="Times New Roman"/>
          <w:b/>
          <w:bCs/>
          <w:color w:val="000000"/>
          <w:sz w:val="24"/>
          <w:szCs w:val="24"/>
          <w:lang w:eastAsia="ru-RU" w:bidi="ru-RU"/>
        </w:rPr>
      </w:pPr>
      <w:r>
        <w:rPr>
          <w:rFonts w:ascii="Times New Roman" w:eastAsia="Times New Roman" w:hAnsi="Times New Roman" w:cs="Times New Roman"/>
          <w:b/>
          <w:bCs/>
          <w:color w:val="000000"/>
          <w:sz w:val="24"/>
          <w:szCs w:val="24"/>
          <w:lang w:eastAsia="ru-RU" w:bidi="ru-RU"/>
        </w:rPr>
        <w:t>План мероприятий с родителями по реализации проекта «Цветик-семицветик»</w:t>
      </w:r>
    </w:p>
    <w:p w:rsidR="00B95856" w:rsidRPr="00B95856" w:rsidRDefault="00B95856" w:rsidP="00B95856">
      <w:pPr>
        <w:widowControl w:val="0"/>
        <w:spacing w:after="0" w:line="240" w:lineRule="auto"/>
        <w:jc w:val="center"/>
        <w:rPr>
          <w:rFonts w:ascii="Times New Roman" w:eastAsia="Times New Roman" w:hAnsi="Times New Roman" w:cs="Times New Roman"/>
          <w:b/>
          <w:bCs/>
          <w:u w:val="single"/>
        </w:rPr>
      </w:pPr>
    </w:p>
    <w:tbl>
      <w:tblPr>
        <w:tblStyle w:val="10"/>
        <w:tblW w:w="13731" w:type="dxa"/>
        <w:tblLayout w:type="fixed"/>
        <w:tblLook w:val="0000" w:firstRow="0" w:lastRow="0" w:firstColumn="0" w:lastColumn="0" w:noHBand="0" w:noVBand="0"/>
      </w:tblPr>
      <w:tblGrid>
        <w:gridCol w:w="3547"/>
        <w:gridCol w:w="5391"/>
        <w:gridCol w:w="1997"/>
        <w:gridCol w:w="2796"/>
      </w:tblGrid>
      <w:tr w:rsidR="00B95856" w:rsidRPr="00B95856" w:rsidTr="00B95856">
        <w:trPr>
          <w:trHeight w:hRule="exact" w:val="289"/>
        </w:trPr>
        <w:tc>
          <w:tcPr>
            <w:tcW w:w="3547" w:type="dxa"/>
          </w:tcPr>
          <w:p w:rsidR="00B95856" w:rsidRPr="00B95856" w:rsidRDefault="00B95856" w:rsidP="00B95856">
            <w:pPr>
              <w:widowControl w:val="0"/>
              <w:jc w:val="center"/>
              <w:rPr>
                <w:rFonts w:ascii="Times New Roman" w:eastAsia="Times New Roman" w:hAnsi="Times New Roman" w:cs="Times New Roman"/>
              </w:rPr>
            </w:pPr>
            <w:r w:rsidRPr="00B95856">
              <w:rPr>
                <w:rFonts w:ascii="Times New Roman" w:eastAsia="Times New Roman" w:hAnsi="Times New Roman" w:cs="Times New Roman"/>
                <w:b/>
                <w:bCs/>
                <w:color w:val="000000"/>
                <w:sz w:val="24"/>
                <w:szCs w:val="24"/>
                <w:lang w:eastAsia="ru-RU" w:bidi="ru-RU"/>
              </w:rPr>
              <w:t>Направления работы</w:t>
            </w:r>
          </w:p>
        </w:tc>
        <w:tc>
          <w:tcPr>
            <w:tcW w:w="5391" w:type="dxa"/>
          </w:tcPr>
          <w:p w:rsidR="00B95856" w:rsidRPr="00B95856" w:rsidRDefault="00B95856" w:rsidP="00B95856">
            <w:pPr>
              <w:widowControl w:val="0"/>
              <w:jc w:val="center"/>
              <w:rPr>
                <w:rFonts w:ascii="Times New Roman" w:eastAsia="Times New Roman" w:hAnsi="Times New Roman" w:cs="Times New Roman"/>
              </w:rPr>
            </w:pPr>
            <w:r w:rsidRPr="00B95856">
              <w:rPr>
                <w:rFonts w:ascii="Times New Roman" w:eastAsia="Times New Roman" w:hAnsi="Times New Roman" w:cs="Times New Roman"/>
                <w:b/>
                <w:bCs/>
                <w:color w:val="000000"/>
                <w:sz w:val="24"/>
                <w:szCs w:val="24"/>
                <w:lang w:eastAsia="ru-RU" w:bidi="ru-RU"/>
              </w:rPr>
              <w:t>Система мероприятий</w:t>
            </w:r>
          </w:p>
        </w:tc>
        <w:tc>
          <w:tcPr>
            <w:tcW w:w="1997" w:type="dxa"/>
          </w:tcPr>
          <w:p w:rsidR="00B95856" w:rsidRPr="00B95856" w:rsidRDefault="00B95856" w:rsidP="00B95856">
            <w:pPr>
              <w:widowControl w:val="0"/>
              <w:rPr>
                <w:rFonts w:ascii="Times New Roman" w:eastAsia="Times New Roman" w:hAnsi="Times New Roman" w:cs="Times New Roman"/>
              </w:rPr>
            </w:pPr>
            <w:r w:rsidRPr="00B95856">
              <w:rPr>
                <w:rFonts w:ascii="Times New Roman" w:eastAsia="Times New Roman" w:hAnsi="Times New Roman" w:cs="Times New Roman"/>
                <w:b/>
                <w:bCs/>
                <w:color w:val="000000"/>
                <w:sz w:val="24"/>
                <w:szCs w:val="24"/>
                <w:lang w:eastAsia="ru-RU" w:bidi="ru-RU"/>
              </w:rPr>
              <w:t>срок</w:t>
            </w:r>
          </w:p>
        </w:tc>
        <w:tc>
          <w:tcPr>
            <w:tcW w:w="2794" w:type="dxa"/>
          </w:tcPr>
          <w:p w:rsidR="00B95856" w:rsidRPr="00B95856" w:rsidRDefault="00B95856" w:rsidP="00B95856">
            <w:pPr>
              <w:widowControl w:val="0"/>
              <w:rPr>
                <w:rFonts w:ascii="Times New Roman" w:eastAsia="Times New Roman" w:hAnsi="Times New Roman" w:cs="Times New Roman"/>
              </w:rPr>
            </w:pPr>
            <w:r w:rsidRPr="00B95856">
              <w:rPr>
                <w:rFonts w:ascii="Times New Roman" w:eastAsia="Times New Roman" w:hAnsi="Times New Roman" w:cs="Times New Roman"/>
                <w:b/>
                <w:bCs/>
                <w:color w:val="000000"/>
                <w:sz w:val="24"/>
                <w:szCs w:val="24"/>
                <w:lang w:eastAsia="ru-RU" w:bidi="ru-RU"/>
              </w:rPr>
              <w:t>ответственный</w:t>
            </w:r>
          </w:p>
        </w:tc>
      </w:tr>
      <w:tr w:rsidR="00B95856" w:rsidRPr="00B95856" w:rsidTr="00B95856">
        <w:trPr>
          <w:trHeight w:hRule="exact" w:val="279"/>
        </w:trPr>
        <w:tc>
          <w:tcPr>
            <w:tcW w:w="13731" w:type="dxa"/>
            <w:gridSpan w:val="4"/>
          </w:tcPr>
          <w:p w:rsidR="00B95856" w:rsidRPr="00B95856" w:rsidRDefault="00B95856" w:rsidP="00B95856">
            <w:pPr>
              <w:widowControl w:val="0"/>
              <w:jc w:val="center"/>
              <w:rPr>
                <w:rFonts w:ascii="Times New Roman" w:eastAsia="Times New Roman" w:hAnsi="Times New Roman" w:cs="Times New Roman"/>
              </w:rPr>
            </w:pPr>
            <w:r w:rsidRPr="00B95856">
              <w:rPr>
                <w:rFonts w:ascii="Times New Roman" w:eastAsia="Times New Roman" w:hAnsi="Times New Roman" w:cs="Times New Roman"/>
                <w:b/>
                <w:bCs/>
                <w:color w:val="000000"/>
                <w:sz w:val="24"/>
                <w:szCs w:val="24"/>
                <w:lang w:eastAsia="ru-RU" w:bidi="ru-RU"/>
              </w:rPr>
              <w:t>Организ</w:t>
            </w:r>
            <w:r w:rsidR="00DE70B8">
              <w:rPr>
                <w:rFonts w:ascii="Times New Roman" w:eastAsia="Times New Roman" w:hAnsi="Times New Roman" w:cs="Times New Roman"/>
                <w:b/>
                <w:bCs/>
                <w:color w:val="000000"/>
                <w:sz w:val="24"/>
                <w:szCs w:val="24"/>
                <w:lang w:eastAsia="ru-RU" w:bidi="ru-RU"/>
              </w:rPr>
              <w:t>ационно-аналитический этап /2024</w:t>
            </w:r>
            <w:r w:rsidRPr="00B95856">
              <w:rPr>
                <w:rFonts w:ascii="Times New Roman" w:eastAsia="Times New Roman" w:hAnsi="Times New Roman" w:cs="Times New Roman"/>
                <w:b/>
                <w:bCs/>
                <w:color w:val="000000"/>
                <w:sz w:val="24"/>
                <w:szCs w:val="24"/>
                <w:lang w:eastAsia="ru-RU" w:bidi="ru-RU"/>
              </w:rPr>
              <w:t xml:space="preserve"> год/</w:t>
            </w:r>
          </w:p>
        </w:tc>
      </w:tr>
      <w:tr w:rsidR="00B95856" w:rsidRPr="00B95856" w:rsidTr="00DE70B8">
        <w:trPr>
          <w:trHeight w:hRule="exact" w:val="2355"/>
        </w:trPr>
        <w:tc>
          <w:tcPr>
            <w:tcW w:w="3547" w:type="dxa"/>
          </w:tcPr>
          <w:p w:rsidR="00B95856" w:rsidRPr="00B95856" w:rsidRDefault="00B95856" w:rsidP="00B95856">
            <w:pPr>
              <w:widowControl w:val="0"/>
              <w:jc w:val="both"/>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Оценка актуального состояния работы с родителями и с заинтересованным населением (родители, имеющие детей дошкольного возраста, представители учреждени</w:t>
            </w:r>
            <w:r w:rsidR="00DE70B8">
              <w:rPr>
                <w:rFonts w:ascii="Times New Roman" w:eastAsia="Times New Roman" w:hAnsi="Times New Roman" w:cs="Times New Roman"/>
                <w:color w:val="000000"/>
                <w:sz w:val="24"/>
                <w:szCs w:val="24"/>
                <w:lang w:eastAsia="ru-RU" w:bidi="ru-RU"/>
              </w:rPr>
              <w:t>й образования и творческих студий)</w:t>
            </w:r>
            <w:r w:rsidRPr="00B95856">
              <w:rPr>
                <w:rFonts w:ascii="Times New Roman" w:eastAsia="Times New Roman" w:hAnsi="Times New Roman" w:cs="Times New Roman"/>
                <w:color w:val="000000"/>
                <w:sz w:val="24"/>
                <w:szCs w:val="24"/>
                <w:lang w:eastAsia="ru-RU" w:bidi="ru-RU"/>
              </w:rPr>
              <w:t>.</w:t>
            </w:r>
          </w:p>
        </w:tc>
        <w:tc>
          <w:tcPr>
            <w:tcW w:w="5391" w:type="dxa"/>
          </w:tcPr>
          <w:p w:rsidR="00B95856" w:rsidRPr="00B95856" w:rsidRDefault="00B95856" w:rsidP="00B95856">
            <w:pPr>
              <w:widowControl w:val="0"/>
              <w:tabs>
                <w:tab w:val="left" w:pos="1453"/>
                <w:tab w:val="left" w:pos="3910"/>
                <w:tab w:val="left" w:pos="5970"/>
              </w:tabs>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-Мониторинговы</w:t>
            </w:r>
            <w:r w:rsidR="00DE70B8">
              <w:rPr>
                <w:rFonts w:ascii="Times New Roman" w:eastAsia="Times New Roman" w:hAnsi="Times New Roman" w:cs="Times New Roman"/>
                <w:color w:val="000000"/>
                <w:sz w:val="24"/>
                <w:szCs w:val="24"/>
                <w:lang w:eastAsia="ru-RU" w:bidi="ru-RU"/>
              </w:rPr>
              <w:t xml:space="preserve">е </w:t>
            </w:r>
            <w:r w:rsidRPr="00B95856">
              <w:rPr>
                <w:rFonts w:ascii="Times New Roman" w:eastAsia="Times New Roman" w:hAnsi="Times New Roman" w:cs="Times New Roman"/>
                <w:color w:val="000000"/>
                <w:sz w:val="24"/>
                <w:szCs w:val="24"/>
                <w:lang w:eastAsia="ru-RU" w:bidi="ru-RU"/>
              </w:rPr>
              <w:t>исследования степени</w:t>
            </w:r>
          </w:p>
          <w:p w:rsidR="00B95856" w:rsidRPr="00B95856" w:rsidRDefault="00B95856" w:rsidP="00B95856">
            <w:pPr>
              <w:widowControl w:val="0"/>
              <w:tabs>
                <w:tab w:val="left" w:pos="3296"/>
                <w:tab w:val="left" w:pos="5768"/>
              </w:tabs>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 xml:space="preserve"> удовлетворенности заинтересованного населения</w:t>
            </w:r>
          </w:p>
          <w:p w:rsidR="00B95856" w:rsidRPr="00B95856" w:rsidRDefault="00B95856" w:rsidP="00B95856">
            <w:pPr>
              <w:widowControl w:val="0"/>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 xml:space="preserve"> качеством образоват</w:t>
            </w:r>
            <w:r w:rsidR="00DE70B8">
              <w:rPr>
                <w:rFonts w:ascii="Times New Roman" w:eastAsia="Times New Roman" w:hAnsi="Times New Roman" w:cs="Times New Roman"/>
                <w:color w:val="000000"/>
                <w:sz w:val="24"/>
                <w:szCs w:val="24"/>
                <w:lang w:eastAsia="ru-RU" w:bidi="ru-RU"/>
              </w:rPr>
              <w:t>ельных услуг, предоставляемых МБ</w:t>
            </w:r>
            <w:r w:rsidRPr="00B95856">
              <w:rPr>
                <w:rFonts w:ascii="Times New Roman" w:eastAsia="Times New Roman" w:hAnsi="Times New Roman" w:cs="Times New Roman"/>
                <w:color w:val="000000"/>
                <w:sz w:val="24"/>
                <w:szCs w:val="24"/>
                <w:lang w:eastAsia="ru-RU" w:bidi="ru-RU"/>
              </w:rPr>
              <w:t>ДОУ</w:t>
            </w:r>
          </w:p>
          <w:p w:rsidR="00B95856" w:rsidRPr="00B95856" w:rsidRDefault="00B95856" w:rsidP="00B95856">
            <w:pPr>
              <w:widowControl w:val="0"/>
              <w:tabs>
                <w:tab w:val="left" w:pos="1462"/>
                <w:tab w:val="left" w:pos="3210"/>
                <w:tab w:val="left" w:pos="5427"/>
              </w:tabs>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-система</w:t>
            </w:r>
            <w:r w:rsidRPr="00B95856">
              <w:rPr>
                <w:rFonts w:ascii="Times New Roman" w:eastAsia="Times New Roman" w:hAnsi="Times New Roman" w:cs="Times New Roman"/>
                <w:color w:val="000000"/>
                <w:sz w:val="24"/>
                <w:szCs w:val="24"/>
                <w:lang w:eastAsia="ru-RU" w:bidi="ru-RU"/>
              </w:rPr>
              <w:tab/>
              <w:t>контрольных</w:t>
            </w:r>
            <w:r w:rsidRPr="00B95856">
              <w:rPr>
                <w:rFonts w:ascii="Times New Roman" w:eastAsia="Times New Roman" w:hAnsi="Times New Roman" w:cs="Times New Roman"/>
                <w:color w:val="000000"/>
                <w:sz w:val="24"/>
                <w:szCs w:val="24"/>
                <w:lang w:eastAsia="ru-RU" w:bidi="ru-RU"/>
              </w:rPr>
              <w:tab/>
              <w:t>мероприятий</w:t>
            </w:r>
          </w:p>
          <w:p w:rsidR="00B95856" w:rsidRPr="00B95856" w:rsidRDefault="00B95856" w:rsidP="00B95856">
            <w:pPr>
              <w:widowControl w:val="0"/>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 xml:space="preserve"> (внутриучрежденческий контроль)</w:t>
            </w:r>
          </w:p>
        </w:tc>
        <w:tc>
          <w:tcPr>
            <w:tcW w:w="1997" w:type="dxa"/>
          </w:tcPr>
          <w:p w:rsidR="00B95856" w:rsidRPr="00B95856" w:rsidRDefault="00DE70B8" w:rsidP="00B95856">
            <w:pPr>
              <w:widowControl w:val="0"/>
              <w:jc w:val="center"/>
              <w:rPr>
                <w:rFonts w:ascii="Times New Roman" w:eastAsia="Times New Roman" w:hAnsi="Times New Roman" w:cs="Times New Roman"/>
              </w:rPr>
            </w:pPr>
            <w:r>
              <w:rPr>
                <w:rFonts w:ascii="Times New Roman" w:eastAsia="Times New Roman" w:hAnsi="Times New Roman" w:cs="Times New Roman"/>
                <w:color w:val="000000"/>
                <w:sz w:val="24"/>
                <w:szCs w:val="24"/>
                <w:lang w:eastAsia="ru-RU" w:bidi="ru-RU"/>
              </w:rPr>
              <w:t>2024</w:t>
            </w:r>
          </w:p>
        </w:tc>
        <w:tc>
          <w:tcPr>
            <w:tcW w:w="2794" w:type="dxa"/>
          </w:tcPr>
          <w:p w:rsidR="00B95856" w:rsidRPr="00B95856" w:rsidRDefault="00B95856" w:rsidP="00B95856">
            <w:pPr>
              <w:widowControl w:val="0"/>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Директо</w:t>
            </w:r>
            <w:r w:rsidR="00571BFE">
              <w:rPr>
                <w:rFonts w:ascii="Times New Roman" w:eastAsia="Times New Roman" w:hAnsi="Times New Roman" w:cs="Times New Roman"/>
                <w:color w:val="000000"/>
                <w:sz w:val="24"/>
                <w:szCs w:val="24"/>
                <w:lang w:eastAsia="ru-RU" w:bidi="ru-RU"/>
              </w:rPr>
              <w:t>р, старший воспитатель, педагоги МБ</w:t>
            </w:r>
            <w:r w:rsidRPr="00B95856">
              <w:rPr>
                <w:rFonts w:ascii="Times New Roman" w:eastAsia="Times New Roman" w:hAnsi="Times New Roman" w:cs="Times New Roman"/>
                <w:color w:val="000000"/>
                <w:sz w:val="24"/>
                <w:szCs w:val="24"/>
                <w:lang w:eastAsia="ru-RU" w:bidi="ru-RU"/>
              </w:rPr>
              <w:t>ДОУ</w:t>
            </w:r>
          </w:p>
        </w:tc>
      </w:tr>
      <w:tr w:rsidR="00B95856" w:rsidRPr="00B95856" w:rsidTr="00571BFE">
        <w:trPr>
          <w:trHeight w:hRule="exact" w:val="1269"/>
        </w:trPr>
        <w:tc>
          <w:tcPr>
            <w:tcW w:w="3547" w:type="dxa"/>
          </w:tcPr>
          <w:p w:rsidR="00B95856" w:rsidRDefault="00B95856" w:rsidP="00B95856">
            <w:pPr>
              <w:widowControl w:val="0"/>
              <w:rPr>
                <w:rFonts w:ascii="Times New Roman" w:eastAsia="Times New Roman" w:hAnsi="Times New Roman" w:cs="Times New Roman"/>
                <w:color w:val="000000"/>
                <w:sz w:val="24"/>
                <w:szCs w:val="24"/>
                <w:lang w:eastAsia="ru-RU" w:bidi="ru-RU"/>
              </w:rPr>
            </w:pPr>
            <w:r w:rsidRPr="00B95856">
              <w:rPr>
                <w:rFonts w:ascii="Times New Roman" w:eastAsia="Times New Roman" w:hAnsi="Times New Roman" w:cs="Times New Roman"/>
                <w:color w:val="000000"/>
                <w:sz w:val="24"/>
                <w:szCs w:val="24"/>
                <w:lang w:eastAsia="ru-RU" w:bidi="ru-RU"/>
              </w:rPr>
              <w:t>Создание условий для совершенствования системы взаимодействия с родителями</w:t>
            </w:r>
          </w:p>
          <w:p w:rsidR="00571BFE" w:rsidRDefault="00571BFE" w:rsidP="00B95856">
            <w:pPr>
              <w:widowControl w:val="0"/>
              <w:rPr>
                <w:rFonts w:ascii="Times New Roman" w:eastAsia="Times New Roman" w:hAnsi="Times New Roman" w:cs="Times New Roman"/>
                <w:color w:val="000000"/>
                <w:sz w:val="24"/>
                <w:szCs w:val="24"/>
                <w:lang w:eastAsia="ru-RU" w:bidi="ru-RU"/>
              </w:rPr>
            </w:pPr>
          </w:p>
          <w:p w:rsidR="00961CBA" w:rsidRDefault="00961CBA" w:rsidP="00B95856">
            <w:pPr>
              <w:widowControl w:val="0"/>
              <w:rPr>
                <w:rFonts w:ascii="Times New Roman" w:eastAsia="Times New Roman" w:hAnsi="Times New Roman" w:cs="Times New Roman"/>
                <w:color w:val="000000"/>
                <w:sz w:val="24"/>
                <w:szCs w:val="24"/>
                <w:lang w:eastAsia="ru-RU" w:bidi="ru-RU"/>
              </w:rPr>
            </w:pPr>
          </w:p>
          <w:p w:rsidR="00961CBA" w:rsidRDefault="00961CBA" w:rsidP="00B95856">
            <w:pPr>
              <w:widowControl w:val="0"/>
              <w:rPr>
                <w:rFonts w:ascii="Times New Roman" w:eastAsia="Times New Roman" w:hAnsi="Times New Roman" w:cs="Times New Roman"/>
                <w:color w:val="000000"/>
                <w:sz w:val="24"/>
                <w:szCs w:val="24"/>
                <w:lang w:eastAsia="ru-RU" w:bidi="ru-RU"/>
              </w:rPr>
            </w:pPr>
          </w:p>
          <w:p w:rsidR="00571BFE" w:rsidRDefault="00571BFE" w:rsidP="00B95856">
            <w:pPr>
              <w:widowControl w:val="0"/>
              <w:rPr>
                <w:rFonts w:ascii="Times New Roman" w:eastAsia="Times New Roman" w:hAnsi="Times New Roman" w:cs="Times New Roman"/>
                <w:color w:val="000000"/>
                <w:sz w:val="24"/>
                <w:szCs w:val="24"/>
                <w:lang w:eastAsia="ru-RU" w:bidi="ru-RU"/>
              </w:rPr>
            </w:pPr>
          </w:p>
          <w:p w:rsidR="00571BFE" w:rsidRPr="00B95856" w:rsidRDefault="00571BFE" w:rsidP="00B95856">
            <w:pPr>
              <w:widowControl w:val="0"/>
              <w:rPr>
                <w:rFonts w:ascii="Times New Roman" w:eastAsia="Times New Roman" w:hAnsi="Times New Roman" w:cs="Times New Roman"/>
              </w:rPr>
            </w:pPr>
          </w:p>
        </w:tc>
        <w:tc>
          <w:tcPr>
            <w:tcW w:w="5391" w:type="dxa"/>
          </w:tcPr>
          <w:p w:rsidR="00B95856" w:rsidRPr="00B95856" w:rsidRDefault="00B95856" w:rsidP="00B95856">
            <w:pPr>
              <w:widowControl w:val="0"/>
              <w:tabs>
                <w:tab w:val="left" w:pos="1491"/>
              </w:tabs>
              <w:spacing w:after="40" w:line="233" w:lineRule="auto"/>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-совершенствование нормативно-правовой базы в соответствии с действующим законодательством</w:t>
            </w:r>
          </w:p>
          <w:p w:rsidR="00B95856" w:rsidRPr="00B95856" w:rsidRDefault="00B95856" w:rsidP="00B95856">
            <w:pPr>
              <w:widowControl w:val="0"/>
              <w:tabs>
                <w:tab w:val="left" w:pos="1458"/>
              </w:tabs>
              <w:spacing w:line="223" w:lineRule="auto"/>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-разработка совместных планов, проектов</w:t>
            </w:r>
          </w:p>
        </w:tc>
        <w:tc>
          <w:tcPr>
            <w:tcW w:w="1997" w:type="dxa"/>
          </w:tcPr>
          <w:p w:rsidR="00B95856" w:rsidRPr="00B95856" w:rsidRDefault="00571BFE" w:rsidP="00B95856">
            <w:pPr>
              <w:widowControl w:val="0"/>
              <w:jc w:val="center"/>
              <w:rPr>
                <w:rFonts w:ascii="Times New Roman" w:eastAsia="Times New Roman" w:hAnsi="Times New Roman" w:cs="Times New Roman"/>
              </w:rPr>
            </w:pPr>
            <w:r>
              <w:rPr>
                <w:rFonts w:ascii="Times New Roman" w:eastAsia="Times New Roman" w:hAnsi="Times New Roman" w:cs="Times New Roman"/>
                <w:color w:val="000000"/>
                <w:sz w:val="24"/>
                <w:szCs w:val="24"/>
                <w:lang w:eastAsia="ru-RU" w:bidi="ru-RU"/>
              </w:rPr>
              <w:t>2024</w:t>
            </w:r>
          </w:p>
        </w:tc>
        <w:tc>
          <w:tcPr>
            <w:tcW w:w="2794" w:type="dxa"/>
          </w:tcPr>
          <w:p w:rsidR="00B95856" w:rsidRDefault="00571BFE" w:rsidP="00B95856">
            <w:pPr>
              <w:widowControl w:val="0"/>
              <w:ind w:firstLine="1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Заведующая, старший воспитатель</w:t>
            </w:r>
            <w:r w:rsidR="00B95856" w:rsidRPr="00B95856">
              <w:rPr>
                <w:rFonts w:ascii="Times New Roman" w:eastAsia="Times New Roman" w:hAnsi="Times New Roman" w:cs="Times New Roman"/>
                <w:color w:val="000000"/>
                <w:sz w:val="24"/>
                <w:szCs w:val="24"/>
                <w:lang w:eastAsia="ru-RU" w:bidi="ru-RU"/>
              </w:rPr>
              <w:t>, педагоги</w:t>
            </w:r>
            <w:r>
              <w:rPr>
                <w:rFonts w:ascii="Times New Roman" w:eastAsia="Times New Roman" w:hAnsi="Times New Roman" w:cs="Times New Roman"/>
                <w:color w:val="000000"/>
                <w:sz w:val="24"/>
                <w:szCs w:val="24"/>
                <w:lang w:eastAsia="ru-RU" w:bidi="ru-RU"/>
              </w:rPr>
              <w:t xml:space="preserve"> МБ</w:t>
            </w:r>
            <w:r w:rsidR="00B95856" w:rsidRPr="00B95856">
              <w:rPr>
                <w:rFonts w:ascii="Times New Roman" w:eastAsia="Times New Roman" w:hAnsi="Times New Roman" w:cs="Times New Roman"/>
                <w:color w:val="000000"/>
                <w:sz w:val="24"/>
                <w:szCs w:val="24"/>
                <w:lang w:eastAsia="ru-RU" w:bidi="ru-RU"/>
              </w:rPr>
              <w:t>ДОУ</w:t>
            </w:r>
          </w:p>
          <w:p w:rsidR="00571BFE" w:rsidRDefault="00571BFE" w:rsidP="00B95856">
            <w:pPr>
              <w:widowControl w:val="0"/>
              <w:ind w:firstLine="140"/>
              <w:rPr>
                <w:rFonts w:ascii="Times New Roman" w:eastAsia="Times New Roman" w:hAnsi="Times New Roman" w:cs="Times New Roman"/>
                <w:color w:val="000000"/>
                <w:sz w:val="24"/>
                <w:szCs w:val="24"/>
                <w:lang w:eastAsia="ru-RU" w:bidi="ru-RU"/>
              </w:rPr>
            </w:pPr>
          </w:p>
          <w:p w:rsidR="00961CBA" w:rsidRDefault="00961CBA" w:rsidP="00B95856">
            <w:pPr>
              <w:widowControl w:val="0"/>
              <w:ind w:firstLine="140"/>
              <w:rPr>
                <w:rFonts w:ascii="Times New Roman" w:eastAsia="Times New Roman" w:hAnsi="Times New Roman" w:cs="Times New Roman"/>
                <w:color w:val="000000"/>
                <w:sz w:val="24"/>
                <w:szCs w:val="24"/>
                <w:lang w:eastAsia="ru-RU" w:bidi="ru-RU"/>
              </w:rPr>
            </w:pPr>
          </w:p>
          <w:p w:rsidR="00961CBA" w:rsidRDefault="00961CBA" w:rsidP="00B95856">
            <w:pPr>
              <w:widowControl w:val="0"/>
              <w:ind w:firstLine="140"/>
              <w:rPr>
                <w:rFonts w:ascii="Times New Roman" w:eastAsia="Times New Roman" w:hAnsi="Times New Roman" w:cs="Times New Roman"/>
                <w:color w:val="000000"/>
                <w:sz w:val="24"/>
                <w:szCs w:val="24"/>
                <w:lang w:eastAsia="ru-RU" w:bidi="ru-RU"/>
              </w:rPr>
            </w:pPr>
          </w:p>
          <w:p w:rsidR="00571BFE" w:rsidRDefault="00571BFE" w:rsidP="00B95856">
            <w:pPr>
              <w:widowControl w:val="0"/>
              <w:ind w:firstLine="140"/>
              <w:rPr>
                <w:rFonts w:ascii="Times New Roman" w:eastAsia="Times New Roman" w:hAnsi="Times New Roman" w:cs="Times New Roman"/>
                <w:color w:val="000000"/>
                <w:sz w:val="24"/>
                <w:szCs w:val="24"/>
                <w:lang w:eastAsia="ru-RU" w:bidi="ru-RU"/>
              </w:rPr>
            </w:pPr>
          </w:p>
          <w:p w:rsidR="00571BFE" w:rsidRPr="00B95856" w:rsidRDefault="00571BFE" w:rsidP="00B95856">
            <w:pPr>
              <w:widowControl w:val="0"/>
              <w:ind w:firstLine="140"/>
              <w:rPr>
                <w:rFonts w:ascii="Times New Roman" w:eastAsia="Times New Roman" w:hAnsi="Times New Roman" w:cs="Times New Roman"/>
              </w:rPr>
            </w:pPr>
          </w:p>
        </w:tc>
      </w:tr>
      <w:tr w:rsidR="00B95856" w:rsidRPr="00B95856" w:rsidTr="00B95856">
        <w:trPr>
          <w:trHeight w:hRule="exact" w:val="284"/>
        </w:trPr>
        <w:tc>
          <w:tcPr>
            <w:tcW w:w="13731" w:type="dxa"/>
            <w:gridSpan w:val="4"/>
          </w:tcPr>
          <w:p w:rsidR="00B95856" w:rsidRPr="00B95856" w:rsidRDefault="00571BFE" w:rsidP="00B95856">
            <w:pPr>
              <w:widowControl w:val="0"/>
              <w:jc w:val="center"/>
              <w:rPr>
                <w:rFonts w:ascii="Times New Roman" w:eastAsia="Times New Roman" w:hAnsi="Times New Roman" w:cs="Times New Roman"/>
              </w:rPr>
            </w:pPr>
            <w:r>
              <w:rPr>
                <w:rFonts w:ascii="Times New Roman" w:eastAsia="Times New Roman" w:hAnsi="Times New Roman" w:cs="Times New Roman"/>
                <w:b/>
                <w:bCs/>
                <w:color w:val="000000"/>
                <w:sz w:val="24"/>
                <w:szCs w:val="24"/>
                <w:lang w:eastAsia="ru-RU" w:bidi="ru-RU"/>
              </w:rPr>
              <w:t>Формирующий этап /2024-2029</w:t>
            </w:r>
            <w:r w:rsidR="00B95856" w:rsidRPr="00B95856">
              <w:rPr>
                <w:rFonts w:ascii="Times New Roman" w:eastAsia="Times New Roman" w:hAnsi="Times New Roman" w:cs="Times New Roman"/>
                <w:b/>
                <w:bCs/>
                <w:color w:val="000000"/>
                <w:sz w:val="24"/>
                <w:szCs w:val="24"/>
                <w:lang w:eastAsia="ru-RU" w:bidi="ru-RU"/>
              </w:rPr>
              <w:t>годы/</w:t>
            </w:r>
          </w:p>
        </w:tc>
      </w:tr>
      <w:tr w:rsidR="00B95856" w:rsidRPr="00B95856" w:rsidTr="00B95856">
        <w:trPr>
          <w:trHeight w:hRule="exact" w:val="3825"/>
        </w:trPr>
        <w:tc>
          <w:tcPr>
            <w:tcW w:w="3547" w:type="dxa"/>
          </w:tcPr>
          <w:p w:rsidR="00B95856" w:rsidRPr="00B95856" w:rsidRDefault="00B95856" w:rsidP="00B95856">
            <w:pPr>
              <w:widowControl w:val="0"/>
              <w:jc w:val="both"/>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lastRenderedPageBreak/>
              <w:t xml:space="preserve">Развитие разнообразных, </w:t>
            </w:r>
            <w:r w:rsidR="00571BFE" w:rsidRPr="00B95856">
              <w:rPr>
                <w:rFonts w:ascii="Times New Roman" w:eastAsia="Times New Roman" w:hAnsi="Times New Roman" w:cs="Times New Roman"/>
                <w:color w:val="000000"/>
                <w:sz w:val="24"/>
                <w:szCs w:val="24"/>
                <w:lang w:eastAsia="ru-RU" w:bidi="ru-RU"/>
              </w:rPr>
              <w:t>эмоционально насыщенных</w:t>
            </w:r>
            <w:r w:rsidRPr="00B95856">
              <w:rPr>
                <w:rFonts w:ascii="Times New Roman" w:eastAsia="Times New Roman" w:hAnsi="Times New Roman" w:cs="Times New Roman"/>
                <w:color w:val="000000"/>
                <w:sz w:val="24"/>
                <w:szCs w:val="24"/>
                <w:lang w:eastAsia="ru-RU" w:bidi="ru-RU"/>
              </w:rPr>
              <w:t xml:space="preserve"> способов вовлечения родителей в жизнь детского сада</w:t>
            </w:r>
          </w:p>
        </w:tc>
        <w:tc>
          <w:tcPr>
            <w:tcW w:w="5391" w:type="dxa"/>
          </w:tcPr>
          <w:p w:rsidR="00B95856" w:rsidRPr="00B95856" w:rsidRDefault="00B95856" w:rsidP="00B95856">
            <w:pPr>
              <w:widowControl w:val="0"/>
              <w:tabs>
                <w:tab w:val="left" w:pos="1482"/>
              </w:tabs>
              <w:spacing w:after="40" w:line="228" w:lineRule="auto"/>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-Разработка и реализация совместных планов, проектов;</w:t>
            </w:r>
          </w:p>
          <w:p w:rsidR="00B95856" w:rsidRPr="00B95856" w:rsidRDefault="00B95856" w:rsidP="00B95856">
            <w:pPr>
              <w:widowControl w:val="0"/>
              <w:tabs>
                <w:tab w:val="left" w:pos="1473"/>
              </w:tabs>
              <w:spacing w:line="221" w:lineRule="auto"/>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-внедрение активных форм работы с семьей (мастер</w:t>
            </w:r>
            <w:r w:rsidRPr="00B95856">
              <w:rPr>
                <w:rFonts w:ascii="Times New Roman" w:eastAsia="Times New Roman" w:hAnsi="Times New Roman" w:cs="Times New Roman"/>
              </w:rPr>
              <w:t>-</w:t>
            </w:r>
            <w:r w:rsidRPr="00B95856">
              <w:rPr>
                <w:rFonts w:ascii="Times New Roman" w:eastAsia="Times New Roman" w:hAnsi="Times New Roman" w:cs="Times New Roman"/>
                <w:color w:val="000000"/>
                <w:sz w:val="24"/>
                <w:szCs w:val="24"/>
                <w:lang w:eastAsia="ru-RU" w:bidi="ru-RU"/>
              </w:rPr>
              <w:t>классы, круглые столы, семинары-практикумы, консультации)</w:t>
            </w:r>
          </w:p>
          <w:p w:rsidR="00B95856" w:rsidRPr="00B95856" w:rsidRDefault="00B95856" w:rsidP="00B95856">
            <w:pPr>
              <w:widowControl w:val="0"/>
              <w:tabs>
                <w:tab w:val="left" w:pos="1462"/>
              </w:tabs>
              <w:spacing w:line="221" w:lineRule="auto"/>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проведение общих и групповых родительских</w:t>
            </w:r>
            <w:r w:rsidRPr="00B95856">
              <w:rPr>
                <w:rFonts w:ascii="Times New Roman" w:eastAsia="Times New Roman" w:hAnsi="Times New Roman" w:cs="Times New Roman"/>
              </w:rPr>
              <w:t xml:space="preserve"> </w:t>
            </w:r>
            <w:r w:rsidRPr="00B95856">
              <w:rPr>
                <w:rFonts w:ascii="Times New Roman" w:eastAsia="Times New Roman" w:hAnsi="Times New Roman" w:cs="Times New Roman"/>
                <w:color w:val="000000"/>
                <w:sz w:val="24"/>
                <w:szCs w:val="24"/>
                <w:lang w:eastAsia="ru-RU" w:bidi="ru-RU"/>
              </w:rPr>
              <w:t>собраний по актуальным</w:t>
            </w:r>
            <w:r w:rsidRPr="00B95856">
              <w:rPr>
                <w:rFonts w:ascii="Times New Roman" w:eastAsia="Times New Roman" w:hAnsi="Times New Roman" w:cs="Times New Roman"/>
                <w:color w:val="000000"/>
                <w:sz w:val="24"/>
                <w:szCs w:val="24"/>
                <w:lang w:eastAsia="ru-RU" w:bidi="ru-RU"/>
              </w:rPr>
              <w:tab/>
              <w:t>вопросам воспитания и</w:t>
            </w:r>
            <w:r w:rsidRPr="00B95856">
              <w:rPr>
                <w:rFonts w:ascii="Times New Roman" w:eastAsia="Times New Roman" w:hAnsi="Times New Roman" w:cs="Times New Roman"/>
              </w:rPr>
              <w:t xml:space="preserve"> </w:t>
            </w:r>
            <w:r w:rsidRPr="00B95856">
              <w:rPr>
                <w:rFonts w:ascii="Times New Roman" w:eastAsia="Times New Roman" w:hAnsi="Times New Roman" w:cs="Times New Roman"/>
                <w:color w:val="000000"/>
                <w:sz w:val="24"/>
                <w:szCs w:val="24"/>
                <w:lang w:eastAsia="ru-RU" w:bidi="ru-RU"/>
              </w:rPr>
              <w:t>образования детей;</w:t>
            </w:r>
          </w:p>
          <w:p w:rsidR="00B95856" w:rsidRPr="00B95856" w:rsidRDefault="00B95856" w:rsidP="00B95856">
            <w:pPr>
              <w:widowControl w:val="0"/>
              <w:spacing w:after="40"/>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-организация совместных мероприятий: праздники и досуги, дни здоровья, выставки, конкурсы и пр.</w:t>
            </w:r>
          </w:p>
          <w:p w:rsidR="00B95856" w:rsidRPr="00B95856" w:rsidRDefault="00B95856" w:rsidP="00B95856">
            <w:pPr>
              <w:widowControl w:val="0"/>
              <w:tabs>
                <w:tab w:val="left" w:pos="1462"/>
              </w:tabs>
              <w:spacing w:line="221" w:lineRule="auto"/>
              <w:jc w:val="both"/>
              <w:rPr>
                <w:rFonts w:ascii="Times New Roman" w:eastAsia="Times New Roman" w:hAnsi="Times New Roman" w:cs="Times New Roman"/>
              </w:rPr>
            </w:pPr>
            <w:r w:rsidRPr="00B95856">
              <w:rPr>
                <w:rFonts w:ascii="Arial" w:eastAsia="Arial" w:hAnsi="Arial" w:cs="Arial"/>
                <w:color w:val="333333"/>
                <w:sz w:val="26"/>
                <w:szCs w:val="26"/>
                <w:lang w:eastAsia="ru-RU" w:bidi="ru-RU"/>
              </w:rPr>
              <w:t>- о</w:t>
            </w:r>
            <w:r w:rsidRPr="00B95856">
              <w:rPr>
                <w:rFonts w:ascii="Times New Roman" w:eastAsia="Times New Roman" w:hAnsi="Times New Roman" w:cs="Times New Roman"/>
                <w:color w:val="000000"/>
                <w:sz w:val="24"/>
                <w:szCs w:val="24"/>
                <w:lang w:eastAsia="ru-RU" w:bidi="ru-RU"/>
              </w:rPr>
              <w:t>формление информационных стендов для</w:t>
            </w:r>
          </w:p>
          <w:p w:rsidR="00B95856" w:rsidRPr="00B95856" w:rsidRDefault="00B95856" w:rsidP="00B95856">
            <w:pPr>
              <w:widowControl w:val="0"/>
              <w:spacing w:after="40"/>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родителей</w:t>
            </w:r>
            <w:r w:rsidR="00571BFE">
              <w:rPr>
                <w:rFonts w:ascii="Times New Roman" w:eastAsia="Times New Roman" w:hAnsi="Times New Roman" w:cs="Times New Roman"/>
                <w:color w:val="000000"/>
                <w:sz w:val="24"/>
                <w:szCs w:val="24"/>
                <w:lang w:eastAsia="ru-RU" w:bidi="ru-RU"/>
              </w:rPr>
              <w:t xml:space="preserve"> в группах и внесение на сайт МБ</w:t>
            </w:r>
            <w:r w:rsidRPr="00B95856">
              <w:rPr>
                <w:rFonts w:ascii="Times New Roman" w:eastAsia="Times New Roman" w:hAnsi="Times New Roman" w:cs="Times New Roman"/>
                <w:color w:val="000000"/>
                <w:sz w:val="24"/>
                <w:szCs w:val="24"/>
                <w:lang w:eastAsia="ru-RU" w:bidi="ru-RU"/>
              </w:rPr>
              <w:t>ДОУ информационного материала на актуальные темы</w:t>
            </w:r>
          </w:p>
        </w:tc>
        <w:tc>
          <w:tcPr>
            <w:tcW w:w="1997" w:type="dxa"/>
          </w:tcPr>
          <w:p w:rsidR="00B95856" w:rsidRPr="00B95856" w:rsidRDefault="00571BFE" w:rsidP="00B95856">
            <w:pPr>
              <w:widowControl w:val="0"/>
              <w:jc w:val="center"/>
              <w:rPr>
                <w:rFonts w:ascii="Times New Roman" w:eastAsia="Times New Roman" w:hAnsi="Times New Roman" w:cs="Times New Roman"/>
              </w:rPr>
            </w:pPr>
            <w:r>
              <w:rPr>
                <w:rFonts w:ascii="Times New Roman" w:eastAsia="Times New Roman" w:hAnsi="Times New Roman" w:cs="Times New Roman"/>
                <w:color w:val="000000"/>
                <w:sz w:val="24"/>
                <w:szCs w:val="24"/>
                <w:lang w:eastAsia="ru-RU" w:bidi="ru-RU"/>
              </w:rPr>
              <w:t>2024</w:t>
            </w:r>
          </w:p>
          <w:p w:rsidR="00B95856" w:rsidRPr="00B95856" w:rsidRDefault="00B95856" w:rsidP="00B95856">
            <w:pPr>
              <w:widowControl w:val="0"/>
              <w:jc w:val="center"/>
              <w:rPr>
                <w:rFonts w:ascii="Times New Roman" w:eastAsia="Times New Roman" w:hAnsi="Times New Roman" w:cs="Times New Roman"/>
              </w:rPr>
            </w:pPr>
          </w:p>
        </w:tc>
        <w:tc>
          <w:tcPr>
            <w:tcW w:w="2794" w:type="dxa"/>
          </w:tcPr>
          <w:p w:rsidR="00B95856" w:rsidRPr="00B95856" w:rsidRDefault="00571BFE" w:rsidP="00B95856">
            <w:pPr>
              <w:widowControl w:val="0"/>
              <w:rPr>
                <w:rFonts w:ascii="Times New Roman" w:eastAsia="Times New Roman" w:hAnsi="Times New Roman" w:cs="Times New Roman"/>
              </w:rPr>
            </w:pPr>
            <w:r>
              <w:rPr>
                <w:rFonts w:ascii="Times New Roman" w:eastAsia="Times New Roman" w:hAnsi="Times New Roman" w:cs="Times New Roman"/>
                <w:color w:val="000000"/>
                <w:sz w:val="24"/>
                <w:szCs w:val="24"/>
                <w:lang w:eastAsia="ru-RU" w:bidi="ru-RU"/>
              </w:rPr>
              <w:t>Заведующая, старший воспитатель, педагоги МБ</w:t>
            </w:r>
            <w:r w:rsidR="00B95856" w:rsidRPr="00B95856">
              <w:rPr>
                <w:rFonts w:ascii="Times New Roman" w:eastAsia="Times New Roman" w:hAnsi="Times New Roman" w:cs="Times New Roman"/>
                <w:color w:val="000000"/>
                <w:sz w:val="24"/>
                <w:szCs w:val="24"/>
                <w:lang w:eastAsia="ru-RU" w:bidi="ru-RU"/>
              </w:rPr>
              <w:t>ДОУ</w:t>
            </w:r>
          </w:p>
        </w:tc>
      </w:tr>
      <w:tr w:rsidR="00B95856" w:rsidRPr="00B95856" w:rsidTr="00B95856">
        <w:trPr>
          <w:trHeight w:hRule="exact" w:val="1272"/>
        </w:trPr>
        <w:tc>
          <w:tcPr>
            <w:tcW w:w="3547" w:type="dxa"/>
          </w:tcPr>
          <w:p w:rsidR="00B95856" w:rsidRPr="00B95856" w:rsidRDefault="00B95856" w:rsidP="00B95856">
            <w:pPr>
              <w:widowControl w:val="0"/>
              <w:rPr>
                <w:rFonts w:ascii="Times New Roman" w:eastAsia="Times New Roman" w:hAnsi="Times New Roman" w:cs="Times New Roman"/>
              </w:rPr>
            </w:pPr>
            <w:r w:rsidRPr="00B95856">
              <w:rPr>
                <w:rFonts w:ascii="Times New Roman" w:eastAsia="Times New Roman" w:hAnsi="Times New Roman" w:cs="Times New Roman"/>
              </w:rPr>
              <w:br w:type="page"/>
            </w:r>
            <w:r w:rsidRPr="00B95856">
              <w:rPr>
                <w:rFonts w:ascii="Times New Roman" w:eastAsia="Times New Roman" w:hAnsi="Times New Roman" w:cs="Times New Roman"/>
                <w:color w:val="000000"/>
                <w:sz w:val="24"/>
                <w:szCs w:val="24"/>
                <w:lang w:eastAsia="ru-RU" w:bidi="ru-RU"/>
              </w:rPr>
              <w:t>Транслирование передового опыта семейного воспитания</w:t>
            </w:r>
          </w:p>
        </w:tc>
        <w:tc>
          <w:tcPr>
            <w:tcW w:w="5391" w:type="dxa"/>
          </w:tcPr>
          <w:p w:rsidR="00B95856" w:rsidRPr="00B95856" w:rsidRDefault="00B95856" w:rsidP="00B95856">
            <w:pPr>
              <w:widowControl w:val="0"/>
              <w:tabs>
                <w:tab w:val="left" w:pos="1453"/>
              </w:tabs>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-Выступления на родительских собраниях;</w:t>
            </w:r>
          </w:p>
          <w:p w:rsidR="00B95856" w:rsidRPr="00B95856" w:rsidRDefault="00B95856" w:rsidP="00B95856">
            <w:pPr>
              <w:widowControl w:val="0"/>
              <w:tabs>
                <w:tab w:val="left" w:pos="1462"/>
              </w:tabs>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-круглые столы</w:t>
            </w:r>
          </w:p>
          <w:p w:rsidR="00B95856" w:rsidRPr="00B95856" w:rsidRDefault="00B95856" w:rsidP="00B95856">
            <w:pPr>
              <w:widowControl w:val="0"/>
              <w:tabs>
                <w:tab w:val="left" w:pos="1462"/>
                <w:tab w:val="right" w:pos="6766"/>
              </w:tabs>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-публикации на и</w:t>
            </w:r>
            <w:r w:rsidR="00571BFE">
              <w:rPr>
                <w:rFonts w:ascii="Times New Roman" w:eastAsia="Times New Roman" w:hAnsi="Times New Roman" w:cs="Times New Roman"/>
                <w:color w:val="000000"/>
                <w:sz w:val="24"/>
                <w:szCs w:val="24"/>
                <w:lang w:eastAsia="ru-RU" w:bidi="ru-RU"/>
              </w:rPr>
              <w:t>нформационных стендах и сайте МБ</w:t>
            </w:r>
            <w:r w:rsidRPr="00B95856">
              <w:rPr>
                <w:rFonts w:ascii="Times New Roman" w:eastAsia="Times New Roman" w:hAnsi="Times New Roman" w:cs="Times New Roman"/>
                <w:color w:val="000000"/>
                <w:sz w:val="24"/>
                <w:szCs w:val="24"/>
                <w:lang w:eastAsia="ru-RU" w:bidi="ru-RU"/>
              </w:rPr>
              <w:t>ДОУ</w:t>
            </w:r>
          </w:p>
          <w:p w:rsidR="00B95856" w:rsidRPr="00B95856" w:rsidRDefault="00B95856" w:rsidP="00B95856">
            <w:pPr>
              <w:widowControl w:val="0"/>
              <w:ind w:firstLine="800"/>
              <w:rPr>
                <w:rFonts w:ascii="Times New Roman" w:eastAsia="Times New Roman" w:hAnsi="Times New Roman" w:cs="Times New Roman"/>
              </w:rPr>
            </w:pPr>
          </w:p>
        </w:tc>
        <w:tc>
          <w:tcPr>
            <w:tcW w:w="1997" w:type="dxa"/>
          </w:tcPr>
          <w:p w:rsidR="00B95856" w:rsidRPr="00B95856" w:rsidRDefault="00B95856" w:rsidP="00B95856">
            <w:pPr>
              <w:widowControl w:val="0"/>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 xml:space="preserve">Постоянно </w:t>
            </w:r>
          </w:p>
        </w:tc>
        <w:tc>
          <w:tcPr>
            <w:tcW w:w="2794" w:type="dxa"/>
          </w:tcPr>
          <w:p w:rsidR="00B95856" w:rsidRPr="00B95856" w:rsidRDefault="00571BFE" w:rsidP="00B95856">
            <w:pPr>
              <w:rPr>
                <w:rFonts w:ascii="Times New Roman" w:eastAsia="Calibri" w:hAnsi="Times New Roman" w:cs="Times New Roman"/>
              </w:rPr>
            </w:pPr>
            <w:r>
              <w:rPr>
                <w:rFonts w:ascii="Times New Roman" w:eastAsia="Calibri" w:hAnsi="Times New Roman" w:cs="Times New Roman"/>
                <w:color w:val="000000"/>
                <w:sz w:val="24"/>
                <w:szCs w:val="24"/>
                <w:lang w:eastAsia="ru-RU" w:bidi="ru-RU"/>
              </w:rPr>
              <w:t>Заведующая, старший воспитатель, педагоги МБ</w:t>
            </w:r>
            <w:r w:rsidR="00B95856" w:rsidRPr="00B95856">
              <w:rPr>
                <w:rFonts w:ascii="Times New Roman" w:eastAsia="Calibri" w:hAnsi="Times New Roman" w:cs="Times New Roman"/>
                <w:color w:val="000000"/>
                <w:sz w:val="24"/>
                <w:szCs w:val="24"/>
                <w:lang w:eastAsia="ru-RU" w:bidi="ru-RU"/>
              </w:rPr>
              <w:t>ДОУ</w:t>
            </w:r>
          </w:p>
        </w:tc>
      </w:tr>
      <w:tr w:rsidR="00B95856" w:rsidRPr="00B95856" w:rsidTr="00B95856">
        <w:trPr>
          <w:trHeight w:hRule="exact" w:val="1985"/>
        </w:trPr>
        <w:tc>
          <w:tcPr>
            <w:tcW w:w="3547" w:type="dxa"/>
          </w:tcPr>
          <w:p w:rsidR="00B95856" w:rsidRPr="00B95856" w:rsidRDefault="00B95856" w:rsidP="00B95856">
            <w:pPr>
              <w:widowControl w:val="0"/>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Привлечение родительской общественности к реализации Программы развития и усиление роли родителей при решении важнейших вопросов обеспечения образовательного процесса</w:t>
            </w:r>
          </w:p>
        </w:tc>
        <w:tc>
          <w:tcPr>
            <w:tcW w:w="5391" w:type="dxa"/>
          </w:tcPr>
          <w:p w:rsidR="00B95856" w:rsidRPr="00B95856" w:rsidRDefault="00571BFE" w:rsidP="00B95856">
            <w:pPr>
              <w:widowControl w:val="0"/>
              <w:tabs>
                <w:tab w:val="left" w:pos="1462"/>
              </w:tabs>
              <w:jc w:val="both"/>
              <w:rPr>
                <w:rFonts w:ascii="Times New Roman" w:eastAsia="Times New Roman" w:hAnsi="Times New Roman" w:cs="Times New Roman"/>
              </w:rPr>
            </w:pPr>
            <w:r>
              <w:rPr>
                <w:rFonts w:ascii="Times New Roman" w:eastAsia="Times New Roman" w:hAnsi="Times New Roman" w:cs="Times New Roman"/>
                <w:color w:val="000000"/>
                <w:sz w:val="24"/>
                <w:szCs w:val="24"/>
                <w:lang w:eastAsia="ru-RU" w:bidi="ru-RU"/>
              </w:rPr>
              <w:t>-Родительский комитет МБ</w:t>
            </w:r>
            <w:r w:rsidR="00B95856" w:rsidRPr="00B95856">
              <w:rPr>
                <w:rFonts w:ascii="Times New Roman" w:eastAsia="Times New Roman" w:hAnsi="Times New Roman" w:cs="Times New Roman"/>
                <w:color w:val="000000"/>
                <w:sz w:val="24"/>
                <w:szCs w:val="24"/>
                <w:lang w:eastAsia="ru-RU" w:bidi="ru-RU"/>
              </w:rPr>
              <w:t>ДОУ</w:t>
            </w:r>
          </w:p>
          <w:p w:rsidR="00B95856" w:rsidRPr="00B95856" w:rsidRDefault="00B95856" w:rsidP="00B95856">
            <w:pPr>
              <w:widowControl w:val="0"/>
              <w:tabs>
                <w:tab w:val="left" w:pos="1462"/>
              </w:tabs>
              <w:jc w:val="both"/>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-групповые родительские комитеты</w:t>
            </w:r>
          </w:p>
        </w:tc>
        <w:tc>
          <w:tcPr>
            <w:tcW w:w="1997" w:type="dxa"/>
          </w:tcPr>
          <w:p w:rsidR="00B95856" w:rsidRPr="00B95856" w:rsidRDefault="00571BFE" w:rsidP="00B95856">
            <w:pPr>
              <w:widowControl w:val="0"/>
              <w:rPr>
                <w:rFonts w:ascii="Times New Roman" w:eastAsia="Times New Roman" w:hAnsi="Times New Roman" w:cs="Times New Roman"/>
              </w:rPr>
            </w:pPr>
            <w:r>
              <w:rPr>
                <w:rFonts w:ascii="Times New Roman" w:eastAsia="Times New Roman" w:hAnsi="Times New Roman" w:cs="Times New Roman"/>
                <w:color w:val="000000"/>
                <w:sz w:val="24"/>
                <w:szCs w:val="24"/>
                <w:lang w:eastAsia="ru-RU" w:bidi="ru-RU"/>
              </w:rPr>
              <w:t>П</w:t>
            </w:r>
            <w:r w:rsidR="00B95856" w:rsidRPr="00B95856">
              <w:rPr>
                <w:rFonts w:ascii="Times New Roman" w:eastAsia="Times New Roman" w:hAnsi="Times New Roman" w:cs="Times New Roman"/>
                <w:color w:val="000000"/>
                <w:sz w:val="24"/>
                <w:szCs w:val="24"/>
                <w:lang w:eastAsia="ru-RU" w:bidi="ru-RU"/>
              </w:rPr>
              <w:t>остоянно</w:t>
            </w:r>
          </w:p>
        </w:tc>
        <w:tc>
          <w:tcPr>
            <w:tcW w:w="2794" w:type="dxa"/>
          </w:tcPr>
          <w:p w:rsidR="00571BFE" w:rsidRDefault="00571BFE" w:rsidP="00571BFE">
            <w:pPr>
              <w:rPr>
                <w:rFonts w:ascii="Times New Roman" w:eastAsia="Calibri" w:hAnsi="Times New Roman" w:cs="Times New Roman"/>
              </w:rPr>
            </w:pPr>
            <w:r>
              <w:rPr>
                <w:rFonts w:ascii="Times New Roman" w:eastAsia="Calibri" w:hAnsi="Times New Roman" w:cs="Times New Roman"/>
                <w:color w:val="000000"/>
                <w:sz w:val="24"/>
                <w:szCs w:val="24"/>
                <w:lang w:eastAsia="ru-RU" w:bidi="ru-RU"/>
              </w:rPr>
              <w:t>Заведующая, старший воспитатель, педагоги МБДОУ</w:t>
            </w:r>
          </w:p>
          <w:p w:rsidR="00B95856" w:rsidRPr="00B95856" w:rsidRDefault="00B95856" w:rsidP="00B95856">
            <w:pPr>
              <w:rPr>
                <w:rFonts w:ascii="Times New Roman" w:eastAsia="Calibri" w:hAnsi="Times New Roman" w:cs="Times New Roman"/>
              </w:rPr>
            </w:pPr>
          </w:p>
        </w:tc>
      </w:tr>
      <w:tr w:rsidR="00B95856" w:rsidRPr="00B95856" w:rsidTr="00B95856">
        <w:trPr>
          <w:trHeight w:hRule="exact" w:val="1426"/>
        </w:trPr>
        <w:tc>
          <w:tcPr>
            <w:tcW w:w="3547" w:type="dxa"/>
          </w:tcPr>
          <w:p w:rsidR="00B95856" w:rsidRPr="00B95856" w:rsidRDefault="00B95856" w:rsidP="00B95856">
            <w:pPr>
              <w:widowControl w:val="0"/>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Создание презентативного имиджа ДОО (рекламная деятельность)</w:t>
            </w:r>
          </w:p>
        </w:tc>
        <w:tc>
          <w:tcPr>
            <w:tcW w:w="5391" w:type="dxa"/>
          </w:tcPr>
          <w:p w:rsidR="00B95856" w:rsidRPr="00B95856" w:rsidRDefault="00B95856" w:rsidP="00B95856">
            <w:pPr>
              <w:widowControl w:val="0"/>
              <w:tabs>
                <w:tab w:val="left" w:pos="1462"/>
                <w:tab w:val="left" w:pos="3277"/>
              </w:tabs>
              <w:spacing w:line="223" w:lineRule="auto"/>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-обновление</w:t>
            </w:r>
            <w:r w:rsidRPr="00B95856">
              <w:rPr>
                <w:rFonts w:ascii="Times New Roman" w:eastAsia="Times New Roman" w:hAnsi="Times New Roman" w:cs="Times New Roman"/>
                <w:color w:val="000000"/>
                <w:sz w:val="24"/>
                <w:szCs w:val="24"/>
                <w:lang w:eastAsia="ru-RU" w:bidi="ru-RU"/>
              </w:rPr>
              <w:tab/>
              <w:t>стендов по информированию</w:t>
            </w:r>
            <w:r w:rsidRPr="00B95856">
              <w:rPr>
                <w:rFonts w:ascii="Times New Roman" w:eastAsia="Times New Roman" w:hAnsi="Times New Roman" w:cs="Times New Roman"/>
              </w:rPr>
              <w:t xml:space="preserve"> </w:t>
            </w:r>
            <w:r w:rsidR="00571BFE">
              <w:rPr>
                <w:rFonts w:ascii="Times New Roman" w:eastAsia="Times New Roman" w:hAnsi="Times New Roman" w:cs="Times New Roman"/>
                <w:color w:val="000000"/>
                <w:sz w:val="24"/>
                <w:szCs w:val="24"/>
                <w:lang w:eastAsia="ru-RU" w:bidi="ru-RU"/>
              </w:rPr>
              <w:t>родителей о деятельности МБ</w:t>
            </w:r>
            <w:r w:rsidRPr="00B95856">
              <w:rPr>
                <w:rFonts w:ascii="Times New Roman" w:eastAsia="Times New Roman" w:hAnsi="Times New Roman" w:cs="Times New Roman"/>
                <w:color w:val="000000"/>
                <w:sz w:val="24"/>
                <w:szCs w:val="24"/>
                <w:lang w:eastAsia="ru-RU" w:bidi="ru-RU"/>
              </w:rPr>
              <w:t>ДОУ;</w:t>
            </w:r>
          </w:p>
          <w:p w:rsidR="00B95856" w:rsidRPr="00B95856" w:rsidRDefault="00B95856" w:rsidP="00B95856">
            <w:pPr>
              <w:widowControl w:val="0"/>
              <w:tabs>
                <w:tab w:val="left" w:pos="1486"/>
              </w:tabs>
              <w:spacing w:line="233" w:lineRule="auto"/>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-дни открытых дверей (экскурсия по детскому саду; просмотр открытых занятий; досугов).</w:t>
            </w:r>
          </w:p>
          <w:p w:rsidR="00B95856" w:rsidRDefault="00571BFE" w:rsidP="00B95856">
            <w:pPr>
              <w:widowControl w:val="0"/>
              <w:tabs>
                <w:tab w:val="left" w:pos="1453"/>
              </w:tabs>
              <w:spacing w:line="223"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-поддержка сайта МБ</w:t>
            </w:r>
            <w:r w:rsidR="00B95856" w:rsidRPr="00B95856">
              <w:rPr>
                <w:rFonts w:ascii="Times New Roman" w:eastAsia="Times New Roman" w:hAnsi="Times New Roman" w:cs="Times New Roman"/>
                <w:color w:val="000000"/>
                <w:sz w:val="24"/>
                <w:szCs w:val="24"/>
                <w:lang w:eastAsia="ru-RU" w:bidi="ru-RU"/>
              </w:rPr>
              <w:t>ДОУ</w:t>
            </w:r>
          </w:p>
          <w:p w:rsidR="00571BFE" w:rsidRPr="00B95856" w:rsidRDefault="00571BFE" w:rsidP="00B95856">
            <w:pPr>
              <w:widowControl w:val="0"/>
              <w:tabs>
                <w:tab w:val="left" w:pos="1453"/>
              </w:tabs>
              <w:spacing w:line="223" w:lineRule="auto"/>
              <w:rPr>
                <w:rFonts w:ascii="Times New Roman" w:eastAsia="Times New Roman" w:hAnsi="Times New Roman" w:cs="Times New Roman"/>
              </w:rPr>
            </w:pPr>
          </w:p>
        </w:tc>
        <w:tc>
          <w:tcPr>
            <w:tcW w:w="1997" w:type="dxa"/>
          </w:tcPr>
          <w:p w:rsidR="00B95856" w:rsidRPr="00B95856" w:rsidRDefault="00571BFE" w:rsidP="00B95856">
            <w:pPr>
              <w:widowControl w:val="0"/>
              <w:rPr>
                <w:rFonts w:ascii="Times New Roman" w:eastAsia="Times New Roman" w:hAnsi="Times New Roman" w:cs="Times New Roman"/>
              </w:rPr>
            </w:pPr>
            <w:r>
              <w:rPr>
                <w:rFonts w:ascii="Times New Roman" w:eastAsia="Times New Roman" w:hAnsi="Times New Roman" w:cs="Times New Roman"/>
                <w:color w:val="000000"/>
                <w:sz w:val="24"/>
                <w:szCs w:val="24"/>
                <w:lang w:eastAsia="ru-RU" w:bidi="ru-RU"/>
              </w:rPr>
              <w:t>П</w:t>
            </w:r>
            <w:r w:rsidR="00B95856" w:rsidRPr="00B95856">
              <w:rPr>
                <w:rFonts w:ascii="Times New Roman" w:eastAsia="Times New Roman" w:hAnsi="Times New Roman" w:cs="Times New Roman"/>
                <w:color w:val="000000"/>
                <w:sz w:val="24"/>
                <w:szCs w:val="24"/>
                <w:lang w:eastAsia="ru-RU" w:bidi="ru-RU"/>
              </w:rPr>
              <w:t>остоянно</w:t>
            </w:r>
          </w:p>
        </w:tc>
        <w:tc>
          <w:tcPr>
            <w:tcW w:w="2794" w:type="dxa"/>
          </w:tcPr>
          <w:p w:rsidR="00B95856" w:rsidRPr="00B95856" w:rsidRDefault="00B95856" w:rsidP="00B95856">
            <w:pPr>
              <w:widowControl w:val="0"/>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Педагоги ДОО</w:t>
            </w:r>
          </w:p>
        </w:tc>
      </w:tr>
      <w:tr w:rsidR="00B95856" w:rsidRPr="00B95856" w:rsidTr="00B95856">
        <w:trPr>
          <w:trHeight w:hRule="exact" w:val="280"/>
        </w:trPr>
        <w:tc>
          <w:tcPr>
            <w:tcW w:w="13731" w:type="dxa"/>
            <w:gridSpan w:val="4"/>
          </w:tcPr>
          <w:p w:rsidR="00B95856" w:rsidRPr="00B95856" w:rsidRDefault="00571BFE" w:rsidP="00B95856">
            <w:pPr>
              <w:widowControl w:val="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
                <w:bCs/>
                <w:color w:val="000000"/>
                <w:sz w:val="24"/>
                <w:szCs w:val="24"/>
                <w:lang w:eastAsia="ru-RU" w:bidi="ru-RU"/>
              </w:rPr>
              <w:t>Обобщающий этап /2029</w:t>
            </w:r>
            <w:r w:rsidR="00B95856" w:rsidRPr="00B95856">
              <w:rPr>
                <w:rFonts w:ascii="Times New Roman" w:eastAsia="Times New Roman" w:hAnsi="Times New Roman" w:cs="Times New Roman"/>
                <w:b/>
                <w:bCs/>
                <w:color w:val="000000"/>
                <w:sz w:val="24"/>
                <w:szCs w:val="24"/>
                <w:lang w:eastAsia="ru-RU" w:bidi="ru-RU"/>
              </w:rPr>
              <w:t xml:space="preserve"> год/</w:t>
            </w:r>
          </w:p>
        </w:tc>
      </w:tr>
      <w:tr w:rsidR="00B95856" w:rsidRPr="00B95856" w:rsidTr="00B95856">
        <w:trPr>
          <w:trHeight w:hRule="exact" w:val="1293"/>
        </w:trPr>
        <w:tc>
          <w:tcPr>
            <w:tcW w:w="3547" w:type="dxa"/>
          </w:tcPr>
          <w:p w:rsidR="00B95856" w:rsidRPr="00B95856" w:rsidRDefault="00B95856" w:rsidP="00B95856">
            <w:pPr>
              <w:widowControl w:val="0"/>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Оценка эффективности и совершенствование инновационной модели взаимодействия с родителями</w:t>
            </w:r>
          </w:p>
        </w:tc>
        <w:tc>
          <w:tcPr>
            <w:tcW w:w="5391" w:type="dxa"/>
          </w:tcPr>
          <w:p w:rsidR="00B95856" w:rsidRPr="00B95856" w:rsidRDefault="00B95856" w:rsidP="00B95856">
            <w:pPr>
              <w:widowControl w:val="0"/>
              <w:tabs>
                <w:tab w:val="left" w:pos="1462"/>
              </w:tabs>
              <w:rPr>
                <w:rFonts w:ascii="Times New Roman" w:eastAsia="Times New Roman" w:hAnsi="Times New Roman" w:cs="Times New Roman"/>
              </w:rPr>
            </w:pPr>
            <w:r w:rsidRPr="00B95856">
              <w:rPr>
                <w:rFonts w:ascii="Arial" w:eastAsia="Arial" w:hAnsi="Arial" w:cs="Arial"/>
                <w:color w:val="333333"/>
                <w:sz w:val="26"/>
                <w:szCs w:val="26"/>
                <w:lang w:eastAsia="ru-RU" w:bidi="ru-RU"/>
              </w:rPr>
              <w:t>-</w:t>
            </w:r>
            <w:r w:rsidRPr="00B95856">
              <w:rPr>
                <w:rFonts w:ascii="Times New Roman" w:eastAsia="Times New Roman" w:hAnsi="Times New Roman" w:cs="Times New Roman"/>
                <w:color w:val="000000"/>
                <w:sz w:val="24"/>
                <w:szCs w:val="24"/>
                <w:lang w:eastAsia="ru-RU" w:bidi="ru-RU"/>
              </w:rPr>
              <w:t>анализ реализации совместных планов, программы</w:t>
            </w:r>
            <w:r w:rsidRPr="00B95856">
              <w:rPr>
                <w:rFonts w:ascii="Times New Roman" w:eastAsia="Times New Roman" w:hAnsi="Times New Roman" w:cs="Times New Roman"/>
              </w:rPr>
              <w:t xml:space="preserve"> </w:t>
            </w:r>
            <w:r w:rsidRPr="00B95856">
              <w:rPr>
                <w:rFonts w:ascii="Times New Roman" w:eastAsia="Times New Roman" w:hAnsi="Times New Roman" w:cs="Times New Roman"/>
                <w:color w:val="000000"/>
                <w:sz w:val="24"/>
                <w:szCs w:val="24"/>
                <w:lang w:eastAsia="ru-RU" w:bidi="ru-RU"/>
              </w:rPr>
              <w:t>(в ежегодном публичном докладе руководителя)</w:t>
            </w:r>
          </w:p>
          <w:p w:rsidR="00B95856" w:rsidRPr="00B95856" w:rsidRDefault="00B95856" w:rsidP="00B95856">
            <w:pPr>
              <w:widowControl w:val="0"/>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внесение необходимых корректив</w:t>
            </w:r>
          </w:p>
        </w:tc>
        <w:tc>
          <w:tcPr>
            <w:tcW w:w="1997" w:type="dxa"/>
          </w:tcPr>
          <w:p w:rsidR="00B95856" w:rsidRPr="00B95856" w:rsidRDefault="00B95856" w:rsidP="00B95856">
            <w:pPr>
              <w:widowControl w:val="0"/>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Ежегод</w:t>
            </w:r>
            <w:r w:rsidRPr="00B95856">
              <w:rPr>
                <w:rFonts w:ascii="Times New Roman" w:eastAsia="Times New Roman" w:hAnsi="Times New Roman" w:cs="Times New Roman"/>
                <w:color w:val="000000"/>
                <w:sz w:val="24"/>
                <w:szCs w:val="24"/>
                <w:lang w:eastAsia="ru-RU" w:bidi="ru-RU"/>
              </w:rPr>
              <w:softHyphen/>
              <w:t>но</w:t>
            </w:r>
          </w:p>
        </w:tc>
        <w:tc>
          <w:tcPr>
            <w:tcW w:w="2794" w:type="dxa"/>
          </w:tcPr>
          <w:p w:rsidR="00EE2F7C" w:rsidRDefault="00EE2F7C" w:rsidP="00EE2F7C">
            <w:pPr>
              <w:rPr>
                <w:rFonts w:ascii="Times New Roman" w:eastAsia="Calibri" w:hAnsi="Times New Roman" w:cs="Times New Roman"/>
              </w:rPr>
            </w:pPr>
            <w:r>
              <w:rPr>
                <w:rFonts w:ascii="Times New Roman" w:eastAsia="Calibri" w:hAnsi="Times New Roman" w:cs="Times New Roman"/>
                <w:color w:val="000000"/>
                <w:sz w:val="24"/>
                <w:szCs w:val="24"/>
                <w:lang w:eastAsia="ru-RU" w:bidi="ru-RU"/>
              </w:rPr>
              <w:t>Заведующая, старший воспитатель, педагоги МБДОУ</w:t>
            </w:r>
          </w:p>
          <w:p w:rsidR="00B95856" w:rsidRPr="00B95856" w:rsidRDefault="00B95856" w:rsidP="00B95856">
            <w:pPr>
              <w:rPr>
                <w:rFonts w:ascii="Times New Roman" w:eastAsia="Calibri" w:hAnsi="Times New Roman" w:cs="Times New Roman"/>
              </w:rPr>
            </w:pPr>
          </w:p>
        </w:tc>
      </w:tr>
      <w:tr w:rsidR="00B95856" w:rsidRPr="00B95856" w:rsidTr="00EE2F7C">
        <w:trPr>
          <w:trHeight w:hRule="exact" w:val="1700"/>
        </w:trPr>
        <w:tc>
          <w:tcPr>
            <w:tcW w:w="3547" w:type="dxa"/>
          </w:tcPr>
          <w:p w:rsidR="00B95856" w:rsidRPr="00B95856" w:rsidRDefault="00B95856" w:rsidP="00B95856">
            <w:pPr>
              <w:widowControl w:val="0"/>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lastRenderedPageBreak/>
              <w:t>Мониторинг престижности дошкольного образовательного учреждения среди родителей с детьми дошкольного возраста</w:t>
            </w:r>
          </w:p>
        </w:tc>
        <w:tc>
          <w:tcPr>
            <w:tcW w:w="5391" w:type="dxa"/>
          </w:tcPr>
          <w:p w:rsidR="00B95856" w:rsidRPr="00B95856" w:rsidRDefault="00B95856" w:rsidP="00B95856">
            <w:pPr>
              <w:widowControl w:val="0"/>
              <w:tabs>
                <w:tab w:val="left" w:pos="1453"/>
                <w:tab w:val="left" w:pos="3910"/>
                <w:tab w:val="left" w:pos="5970"/>
              </w:tabs>
              <w:spacing w:line="221" w:lineRule="auto"/>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Мониторинговые исследования степени</w:t>
            </w:r>
            <w:r w:rsidRPr="00B95856">
              <w:rPr>
                <w:rFonts w:ascii="Times New Roman" w:eastAsia="Times New Roman" w:hAnsi="Times New Roman" w:cs="Times New Roman"/>
              </w:rPr>
              <w:t xml:space="preserve"> </w:t>
            </w:r>
            <w:r w:rsidRPr="00B95856">
              <w:rPr>
                <w:rFonts w:ascii="Times New Roman" w:eastAsia="Times New Roman" w:hAnsi="Times New Roman" w:cs="Times New Roman"/>
                <w:color w:val="000000"/>
                <w:sz w:val="24"/>
                <w:szCs w:val="24"/>
                <w:lang w:eastAsia="ru-RU" w:bidi="ru-RU"/>
              </w:rPr>
              <w:t>удовлетворенности заинтересованного</w:t>
            </w:r>
            <w:r w:rsidRPr="00B95856">
              <w:rPr>
                <w:rFonts w:ascii="Times New Roman" w:eastAsia="Times New Roman" w:hAnsi="Times New Roman" w:cs="Times New Roman"/>
                <w:color w:val="000000"/>
                <w:sz w:val="24"/>
                <w:szCs w:val="24"/>
                <w:lang w:eastAsia="ru-RU" w:bidi="ru-RU"/>
              </w:rPr>
              <w:tab/>
              <w:t>населения</w:t>
            </w:r>
          </w:p>
          <w:p w:rsidR="00B95856" w:rsidRPr="00B95856" w:rsidRDefault="00B95856" w:rsidP="00B95856">
            <w:pPr>
              <w:widowControl w:val="0"/>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качеством образоват</w:t>
            </w:r>
            <w:r w:rsidR="00EE2F7C">
              <w:rPr>
                <w:rFonts w:ascii="Times New Roman" w:eastAsia="Times New Roman" w:hAnsi="Times New Roman" w:cs="Times New Roman"/>
                <w:color w:val="000000"/>
                <w:sz w:val="24"/>
                <w:szCs w:val="24"/>
                <w:lang w:eastAsia="ru-RU" w:bidi="ru-RU"/>
              </w:rPr>
              <w:t>ельных услуг, предоставляемых МБ</w:t>
            </w:r>
            <w:r w:rsidRPr="00B95856">
              <w:rPr>
                <w:rFonts w:ascii="Times New Roman" w:eastAsia="Times New Roman" w:hAnsi="Times New Roman" w:cs="Times New Roman"/>
                <w:color w:val="000000"/>
                <w:sz w:val="24"/>
                <w:szCs w:val="24"/>
                <w:lang w:eastAsia="ru-RU" w:bidi="ru-RU"/>
              </w:rPr>
              <w:t>ДОУ (анкети</w:t>
            </w:r>
            <w:r w:rsidR="00EE2F7C">
              <w:rPr>
                <w:rFonts w:ascii="Times New Roman" w:eastAsia="Times New Roman" w:hAnsi="Times New Roman" w:cs="Times New Roman"/>
                <w:color w:val="000000"/>
                <w:sz w:val="24"/>
                <w:szCs w:val="24"/>
                <w:lang w:eastAsia="ru-RU" w:bidi="ru-RU"/>
              </w:rPr>
              <w:t>рование, опросы на сайте МБ</w:t>
            </w:r>
            <w:r w:rsidRPr="00B95856">
              <w:rPr>
                <w:rFonts w:ascii="Times New Roman" w:eastAsia="Times New Roman" w:hAnsi="Times New Roman" w:cs="Times New Roman"/>
                <w:color w:val="000000"/>
                <w:sz w:val="24"/>
                <w:szCs w:val="24"/>
                <w:lang w:eastAsia="ru-RU" w:bidi="ru-RU"/>
              </w:rPr>
              <w:t>ДОУ)</w:t>
            </w:r>
          </w:p>
        </w:tc>
        <w:tc>
          <w:tcPr>
            <w:tcW w:w="1997" w:type="dxa"/>
          </w:tcPr>
          <w:p w:rsidR="00B95856" w:rsidRPr="00B95856" w:rsidRDefault="00EE2F7C" w:rsidP="00B95856">
            <w:pPr>
              <w:widowControl w:val="0"/>
              <w:rPr>
                <w:rFonts w:ascii="Times New Roman" w:eastAsia="Times New Roman" w:hAnsi="Times New Roman" w:cs="Times New Roman"/>
              </w:rPr>
            </w:pPr>
            <w:r>
              <w:rPr>
                <w:rFonts w:ascii="Times New Roman" w:eastAsia="Times New Roman" w:hAnsi="Times New Roman" w:cs="Times New Roman"/>
                <w:color w:val="000000"/>
                <w:sz w:val="24"/>
                <w:szCs w:val="24"/>
                <w:lang w:eastAsia="ru-RU" w:bidi="ru-RU"/>
              </w:rPr>
              <w:t>2024-2029</w:t>
            </w:r>
          </w:p>
        </w:tc>
        <w:tc>
          <w:tcPr>
            <w:tcW w:w="2794" w:type="dxa"/>
          </w:tcPr>
          <w:p w:rsidR="00EE2F7C" w:rsidRDefault="00EE2F7C" w:rsidP="00EE2F7C">
            <w:pPr>
              <w:rPr>
                <w:rFonts w:ascii="Times New Roman" w:eastAsia="Calibri" w:hAnsi="Times New Roman" w:cs="Times New Roman"/>
              </w:rPr>
            </w:pPr>
            <w:r>
              <w:rPr>
                <w:rFonts w:ascii="Times New Roman" w:eastAsia="Calibri" w:hAnsi="Times New Roman" w:cs="Times New Roman"/>
                <w:color w:val="000000"/>
                <w:sz w:val="24"/>
                <w:szCs w:val="24"/>
                <w:lang w:eastAsia="ru-RU" w:bidi="ru-RU"/>
              </w:rPr>
              <w:t>Заведующая, старший воспитатель, педагоги МБДОУ</w:t>
            </w:r>
          </w:p>
          <w:p w:rsidR="00B95856" w:rsidRPr="00B95856" w:rsidRDefault="00B95856" w:rsidP="00B95856">
            <w:pPr>
              <w:rPr>
                <w:rFonts w:ascii="Times New Roman" w:eastAsia="Calibri" w:hAnsi="Times New Roman" w:cs="Times New Roman"/>
              </w:rPr>
            </w:pPr>
          </w:p>
        </w:tc>
      </w:tr>
      <w:tr w:rsidR="00B95856" w:rsidRPr="00B95856" w:rsidTr="00B95856">
        <w:trPr>
          <w:trHeight w:hRule="exact" w:val="2140"/>
        </w:trPr>
        <w:tc>
          <w:tcPr>
            <w:tcW w:w="3547" w:type="dxa"/>
          </w:tcPr>
          <w:p w:rsidR="00B95856" w:rsidRPr="00B95856" w:rsidRDefault="00B95856" w:rsidP="00B95856">
            <w:pPr>
              <w:widowControl w:val="0"/>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Поддерживание положительного имиджа детского сада, обеспечение возможности для транслирования передового педа</w:t>
            </w:r>
            <w:r w:rsidR="00217515">
              <w:rPr>
                <w:rFonts w:ascii="Times New Roman" w:eastAsia="Times New Roman" w:hAnsi="Times New Roman" w:cs="Times New Roman"/>
                <w:color w:val="000000"/>
                <w:sz w:val="24"/>
                <w:szCs w:val="24"/>
                <w:lang w:eastAsia="ru-RU" w:bidi="ru-RU"/>
              </w:rPr>
              <w:t>гогического опыта сотрудников МБ</w:t>
            </w:r>
            <w:r w:rsidRPr="00B95856">
              <w:rPr>
                <w:rFonts w:ascii="Times New Roman" w:eastAsia="Times New Roman" w:hAnsi="Times New Roman" w:cs="Times New Roman"/>
                <w:color w:val="000000"/>
                <w:sz w:val="24"/>
                <w:szCs w:val="24"/>
                <w:lang w:eastAsia="ru-RU" w:bidi="ru-RU"/>
              </w:rPr>
              <w:t>ДОУ</w:t>
            </w:r>
          </w:p>
        </w:tc>
        <w:tc>
          <w:tcPr>
            <w:tcW w:w="5391" w:type="dxa"/>
          </w:tcPr>
          <w:p w:rsidR="00B95856" w:rsidRPr="00B95856" w:rsidRDefault="00B95856" w:rsidP="00B95856">
            <w:pPr>
              <w:widowControl w:val="0"/>
              <w:tabs>
                <w:tab w:val="left" w:pos="1462"/>
              </w:tabs>
              <w:rPr>
                <w:rFonts w:ascii="Times New Roman" w:eastAsia="Times New Roman" w:hAnsi="Times New Roman" w:cs="Times New Roman"/>
              </w:rPr>
            </w:pPr>
            <w:r w:rsidRPr="00B95856">
              <w:rPr>
                <w:rFonts w:ascii="Arial" w:eastAsia="Arial" w:hAnsi="Arial" w:cs="Arial"/>
                <w:color w:val="333333"/>
                <w:sz w:val="26"/>
                <w:szCs w:val="26"/>
                <w:lang w:eastAsia="ru-RU" w:bidi="ru-RU"/>
              </w:rPr>
              <w:t>-</w:t>
            </w:r>
            <w:r w:rsidRPr="00B95856">
              <w:rPr>
                <w:rFonts w:ascii="Times New Roman" w:eastAsia="Times New Roman" w:hAnsi="Times New Roman" w:cs="Times New Roman"/>
                <w:color w:val="000000"/>
                <w:sz w:val="24"/>
                <w:szCs w:val="24"/>
                <w:lang w:eastAsia="ru-RU" w:bidi="ru-RU"/>
              </w:rPr>
              <w:t>Обобщение перспективного педагогического опыта</w:t>
            </w:r>
          </w:p>
          <w:p w:rsidR="00B95856" w:rsidRPr="00B95856" w:rsidRDefault="00B95856" w:rsidP="00B95856">
            <w:pPr>
              <w:widowControl w:val="0"/>
              <w:spacing w:after="60"/>
              <w:rPr>
                <w:rFonts w:ascii="Times New Roman" w:eastAsia="Times New Roman" w:hAnsi="Times New Roman" w:cs="Times New Roman"/>
              </w:rPr>
            </w:pPr>
            <w:r w:rsidRPr="00B95856">
              <w:rPr>
                <w:rFonts w:ascii="Times New Roman" w:eastAsia="Times New Roman" w:hAnsi="Times New Roman" w:cs="Times New Roman"/>
                <w:color w:val="000000"/>
                <w:sz w:val="24"/>
                <w:szCs w:val="24"/>
                <w:lang w:eastAsia="ru-RU" w:bidi="ru-RU"/>
              </w:rPr>
              <w:t>по взаимодействию с семьями воспитанников</w:t>
            </w:r>
            <w:r w:rsidRPr="00B95856">
              <w:rPr>
                <w:rFonts w:ascii="Times New Roman" w:eastAsia="Times New Roman" w:hAnsi="Times New Roman" w:cs="Times New Roman"/>
              </w:rPr>
              <w:t xml:space="preserve"> </w:t>
            </w:r>
            <w:r w:rsidRPr="00B95856">
              <w:rPr>
                <w:rFonts w:ascii="Times New Roman" w:eastAsia="Times New Roman" w:hAnsi="Times New Roman" w:cs="Times New Roman"/>
                <w:color w:val="000000"/>
                <w:sz w:val="24"/>
                <w:szCs w:val="24"/>
                <w:lang w:eastAsia="ru-RU" w:bidi="ru-RU"/>
              </w:rPr>
              <w:t>транслирование положительного опыта семейного воспитания и опыта взаимодействия с родителями на разном уровне</w:t>
            </w:r>
          </w:p>
        </w:tc>
        <w:tc>
          <w:tcPr>
            <w:tcW w:w="1997" w:type="dxa"/>
          </w:tcPr>
          <w:p w:rsidR="00B95856" w:rsidRPr="00B95856" w:rsidRDefault="00217515" w:rsidP="00B95856">
            <w:pPr>
              <w:widowControl w:val="0"/>
              <w:rPr>
                <w:rFonts w:ascii="Times New Roman" w:eastAsia="Times New Roman" w:hAnsi="Times New Roman" w:cs="Times New Roman"/>
              </w:rPr>
            </w:pPr>
            <w:r>
              <w:rPr>
                <w:rFonts w:ascii="Times New Roman" w:eastAsia="Times New Roman" w:hAnsi="Times New Roman" w:cs="Times New Roman"/>
                <w:color w:val="000000"/>
                <w:sz w:val="24"/>
                <w:szCs w:val="24"/>
                <w:lang w:eastAsia="ru-RU" w:bidi="ru-RU"/>
              </w:rPr>
              <w:t>2024-2029</w:t>
            </w:r>
          </w:p>
        </w:tc>
        <w:tc>
          <w:tcPr>
            <w:tcW w:w="2794" w:type="dxa"/>
          </w:tcPr>
          <w:p w:rsidR="00217515" w:rsidRDefault="00217515" w:rsidP="00217515">
            <w:pPr>
              <w:rPr>
                <w:rFonts w:ascii="Times New Roman" w:eastAsia="Calibri" w:hAnsi="Times New Roman" w:cs="Times New Roman"/>
              </w:rPr>
            </w:pPr>
            <w:r>
              <w:rPr>
                <w:rFonts w:ascii="Times New Roman" w:eastAsia="Calibri" w:hAnsi="Times New Roman" w:cs="Times New Roman"/>
                <w:color w:val="000000"/>
                <w:sz w:val="24"/>
                <w:szCs w:val="24"/>
                <w:lang w:eastAsia="ru-RU" w:bidi="ru-RU"/>
              </w:rPr>
              <w:t>Заведующая, старший воспитатель, педагоги МБДОУ</w:t>
            </w:r>
          </w:p>
          <w:p w:rsidR="00B95856" w:rsidRPr="00B95856" w:rsidRDefault="00B95856" w:rsidP="00B95856">
            <w:pPr>
              <w:widowControl w:val="0"/>
              <w:spacing w:line="233" w:lineRule="auto"/>
              <w:rPr>
                <w:rFonts w:ascii="Times New Roman" w:eastAsia="Times New Roman" w:hAnsi="Times New Roman" w:cs="Times New Roman"/>
              </w:rPr>
            </w:pPr>
          </w:p>
        </w:tc>
      </w:tr>
    </w:tbl>
    <w:p w:rsidR="00B95856" w:rsidRPr="00B95856" w:rsidRDefault="00B95856" w:rsidP="00B95856">
      <w:pPr>
        <w:keepNext/>
        <w:keepLines/>
        <w:widowControl w:val="0"/>
        <w:spacing w:after="0" w:line="240" w:lineRule="auto"/>
        <w:outlineLvl w:val="2"/>
        <w:rPr>
          <w:rFonts w:ascii="Times New Roman" w:eastAsia="Times New Roman" w:hAnsi="Times New Roman" w:cs="Times New Roman"/>
          <w:b/>
          <w:bCs/>
          <w:color w:val="000000"/>
          <w:sz w:val="24"/>
          <w:szCs w:val="24"/>
          <w:u w:val="single"/>
          <w:lang w:eastAsia="ru-RU" w:bidi="ru-RU"/>
        </w:rPr>
      </w:pPr>
      <w:bookmarkStart w:id="3" w:name="bookmark46"/>
      <w:bookmarkStart w:id="4" w:name="bookmark47"/>
    </w:p>
    <w:p w:rsidR="00B95856" w:rsidRPr="00B95856" w:rsidRDefault="00B95856" w:rsidP="00B95856">
      <w:pPr>
        <w:keepNext/>
        <w:keepLines/>
        <w:widowControl w:val="0"/>
        <w:spacing w:after="0" w:line="240" w:lineRule="auto"/>
        <w:outlineLvl w:val="2"/>
        <w:rPr>
          <w:rFonts w:ascii="Times New Roman" w:eastAsia="Times New Roman" w:hAnsi="Times New Roman" w:cs="Times New Roman"/>
          <w:b/>
          <w:bCs/>
          <w:color w:val="000000"/>
          <w:sz w:val="24"/>
          <w:szCs w:val="24"/>
          <w:lang w:eastAsia="ru-RU" w:bidi="ru-RU"/>
        </w:rPr>
      </w:pPr>
      <w:r w:rsidRPr="00B95856">
        <w:rPr>
          <w:rFonts w:ascii="Times New Roman" w:eastAsia="Times New Roman" w:hAnsi="Times New Roman" w:cs="Times New Roman"/>
          <w:b/>
          <w:bCs/>
          <w:color w:val="000000"/>
          <w:sz w:val="24"/>
          <w:szCs w:val="24"/>
          <w:lang w:eastAsia="ru-RU" w:bidi="ru-RU"/>
        </w:rPr>
        <w:t>Прогнозируемый результат:</w:t>
      </w:r>
      <w:bookmarkEnd w:id="3"/>
      <w:bookmarkEnd w:id="4"/>
    </w:p>
    <w:p w:rsidR="00B95856" w:rsidRPr="00B95856" w:rsidRDefault="00B95856" w:rsidP="00B95856">
      <w:pPr>
        <w:keepNext/>
        <w:keepLines/>
        <w:widowControl w:val="0"/>
        <w:spacing w:after="0" w:line="240" w:lineRule="auto"/>
        <w:outlineLvl w:val="2"/>
        <w:rPr>
          <w:rFonts w:ascii="Times New Roman" w:eastAsia="Times New Roman" w:hAnsi="Times New Roman" w:cs="Times New Roman"/>
          <w:b/>
          <w:bCs/>
        </w:rPr>
      </w:pPr>
    </w:p>
    <w:p w:rsidR="00B95856" w:rsidRPr="00B95856" w:rsidRDefault="00217515" w:rsidP="002E5075">
      <w:pPr>
        <w:widowControl w:val="0"/>
        <w:numPr>
          <w:ilvl w:val="0"/>
          <w:numId w:val="17"/>
        </w:numPr>
        <w:tabs>
          <w:tab w:val="left" w:pos="746"/>
        </w:tabs>
        <w:spacing w:after="0" w:line="240" w:lineRule="auto"/>
        <w:ind w:firstLine="380"/>
        <w:rPr>
          <w:rFonts w:ascii="Times New Roman" w:eastAsia="Times New Roman" w:hAnsi="Times New Roman" w:cs="Times New Roman"/>
        </w:rPr>
      </w:pPr>
      <w:r>
        <w:rPr>
          <w:rFonts w:ascii="Times New Roman" w:eastAsia="Times New Roman" w:hAnsi="Times New Roman" w:cs="Times New Roman"/>
          <w:color w:val="000000"/>
          <w:sz w:val="24"/>
          <w:szCs w:val="24"/>
          <w:lang w:eastAsia="ru-RU" w:bidi="ru-RU"/>
        </w:rPr>
        <w:t xml:space="preserve">Активное включение родителей и педагогов </w:t>
      </w:r>
      <w:r w:rsidR="00B95856" w:rsidRPr="00B95856">
        <w:rPr>
          <w:rFonts w:ascii="Times New Roman" w:eastAsia="Times New Roman" w:hAnsi="Times New Roman" w:cs="Times New Roman"/>
          <w:color w:val="000000"/>
          <w:sz w:val="24"/>
          <w:szCs w:val="24"/>
          <w:lang w:eastAsia="ru-RU" w:bidi="ru-RU"/>
        </w:rPr>
        <w:t>в процесс образовате</w:t>
      </w:r>
      <w:r>
        <w:rPr>
          <w:rFonts w:ascii="Times New Roman" w:eastAsia="Times New Roman" w:hAnsi="Times New Roman" w:cs="Times New Roman"/>
          <w:color w:val="000000"/>
          <w:sz w:val="24"/>
          <w:szCs w:val="24"/>
          <w:lang w:eastAsia="ru-RU" w:bidi="ru-RU"/>
        </w:rPr>
        <w:t>льной деятельности с детьми в МБ</w:t>
      </w:r>
      <w:r w:rsidR="00B95856" w:rsidRPr="00B95856">
        <w:rPr>
          <w:rFonts w:ascii="Times New Roman" w:eastAsia="Times New Roman" w:hAnsi="Times New Roman" w:cs="Times New Roman"/>
          <w:color w:val="000000"/>
          <w:sz w:val="24"/>
          <w:szCs w:val="24"/>
          <w:lang w:eastAsia="ru-RU" w:bidi="ru-RU"/>
        </w:rPr>
        <w:t>ДОУ;</w:t>
      </w:r>
    </w:p>
    <w:p w:rsidR="00B95856" w:rsidRPr="00B95856" w:rsidRDefault="00217515" w:rsidP="002E5075">
      <w:pPr>
        <w:widowControl w:val="0"/>
        <w:numPr>
          <w:ilvl w:val="0"/>
          <w:numId w:val="17"/>
        </w:numPr>
        <w:tabs>
          <w:tab w:val="left" w:pos="746"/>
        </w:tabs>
        <w:spacing w:after="0" w:line="240" w:lineRule="auto"/>
        <w:ind w:firstLine="380"/>
        <w:rPr>
          <w:rFonts w:ascii="Times New Roman" w:eastAsia="Times New Roman" w:hAnsi="Times New Roman" w:cs="Times New Roman"/>
        </w:rPr>
      </w:pPr>
      <w:r>
        <w:rPr>
          <w:rFonts w:ascii="Times New Roman" w:eastAsia="Times New Roman" w:hAnsi="Times New Roman" w:cs="Times New Roman"/>
          <w:color w:val="000000"/>
          <w:sz w:val="24"/>
          <w:szCs w:val="24"/>
          <w:lang w:eastAsia="ru-RU" w:bidi="ru-RU"/>
        </w:rPr>
        <w:t>С</w:t>
      </w:r>
      <w:r w:rsidR="00B95856" w:rsidRPr="00B95856">
        <w:rPr>
          <w:rFonts w:ascii="Times New Roman" w:eastAsia="Times New Roman" w:hAnsi="Times New Roman" w:cs="Times New Roman"/>
          <w:color w:val="000000"/>
          <w:sz w:val="24"/>
          <w:szCs w:val="24"/>
          <w:lang w:eastAsia="ru-RU" w:bidi="ru-RU"/>
        </w:rPr>
        <w:t>формированность интереса к сотрудничеству с детским садом;</w:t>
      </w:r>
    </w:p>
    <w:p w:rsidR="00B95856" w:rsidRPr="00B95856" w:rsidRDefault="00217515" w:rsidP="002E5075">
      <w:pPr>
        <w:widowControl w:val="0"/>
        <w:numPr>
          <w:ilvl w:val="0"/>
          <w:numId w:val="17"/>
        </w:numPr>
        <w:tabs>
          <w:tab w:val="left" w:pos="746"/>
        </w:tabs>
        <w:spacing w:after="0" w:line="240" w:lineRule="auto"/>
        <w:ind w:firstLine="380"/>
        <w:rPr>
          <w:rFonts w:ascii="Times New Roman" w:eastAsia="Times New Roman" w:hAnsi="Times New Roman" w:cs="Times New Roman"/>
        </w:rPr>
      </w:pPr>
      <w:r>
        <w:rPr>
          <w:rFonts w:ascii="Times New Roman" w:eastAsia="Times New Roman" w:hAnsi="Times New Roman" w:cs="Times New Roman"/>
          <w:color w:val="000000"/>
          <w:sz w:val="24"/>
          <w:szCs w:val="24"/>
          <w:lang w:eastAsia="ru-RU" w:bidi="ru-RU"/>
        </w:rPr>
        <w:t>П</w:t>
      </w:r>
      <w:r w:rsidR="00B95856" w:rsidRPr="00B95856">
        <w:rPr>
          <w:rFonts w:ascii="Times New Roman" w:eastAsia="Times New Roman" w:hAnsi="Times New Roman" w:cs="Times New Roman"/>
          <w:color w:val="000000"/>
          <w:sz w:val="24"/>
          <w:szCs w:val="24"/>
          <w:lang w:eastAsia="ru-RU" w:bidi="ru-RU"/>
        </w:rPr>
        <w:t>овышение психолого - педагогической культуры в вопросах воспитания детей;</w:t>
      </w:r>
    </w:p>
    <w:p w:rsidR="00B95856" w:rsidRPr="00B95856" w:rsidRDefault="00217515" w:rsidP="002E5075">
      <w:pPr>
        <w:widowControl w:val="0"/>
        <w:numPr>
          <w:ilvl w:val="0"/>
          <w:numId w:val="17"/>
        </w:numPr>
        <w:tabs>
          <w:tab w:val="left" w:pos="746"/>
        </w:tabs>
        <w:spacing w:after="0" w:line="240" w:lineRule="auto"/>
        <w:ind w:firstLine="380"/>
        <w:rPr>
          <w:rFonts w:ascii="Times New Roman" w:eastAsia="Times New Roman" w:hAnsi="Times New Roman" w:cs="Times New Roman"/>
        </w:rPr>
      </w:pPr>
      <w:r>
        <w:rPr>
          <w:rFonts w:ascii="Times New Roman" w:eastAsia="Times New Roman" w:hAnsi="Times New Roman" w:cs="Times New Roman"/>
          <w:color w:val="000000"/>
          <w:sz w:val="24"/>
          <w:szCs w:val="24"/>
          <w:lang w:eastAsia="ru-RU" w:bidi="ru-RU"/>
        </w:rPr>
        <w:t>У</w:t>
      </w:r>
      <w:r w:rsidR="00B95856" w:rsidRPr="00B95856">
        <w:rPr>
          <w:rFonts w:ascii="Times New Roman" w:eastAsia="Times New Roman" w:hAnsi="Times New Roman" w:cs="Times New Roman"/>
          <w:color w:val="000000"/>
          <w:sz w:val="24"/>
          <w:szCs w:val="24"/>
          <w:lang w:eastAsia="ru-RU" w:bidi="ru-RU"/>
        </w:rPr>
        <w:t>становление единых педагогических позиций и требований ДОУ и семьи к воспитанию детей;</w:t>
      </w:r>
    </w:p>
    <w:p w:rsidR="00B95856" w:rsidRPr="00B95856" w:rsidRDefault="00217515" w:rsidP="002E5075">
      <w:pPr>
        <w:widowControl w:val="0"/>
        <w:numPr>
          <w:ilvl w:val="0"/>
          <w:numId w:val="17"/>
        </w:numPr>
        <w:tabs>
          <w:tab w:val="left" w:pos="746"/>
        </w:tabs>
        <w:spacing w:after="260" w:line="240" w:lineRule="auto"/>
        <w:ind w:firstLine="380"/>
        <w:rPr>
          <w:rFonts w:ascii="Times New Roman" w:eastAsia="Times New Roman" w:hAnsi="Times New Roman" w:cs="Times New Roman"/>
        </w:rPr>
      </w:pPr>
      <w:r>
        <w:rPr>
          <w:rFonts w:ascii="Times New Roman" w:eastAsia="Times New Roman" w:hAnsi="Times New Roman" w:cs="Times New Roman"/>
          <w:color w:val="000000"/>
          <w:sz w:val="24"/>
          <w:szCs w:val="24"/>
          <w:lang w:eastAsia="ru-RU" w:bidi="ru-RU"/>
        </w:rPr>
        <w:t>П</w:t>
      </w:r>
      <w:r w:rsidR="00B95856" w:rsidRPr="00B95856">
        <w:rPr>
          <w:rFonts w:ascii="Times New Roman" w:eastAsia="Times New Roman" w:hAnsi="Times New Roman" w:cs="Times New Roman"/>
          <w:color w:val="000000"/>
          <w:sz w:val="24"/>
          <w:szCs w:val="24"/>
          <w:lang w:eastAsia="ru-RU" w:bidi="ru-RU"/>
        </w:rPr>
        <w:t>овышение компетентности педагогов в организации взаимодействия с семьями воспитанников.</w:t>
      </w:r>
    </w:p>
    <w:p w:rsidR="00B95856" w:rsidRPr="00B95856" w:rsidRDefault="00B95856" w:rsidP="00B95856">
      <w:pPr>
        <w:widowControl w:val="0"/>
        <w:tabs>
          <w:tab w:val="left" w:pos="746"/>
        </w:tabs>
        <w:spacing w:after="260" w:line="240" w:lineRule="auto"/>
        <w:ind w:left="380"/>
        <w:rPr>
          <w:rFonts w:ascii="Times New Roman" w:eastAsia="Times New Roman" w:hAnsi="Times New Roman" w:cs="Times New Roman"/>
        </w:rPr>
      </w:pPr>
    </w:p>
    <w:p w:rsidR="00217515" w:rsidRDefault="00217515" w:rsidP="00B95856">
      <w:pPr>
        <w:spacing w:after="200" w:line="276" w:lineRule="auto"/>
        <w:jc w:val="center"/>
        <w:rPr>
          <w:rFonts w:ascii="Times New Roman" w:eastAsia="Calibri" w:hAnsi="Times New Roman" w:cs="Times New Roman"/>
          <w:b/>
          <w:sz w:val="24"/>
          <w:szCs w:val="24"/>
        </w:rPr>
      </w:pPr>
    </w:p>
    <w:p w:rsidR="00217515" w:rsidRDefault="00217515" w:rsidP="00B95856">
      <w:pPr>
        <w:spacing w:after="200" w:line="276" w:lineRule="auto"/>
        <w:jc w:val="center"/>
        <w:rPr>
          <w:rFonts w:ascii="Times New Roman" w:eastAsia="Calibri" w:hAnsi="Times New Roman" w:cs="Times New Roman"/>
          <w:b/>
          <w:sz w:val="24"/>
          <w:szCs w:val="24"/>
        </w:rPr>
      </w:pPr>
    </w:p>
    <w:p w:rsidR="00961CBA" w:rsidRDefault="00961CBA" w:rsidP="00B95856">
      <w:pPr>
        <w:spacing w:after="200" w:line="276" w:lineRule="auto"/>
        <w:jc w:val="center"/>
        <w:rPr>
          <w:rFonts w:ascii="Times New Roman" w:eastAsia="Calibri" w:hAnsi="Times New Roman" w:cs="Times New Roman"/>
          <w:b/>
          <w:sz w:val="24"/>
          <w:szCs w:val="24"/>
        </w:rPr>
      </w:pPr>
    </w:p>
    <w:p w:rsidR="00961CBA" w:rsidRDefault="00961CBA" w:rsidP="00B95856">
      <w:pPr>
        <w:spacing w:after="200" w:line="276" w:lineRule="auto"/>
        <w:jc w:val="center"/>
        <w:rPr>
          <w:rFonts w:ascii="Times New Roman" w:eastAsia="Calibri" w:hAnsi="Times New Roman" w:cs="Times New Roman"/>
          <w:b/>
          <w:sz w:val="24"/>
          <w:szCs w:val="24"/>
        </w:rPr>
      </w:pPr>
    </w:p>
    <w:p w:rsidR="00961CBA" w:rsidRDefault="00961CBA" w:rsidP="00B95856">
      <w:pPr>
        <w:spacing w:after="200" w:line="276" w:lineRule="auto"/>
        <w:jc w:val="center"/>
        <w:rPr>
          <w:rFonts w:ascii="Times New Roman" w:eastAsia="Calibri" w:hAnsi="Times New Roman" w:cs="Times New Roman"/>
          <w:b/>
          <w:sz w:val="24"/>
          <w:szCs w:val="24"/>
        </w:rPr>
      </w:pPr>
    </w:p>
    <w:p w:rsidR="00961CBA" w:rsidRDefault="00961CBA" w:rsidP="00B95856">
      <w:pPr>
        <w:spacing w:after="200" w:line="276" w:lineRule="auto"/>
        <w:jc w:val="center"/>
        <w:rPr>
          <w:rFonts w:ascii="Times New Roman" w:eastAsia="Calibri" w:hAnsi="Times New Roman" w:cs="Times New Roman"/>
          <w:b/>
          <w:sz w:val="24"/>
          <w:szCs w:val="24"/>
        </w:rPr>
      </w:pPr>
    </w:p>
    <w:p w:rsidR="00217515" w:rsidRDefault="00217515" w:rsidP="00B95856">
      <w:pPr>
        <w:spacing w:after="200" w:line="276" w:lineRule="auto"/>
        <w:jc w:val="center"/>
        <w:rPr>
          <w:rFonts w:ascii="Times New Roman" w:eastAsia="Calibri" w:hAnsi="Times New Roman" w:cs="Times New Roman"/>
          <w:b/>
          <w:sz w:val="24"/>
          <w:szCs w:val="24"/>
        </w:rPr>
      </w:pPr>
    </w:p>
    <w:p w:rsidR="00217515" w:rsidRDefault="00B95856" w:rsidP="00B95856">
      <w:pPr>
        <w:spacing w:after="200" w:line="276" w:lineRule="auto"/>
        <w:jc w:val="center"/>
        <w:rPr>
          <w:rFonts w:ascii="Times New Roman" w:eastAsia="Calibri" w:hAnsi="Times New Roman" w:cs="Times New Roman"/>
          <w:b/>
          <w:sz w:val="24"/>
          <w:szCs w:val="24"/>
        </w:rPr>
      </w:pPr>
      <w:r w:rsidRPr="00B95856">
        <w:rPr>
          <w:rFonts w:ascii="Times New Roman" w:eastAsia="Calibri" w:hAnsi="Times New Roman" w:cs="Times New Roman"/>
          <w:b/>
          <w:sz w:val="24"/>
          <w:szCs w:val="24"/>
        </w:rPr>
        <w:lastRenderedPageBreak/>
        <w:t>5.Ожидаемый результат и оценка социально-экономической эффективности реализац</w:t>
      </w:r>
      <w:r w:rsidR="00217515">
        <w:rPr>
          <w:rFonts w:ascii="Times New Roman" w:eastAsia="Calibri" w:hAnsi="Times New Roman" w:cs="Times New Roman"/>
          <w:b/>
          <w:sz w:val="24"/>
          <w:szCs w:val="24"/>
        </w:rPr>
        <w:t xml:space="preserve">ии Программы развития </w:t>
      </w:r>
    </w:p>
    <w:p w:rsidR="00B95856" w:rsidRPr="00B95856" w:rsidRDefault="00217515" w:rsidP="00B95856">
      <w:pPr>
        <w:spacing w:after="200"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МБДОУ Детский сад № 2 «</w:t>
      </w:r>
      <w:proofErr w:type="gramStart"/>
      <w:r>
        <w:rPr>
          <w:rFonts w:ascii="Times New Roman" w:eastAsia="Calibri" w:hAnsi="Times New Roman" w:cs="Times New Roman"/>
          <w:b/>
          <w:sz w:val="24"/>
          <w:szCs w:val="24"/>
        </w:rPr>
        <w:t xml:space="preserve">Улыбка» </w:t>
      </w:r>
      <w:r w:rsidR="00B95856" w:rsidRPr="00B95856">
        <w:rPr>
          <w:rFonts w:ascii="Times New Roman" w:eastAsia="Calibri" w:hAnsi="Times New Roman" w:cs="Times New Roman"/>
          <w:b/>
          <w:sz w:val="24"/>
          <w:szCs w:val="24"/>
        </w:rPr>
        <w:t xml:space="preserve"> г.</w:t>
      </w:r>
      <w:proofErr w:type="gramEnd"/>
      <w:r w:rsidR="00B95856" w:rsidRPr="00B95856">
        <w:rPr>
          <w:rFonts w:ascii="Times New Roman" w:eastAsia="Calibri" w:hAnsi="Times New Roman" w:cs="Times New Roman"/>
          <w:b/>
          <w:sz w:val="24"/>
          <w:szCs w:val="24"/>
        </w:rPr>
        <w:t xml:space="preserve"> Кызыла.</w:t>
      </w:r>
    </w:p>
    <w:p w:rsidR="00B95856" w:rsidRPr="00B95856" w:rsidRDefault="00B95856" w:rsidP="00B95856">
      <w:pPr>
        <w:spacing w:after="0" w:line="240" w:lineRule="auto"/>
        <w:ind w:firstLine="708"/>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Реализация Программы позволит повысить качество и обеспечить условия получения образовательных услуг для всех категорий семей и воспитанников, не зависимо от социального и имущественного статуса, состояния здоровья в условиях и</w:t>
      </w:r>
      <w:r w:rsidR="00217515">
        <w:rPr>
          <w:rFonts w:ascii="Times New Roman" w:eastAsia="Calibri" w:hAnsi="Times New Roman" w:cs="Times New Roman"/>
          <w:sz w:val="24"/>
          <w:szCs w:val="24"/>
        </w:rPr>
        <w:t>нновационного режима развития МБ</w:t>
      </w:r>
      <w:r w:rsidRPr="00B95856">
        <w:rPr>
          <w:rFonts w:ascii="Times New Roman" w:eastAsia="Calibri" w:hAnsi="Times New Roman" w:cs="Times New Roman"/>
          <w:sz w:val="24"/>
          <w:szCs w:val="24"/>
        </w:rPr>
        <w:t>ДОУ.</w:t>
      </w:r>
    </w:p>
    <w:p w:rsidR="00B95856" w:rsidRPr="00B95856" w:rsidRDefault="00B95856" w:rsidP="00B95856">
      <w:pPr>
        <w:spacing w:after="0" w:line="240" w:lineRule="auto"/>
        <w:ind w:firstLine="708"/>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 xml:space="preserve"> В ходе реализации Программы предполагается достижение следующих результатов: </w:t>
      </w:r>
    </w:p>
    <w:p w:rsidR="00B95856" w:rsidRPr="00B95856" w:rsidRDefault="00B95856" w:rsidP="00B95856">
      <w:pPr>
        <w:spacing w:after="0" w:line="240" w:lineRule="auto"/>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 повышение уровня профессиональной компетенции педагогов, зн</w:t>
      </w:r>
      <w:r w:rsidR="00217515">
        <w:rPr>
          <w:rFonts w:ascii="Times New Roman" w:eastAsia="Calibri" w:hAnsi="Times New Roman" w:cs="Times New Roman"/>
          <w:sz w:val="24"/>
          <w:szCs w:val="24"/>
        </w:rPr>
        <w:t>аний родителей по художественно эстетическому</w:t>
      </w:r>
      <w:r w:rsidRPr="00B95856">
        <w:rPr>
          <w:rFonts w:ascii="Times New Roman" w:eastAsia="Calibri" w:hAnsi="Times New Roman" w:cs="Times New Roman"/>
          <w:sz w:val="24"/>
          <w:szCs w:val="24"/>
        </w:rPr>
        <w:t xml:space="preserve"> развитию воспитанников, в том числе и при работе с детьми с ОВЗ. </w:t>
      </w:r>
    </w:p>
    <w:p w:rsidR="00B95856" w:rsidRPr="00B95856" w:rsidRDefault="00B95856" w:rsidP="00B95856">
      <w:pPr>
        <w:spacing w:after="0" w:line="240" w:lineRule="auto"/>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-рост творческих достижений всех субъектов образовательного процесса, овладение комплексом технических навыков и умений, необходимых для их реализации;</w:t>
      </w:r>
    </w:p>
    <w:p w:rsidR="00B95856" w:rsidRPr="00B95856" w:rsidRDefault="00B95856" w:rsidP="00B95856">
      <w:pPr>
        <w:spacing w:after="0" w:line="240" w:lineRule="auto"/>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 активное включение родителей в образовательный процесс;</w:t>
      </w:r>
    </w:p>
    <w:p w:rsidR="00B95856" w:rsidRPr="00B95856" w:rsidRDefault="00B95856" w:rsidP="00B95856">
      <w:pPr>
        <w:spacing w:after="0" w:line="240" w:lineRule="auto"/>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-соз</w:t>
      </w:r>
      <w:r w:rsidR="00217515">
        <w:rPr>
          <w:rFonts w:ascii="Times New Roman" w:eastAsia="Calibri" w:hAnsi="Times New Roman" w:cs="Times New Roman"/>
          <w:sz w:val="24"/>
          <w:szCs w:val="24"/>
        </w:rPr>
        <w:t>дание привлекательного имиджа МБ</w:t>
      </w:r>
      <w:r w:rsidRPr="00B95856">
        <w:rPr>
          <w:rFonts w:ascii="Times New Roman" w:eastAsia="Calibri" w:hAnsi="Times New Roman" w:cs="Times New Roman"/>
          <w:sz w:val="24"/>
          <w:szCs w:val="24"/>
        </w:rPr>
        <w:t>ДОУ в глазах всех субъект</w:t>
      </w:r>
      <w:r w:rsidR="00217515">
        <w:rPr>
          <w:rFonts w:ascii="Times New Roman" w:eastAsia="Calibri" w:hAnsi="Times New Roman" w:cs="Times New Roman"/>
          <w:sz w:val="24"/>
          <w:szCs w:val="24"/>
        </w:rPr>
        <w:t>ов образовательного процесса.</w:t>
      </w:r>
    </w:p>
    <w:p w:rsidR="00B95856" w:rsidRPr="00B95856" w:rsidRDefault="00B95856" w:rsidP="00B95856">
      <w:pPr>
        <w:widowControl w:val="0"/>
        <w:spacing w:after="0" w:line="240" w:lineRule="auto"/>
        <w:jc w:val="both"/>
        <w:rPr>
          <w:rFonts w:ascii="Times New Roman" w:eastAsia="Times New Roman" w:hAnsi="Times New Roman" w:cs="Times New Roman"/>
          <w:sz w:val="24"/>
          <w:szCs w:val="24"/>
        </w:rPr>
      </w:pPr>
      <w:r w:rsidRPr="00B95856">
        <w:rPr>
          <w:rFonts w:ascii="Times New Roman" w:eastAsia="Times New Roman" w:hAnsi="Times New Roman" w:cs="Times New Roman"/>
          <w:b/>
          <w:bCs/>
          <w:i/>
          <w:iCs/>
          <w:color w:val="000000"/>
          <w:sz w:val="24"/>
          <w:szCs w:val="24"/>
          <w:u w:val="single"/>
          <w:lang w:eastAsia="ru-RU" w:bidi="ru-RU"/>
        </w:rPr>
        <w:t>Для детей</w:t>
      </w:r>
    </w:p>
    <w:p w:rsidR="00B95856" w:rsidRPr="00B95856" w:rsidRDefault="00B95856" w:rsidP="00B95856">
      <w:pPr>
        <w:widowControl w:val="0"/>
        <w:spacing w:after="0" w:line="240" w:lineRule="auto"/>
        <w:jc w:val="both"/>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 xml:space="preserve">- Каждому воспитаннику будут предоставлены условия для полноценного личностного роста, созданы условия для формирования познавательной активности, самостоятельности, инициативы, творческих способностей, гражданской позиции, способность к труду и жизни в </w:t>
      </w:r>
      <w:r w:rsidRPr="00B95856">
        <w:rPr>
          <w:rFonts w:ascii="Times New Roman" w:eastAsia="Times New Roman" w:hAnsi="Times New Roman" w:cs="Times New Roman"/>
          <w:sz w:val="24"/>
          <w:szCs w:val="24"/>
          <w:lang w:eastAsia="ru-RU" w:bidi="ru-RU"/>
        </w:rPr>
        <w:t>условиях современного мира.</w:t>
      </w:r>
    </w:p>
    <w:p w:rsidR="00B95856" w:rsidRPr="00B95856" w:rsidRDefault="00B95856" w:rsidP="00B95856">
      <w:pPr>
        <w:widowControl w:val="0"/>
        <w:spacing w:after="0" w:line="240" w:lineRule="auto"/>
        <w:jc w:val="both"/>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lang w:eastAsia="ru-RU" w:bidi="ru-RU"/>
        </w:rPr>
        <w:t xml:space="preserve">- созданы условия для развития детей, в </w:t>
      </w:r>
      <w:proofErr w:type="spellStart"/>
      <w:r w:rsidRPr="00B95856">
        <w:rPr>
          <w:rFonts w:ascii="Times New Roman" w:eastAsia="Times New Roman" w:hAnsi="Times New Roman" w:cs="Times New Roman"/>
          <w:sz w:val="24"/>
          <w:szCs w:val="24"/>
          <w:lang w:eastAsia="ru-RU" w:bidi="ru-RU"/>
        </w:rPr>
        <w:t>т.ч</w:t>
      </w:r>
      <w:proofErr w:type="spellEnd"/>
      <w:r w:rsidRPr="00B95856">
        <w:rPr>
          <w:rFonts w:ascii="Times New Roman" w:eastAsia="Times New Roman" w:hAnsi="Times New Roman" w:cs="Times New Roman"/>
          <w:sz w:val="24"/>
          <w:szCs w:val="24"/>
          <w:lang w:eastAsia="ru-RU" w:bidi="ru-RU"/>
        </w:rPr>
        <w:t>. для детей с ОВЗ, детей-инвалидов.</w:t>
      </w:r>
    </w:p>
    <w:p w:rsidR="00B95856" w:rsidRPr="00B95856" w:rsidRDefault="00B95856" w:rsidP="00B95856">
      <w:pPr>
        <w:widowControl w:val="0"/>
        <w:spacing w:after="0" w:line="240" w:lineRule="auto"/>
        <w:jc w:val="both"/>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lang w:eastAsia="ru-RU" w:bidi="ru-RU"/>
        </w:rPr>
        <w:t>-в образовательный процесс включены цифровые образовательные ресурсы с учетом потребностей детей, педагогов, родителей.</w:t>
      </w:r>
    </w:p>
    <w:p w:rsidR="00B95856" w:rsidRPr="00B95856" w:rsidRDefault="00B95856" w:rsidP="00B95856">
      <w:pPr>
        <w:widowControl w:val="0"/>
        <w:spacing w:after="0" w:line="240" w:lineRule="auto"/>
        <w:jc w:val="both"/>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lang w:eastAsia="ru-RU" w:bidi="ru-RU"/>
        </w:rPr>
        <w:t>-разработаны индивидуальные образовательные маршруты, в том числе для детей-инвалидов и одаренных детей.</w:t>
      </w:r>
    </w:p>
    <w:p w:rsidR="00B95856" w:rsidRPr="00B95856" w:rsidRDefault="00B95856" w:rsidP="00B95856">
      <w:pPr>
        <w:widowControl w:val="0"/>
        <w:spacing w:after="0" w:line="240" w:lineRule="auto"/>
        <w:jc w:val="both"/>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lang w:eastAsia="ru-RU" w:bidi="ru-RU"/>
        </w:rPr>
        <w:t>- продолжена реализация проектов по инновационной деятельности.</w:t>
      </w:r>
    </w:p>
    <w:p w:rsidR="00B95856" w:rsidRPr="00B95856" w:rsidRDefault="00B95856" w:rsidP="00B95856">
      <w:pPr>
        <w:widowControl w:val="0"/>
        <w:spacing w:after="0" w:line="240" w:lineRule="auto"/>
        <w:jc w:val="both"/>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lang w:eastAsia="ru-RU" w:bidi="ru-RU"/>
        </w:rPr>
        <w:t>-качество сформированности ключевых компетенций детей будет способствовать успешному обучению ребёнка в школе и соответствовать целевым ориентирам, представленным в ФГОС ДО.</w:t>
      </w:r>
    </w:p>
    <w:p w:rsidR="00B95856" w:rsidRPr="00B95856" w:rsidRDefault="00B95856" w:rsidP="00B95856">
      <w:pPr>
        <w:widowControl w:val="0"/>
        <w:spacing w:after="0" w:line="240" w:lineRule="auto"/>
        <w:jc w:val="both"/>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lang w:eastAsia="ru-RU" w:bidi="ru-RU"/>
        </w:rPr>
        <w:t>- модернизирована материальная база, развивающая предм</w:t>
      </w:r>
      <w:r w:rsidR="00217515">
        <w:rPr>
          <w:rFonts w:ascii="Times New Roman" w:eastAsia="Times New Roman" w:hAnsi="Times New Roman" w:cs="Times New Roman"/>
          <w:sz w:val="24"/>
          <w:szCs w:val="24"/>
          <w:lang w:eastAsia="ru-RU" w:bidi="ru-RU"/>
        </w:rPr>
        <w:t>етно - пространственная среда МБ</w:t>
      </w:r>
      <w:r w:rsidRPr="00B95856">
        <w:rPr>
          <w:rFonts w:ascii="Times New Roman" w:eastAsia="Times New Roman" w:hAnsi="Times New Roman" w:cs="Times New Roman"/>
          <w:sz w:val="24"/>
          <w:szCs w:val="24"/>
          <w:lang w:eastAsia="ru-RU" w:bidi="ru-RU"/>
        </w:rPr>
        <w:t>ДОУ.</w:t>
      </w:r>
    </w:p>
    <w:p w:rsidR="00B95856" w:rsidRPr="00B95856" w:rsidRDefault="00B95856" w:rsidP="00B95856">
      <w:pPr>
        <w:widowControl w:val="0"/>
        <w:spacing w:after="0" w:line="240" w:lineRule="auto"/>
        <w:jc w:val="both"/>
        <w:rPr>
          <w:rFonts w:ascii="Times New Roman" w:eastAsia="Times New Roman" w:hAnsi="Times New Roman" w:cs="Times New Roman"/>
          <w:sz w:val="24"/>
          <w:szCs w:val="24"/>
        </w:rPr>
      </w:pPr>
      <w:r w:rsidRPr="00B95856">
        <w:rPr>
          <w:rFonts w:ascii="Times New Roman" w:eastAsia="Times New Roman" w:hAnsi="Times New Roman" w:cs="Times New Roman"/>
          <w:b/>
          <w:bCs/>
          <w:i/>
          <w:iCs/>
          <w:sz w:val="24"/>
          <w:szCs w:val="24"/>
          <w:u w:val="single"/>
          <w:lang w:eastAsia="ru-RU" w:bidi="ru-RU"/>
        </w:rPr>
        <w:t>Для педагогов:</w:t>
      </w:r>
    </w:p>
    <w:p w:rsidR="00B95856" w:rsidRPr="00B95856" w:rsidRDefault="00B95856" w:rsidP="00B95856">
      <w:pPr>
        <w:widowControl w:val="0"/>
        <w:spacing w:after="0" w:line="240" w:lineRule="auto"/>
        <w:jc w:val="both"/>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lang w:eastAsia="ru-RU" w:bidi="ru-RU"/>
        </w:rPr>
        <w:t>- каждому педагогу предоставлена возможность для повышения уровня квалификации, профессионального мастерства и развития педагогических компетенций.</w:t>
      </w:r>
    </w:p>
    <w:p w:rsidR="00B95856" w:rsidRPr="00B95856" w:rsidRDefault="00B95856" w:rsidP="00B95856">
      <w:pPr>
        <w:widowControl w:val="0"/>
        <w:spacing w:after="0" w:line="240" w:lineRule="auto"/>
        <w:jc w:val="both"/>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lang w:eastAsia="ru-RU" w:bidi="ru-RU"/>
        </w:rPr>
        <w:t>- личные и профессиональные качества педагогических работников будут соответствовать требованиям профессиональных стандартов, в том числе оказана помощь в прохождении аттестации.</w:t>
      </w:r>
    </w:p>
    <w:p w:rsidR="00B95856" w:rsidRPr="00B95856" w:rsidRDefault="00B95856" w:rsidP="00B95856">
      <w:pPr>
        <w:widowControl w:val="0"/>
        <w:spacing w:after="0" w:line="240" w:lineRule="auto"/>
        <w:jc w:val="both"/>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lang w:eastAsia="ru-RU" w:bidi="ru-RU"/>
        </w:rPr>
        <w:t>- созданы условия для участия педагогов в реализация проектов по инновационной деятельности и здоровьесбережению;</w:t>
      </w:r>
    </w:p>
    <w:p w:rsidR="00B95856" w:rsidRPr="00B95856" w:rsidRDefault="00B95856" w:rsidP="00B95856">
      <w:pPr>
        <w:widowControl w:val="0"/>
        <w:spacing w:after="0" w:line="240" w:lineRule="auto"/>
        <w:jc w:val="both"/>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lang w:eastAsia="ru-RU" w:bidi="ru-RU"/>
        </w:rPr>
        <w:t>- созданы условия для трансляции опыта работы на городском, муниципальном, и всероссийском уровнях</w:t>
      </w:r>
    </w:p>
    <w:p w:rsidR="00B95856" w:rsidRPr="00B95856" w:rsidRDefault="00B95856" w:rsidP="00B95856">
      <w:pPr>
        <w:widowControl w:val="0"/>
        <w:spacing w:after="0" w:line="240" w:lineRule="auto"/>
        <w:jc w:val="both"/>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lang w:eastAsia="ru-RU" w:bidi="ru-RU"/>
        </w:rPr>
        <w:t>- владеют умением планировать и оценивать уровень развития детей своей возрастной группы.</w:t>
      </w:r>
    </w:p>
    <w:p w:rsidR="00B95856" w:rsidRPr="00B95856" w:rsidRDefault="00B95856" w:rsidP="00B95856">
      <w:pPr>
        <w:widowControl w:val="0"/>
        <w:spacing w:after="0" w:line="240" w:lineRule="auto"/>
        <w:jc w:val="both"/>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lang w:eastAsia="ru-RU" w:bidi="ru-RU"/>
        </w:rPr>
        <w:t>- умело используют элементарные средства диагностики и коррекции индивидуальных особенностей детей при реализации дифференцированного подхода.</w:t>
      </w:r>
    </w:p>
    <w:p w:rsidR="00B95856" w:rsidRPr="00B95856" w:rsidRDefault="00B95856" w:rsidP="00B95856">
      <w:pPr>
        <w:widowControl w:val="0"/>
        <w:spacing w:after="0" w:line="240" w:lineRule="auto"/>
        <w:jc w:val="both"/>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lang w:eastAsia="ru-RU" w:bidi="ru-RU"/>
        </w:rPr>
        <w:t>- умеют работать с техническими средствами обучения, видят перспективу применения информационно-коммуникационных ресурсов в образовательном процессе;</w:t>
      </w:r>
    </w:p>
    <w:p w:rsidR="00B95856" w:rsidRPr="00B95856" w:rsidRDefault="00B95856" w:rsidP="00B95856">
      <w:pPr>
        <w:widowControl w:val="0"/>
        <w:spacing w:after="0" w:line="240" w:lineRule="auto"/>
        <w:jc w:val="both"/>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lang w:eastAsia="ru-RU" w:bidi="ru-RU"/>
        </w:rPr>
        <w:t>- стимулируют активность детей, их увлеченность</w:t>
      </w:r>
      <w:r w:rsidR="00217515">
        <w:rPr>
          <w:rFonts w:ascii="Times New Roman" w:eastAsia="Times New Roman" w:hAnsi="Times New Roman" w:cs="Times New Roman"/>
          <w:sz w:val="24"/>
          <w:szCs w:val="24"/>
          <w:lang w:eastAsia="ru-RU" w:bidi="ru-RU"/>
        </w:rPr>
        <w:t xml:space="preserve"> в художественно-эстетической,</w:t>
      </w:r>
      <w:r w:rsidRPr="00B95856">
        <w:rPr>
          <w:rFonts w:ascii="Times New Roman" w:eastAsia="Times New Roman" w:hAnsi="Times New Roman" w:cs="Times New Roman"/>
          <w:sz w:val="24"/>
          <w:szCs w:val="24"/>
          <w:lang w:eastAsia="ru-RU" w:bidi="ru-RU"/>
        </w:rPr>
        <w:t xml:space="preserve"> познавательно</w:t>
      </w:r>
      <w:r w:rsidR="00217515">
        <w:rPr>
          <w:rFonts w:ascii="Times New Roman" w:eastAsia="Times New Roman" w:hAnsi="Times New Roman" w:cs="Times New Roman"/>
          <w:sz w:val="24"/>
          <w:szCs w:val="24"/>
          <w:lang w:eastAsia="ru-RU" w:bidi="ru-RU"/>
        </w:rPr>
        <w:t xml:space="preserve">й, </w:t>
      </w:r>
      <w:proofErr w:type="gramStart"/>
      <w:r w:rsidR="00217515">
        <w:rPr>
          <w:rFonts w:ascii="Times New Roman" w:eastAsia="Times New Roman" w:hAnsi="Times New Roman" w:cs="Times New Roman"/>
          <w:sz w:val="24"/>
          <w:szCs w:val="24"/>
          <w:lang w:eastAsia="ru-RU" w:bidi="ru-RU"/>
        </w:rPr>
        <w:t xml:space="preserve">практической, </w:t>
      </w:r>
      <w:r w:rsidRPr="00B95856">
        <w:rPr>
          <w:rFonts w:ascii="Times New Roman" w:eastAsia="Times New Roman" w:hAnsi="Times New Roman" w:cs="Times New Roman"/>
          <w:sz w:val="24"/>
          <w:szCs w:val="24"/>
          <w:lang w:eastAsia="ru-RU" w:bidi="ru-RU"/>
        </w:rPr>
        <w:t xml:space="preserve"> деятельностью</w:t>
      </w:r>
      <w:proofErr w:type="gramEnd"/>
      <w:r w:rsidRPr="00B95856">
        <w:rPr>
          <w:rFonts w:ascii="Times New Roman" w:eastAsia="Times New Roman" w:hAnsi="Times New Roman" w:cs="Times New Roman"/>
          <w:sz w:val="24"/>
          <w:szCs w:val="24"/>
          <w:lang w:eastAsia="ru-RU" w:bidi="ru-RU"/>
        </w:rPr>
        <w:t>.</w:t>
      </w:r>
    </w:p>
    <w:p w:rsidR="00B95856" w:rsidRPr="00B95856" w:rsidRDefault="00B95856" w:rsidP="00B95856">
      <w:pPr>
        <w:widowControl w:val="0"/>
        <w:spacing w:after="0" w:line="240" w:lineRule="auto"/>
        <w:jc w:val="both"/>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lang w:eastAsia="ru-RU" w:bidi="ru-RU"/>
        </w:rPr>
        <w:lastRenderedPageBreak/>
        <w:t>- реализуют систему комплексного психолого- педагогического сопровождения воспитанников и их родителей;</w:t>
      </w:r>
    </w:p>
    <w:p w:rsidR="00B95856" w:rsidRPr="00B95856" w:rsidRDefault="00B95856" w:rsidP="00B95856">
      <w:pPr>
        <w:widowControl w:val="0"/>
        <w:spacing w:after="0" w:line="240" w:lineRule="auto"/>
        <w:jc w:val="both"/>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lang w:eastAsia="ru-RU" w:bidi="ru-RU"/>
        </w:rPr>
        <w:t>-владеют способами оптимизации образовательного процесса путем включения в него новых форм дошкольного образования.</w:t>
      </w:r>
    </w:p>
    <w:p w:rsidR="00B95856" w:rsidRPr="00B95856" w:rsidRDefault="00B95856" w:rsidP="00B95856">
      <w:pPr>
        <w:widowControl w:val="0"/>
        <w:spacing w:after="0" w:line="240" w:lineRule="auto"/>
        <w:jc w:val="both"/>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lang w:eastAsia="ru-RU" w:bidi="ru-RU"/>
        </w:rPr>
        <w:t>-включают родителей в деятельность, направленную на создание условий, способс</w:t>
      </w:r>
      <w:r w:rsidR="00516654">
        <w:rPr>
          <w:rFonts w:ascii="Times New Roman" w:eastAsia="Times New Roman" w:hAnsi="Times New Roman" w:cs="Times New Roman"/>
          <w:sz w:val="24"/>
          <w:szCs w:val="24"/>
          <w:lang w:eastAsia="ru-RU" w:bidi="ru-RU"/>
        </w:rPr>
        <w:t xml:space="preserve">твующих развитию, художественно </w:t>
      </w:r>
      <w:proofErr w:type="gramStart"/>
      <w:r w:rsidR="00516654">
        <w:rPr>
          <w:rFonts w:ascii="Times New Roman" w:eastAsia="Times New Roman" w:hAnsi="Times New Roman" w:cs="Times New Roman"/>
          <w:sz w:val="24"/>
          <w:szCs w:val="24"/>
          <w:lang w:eastAsia="ru-RU" w:bidi="ru-RU"/>
        </w:rPr>
        <w:t>эстетического  воспитания</w:t>
      </w:r>
      <w:proofErr w:type="gramEnd"/>
      <w:r w:rsidR="00516654">
        <w:rPr>
          <w:rFonts w:ascii="Times New Roman" w:eastAsia="Times New Roman" w:hAnsi="Times New Roman" w:cs="Times New Roman"/>
          <w:sz w:val="24"/>
          <w:szCs w:val="24"/>
          <w:lang w:eastAsia="ru-RU" w:bidi="ru-RU"/>
        </w:rPr>
        <w:t xml:space="preserve"> у </w:t>
      </w:r>
      <w:r w:rsidRPr="00B95856">
        <w:rPr>
          <w:rFonts w:ascii="Times New Roman" w:eastAsia="Times New Roman" w:hAnsi="Times New Roman" w:cs="Times New Roman"/>
          <w:sz w:val="24"/>
          <w:szCs w:val="24"/>
          <w:lang w:eastAsia="ru-RU" w:bidi="ru-RU"/>
        </w:rPr>
        <w:t xml:space="preserve"> их детей.</w:t>
      </w:r>
    </w:p>
    <w:p w:rsidR="00B95856" w:rsidRPr="00B95856" w:rsidRDefault="00B95856" w:rsidP="00B95856">
      <w:pPr>
        <w:widowControl w:val="0"/>
        <w:spacing w:after="0" w:line="240" w:lineRule="auto"/>
        <w:jc w:val="both"/>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lang w:eastAsia="ru-RU" w:bidi="ru-RU"/>
        </w:rPr>
        <w:t>-владеет навыками анализа, прогнозирования и планирования своей деятельности.</w:t>
      </w:r>
    </w:p>
    <w:p w:rsidR="00B95856" w:rsidRPr="00B95856" w:rsidRDefault="00B95856" w:rsidP="00B95856">
      <w:pPr>
        <w:widowControl w:val="0"/>
        <w:spacing w:after="0" w:line="240" w:lineRule="auto"/>
        <w:rPr>
          <w:rFonts w:ascii="Times New Roman" w:eastAsia="Times New Roman" w:hAnsi="Times New Roman" w:cs="Times New Roman"/>
          <w:sz w:val="24"/>
          <w:szCs w:val="24"/>
        </w:rPr>
      </w:pPr>
      <w:r w:rsidRPr="00B95856">
        <w:rPr>
          <w:rFonts w:ascii="Times New Roman" w:eastAsia="Times New Roman" w:hAnsi="Times New Roman" w:cs="Times New Roman"/>
          <w:b/>
          <w:bCs/>
          <w:i/>
          <w:iCs/>
          <w:sz w:val="24"/>
          <w:szCs w:val="24"/>
          <w:u w:val="single"/>
          <w:lang w:eastAsia="ru-RU" w:bidi="ru-RU"/>
        </w:rPr>
        <w:t>Для родителей</w:t>
      </w:r>
    </w:p>
    <w:p w:rsidR="00B95856" w:rsidRPr="00B95856" w:rsidRDefault="00B95856" w:rsidP="00B95856">
      <w:pPr>
        <w:widowControl w:val="0"/>
        <w:spacing w:after="0" w:line="240" w:lineRule="auto"/>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 оптимизирована модель взаимодействия детского сада и семьи.</w:t>
      </w:r>
    </w:p>
    <w:p w:rsidR="00B95856" w:rsidRPr="00B95856" w:rsidRDefault="00B95856" w:rsidP="00B95856">
      <w:pPr>
        <w:widowControl w:val="0"/>
        <w:spacing w:after="0" w:line="240" w:lineRule="auto"/>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 разработаны и реализованы проекты по работе с родителями с применением инновационных технологий в каждой возрастной группе детского сада.</w:t>
      </w:r>
    </w:p>
    <w:p w:rsidR="00B95856" w:rsidRPr="00B95856" w:rsidRDefault="00B95856" w:rsidP="00B95856">
      <w:pPr>
        <w:widowControl w:val="0"/>
        <w:spacing w:after="0" w:line="240" w:lineRule="auto"/>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 созданы условия для формирования у родителей позитивного отношения к овладению знаниями педагогики и психологии.</w:t>
      </w:r>
    </w:p>
    <w:p w:rsidR="00B95856" w:rsidRPr="00B95856" w:rsidRDefault="00B95856" w:rsidP="00B95856">
      <w:pPr>
        <w:widowControl w:val="0"/>
        <w:spacing w:after="0" w:line="240" w:lineRule="auto"/>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 налажена эффективная система взаимодействия с социальными партнерами, в рамках реализации основ</w:t>
      </w:r>
      <w:r w:rsidR="00516654">
        <w:rPr>
          <w:rFonts w:ascii="Times New Roman" w:eastAsia="Times New Roman" w:hAnsi="Times New Roman" w:cs="Times New Roman"/>
          <w:color w:val="000000"/>
          <w:sz w:val="24"/>
          <w:szCs w:val="24"/>
          <w:lang w:eastAsia="ru-RU" w:bidi="ru-RU"/>
        </w:rPr>
        <w:t>ной образовательной программы МБ</w:t>
      </w:r>
      <w:r w:rsidRPr="00B95856">
        <w:rPr>
          <w:rFonts w:ascii="Times New Roman" w:eastAsia="Times New Roman" w:hAnsi="Times New Roman" w:cs="Times New Roman"/>
          <w:color w:val="000000"/>
          <w:sz w:val="24"/>
          <w:szCs w:val="24"/>
          <w:lang w:eastAsia="ru-RU" w:bidi="ru-RU"/>
        </w:rPr>
        <w:t>ДОУ.</w:t>
      </w:r>
    </w:p>
    <w:p w:rsidR="00B95856" w:rsidRPr="00B95856" w:rsidRDefault="00B95856" w:rsidP="00B95856">
      <w:pPr>
        <w:spacing w:after="0" w:line="240" w:lineRule="auto"/>
        <w:ind w:firstLine="708"/>
        <w:rPr>
          <w:rFonts w:ascii="Times New Roman" w:eastAsia="Calibri" w:hAnsi="Times New Roman" w:cs="Times New Roman"/>
          <w:sz w:val="24"/>
          <w:szCs w:val="24"/>
        </w:rPr>
      </w:pPr>
      <w:r w:rsidRPr="00B95856">
        <w:rPr>
          <w:rFonts w:ascii="Times New Roman" w:eastAsia="Calibri" w:hAnsi="Times New Roman" w:cs="Times New Roman"/>
          <w:sz w:val="24"/>
          <w:szCs w:val="24"/>
        </w:rPr>
        <w:t>Так</w:t>
      </w:r>
      <w:r w:rsidR="00516654">
        <w:rPr>
          <w:rFonts w:ascii="Times New Roman" w:eastAsia="Calibri" w:hAnsi="Times New Roman" w:cs="Times New Roman"/>
          <w:sz w:val="24"/>
          <w:szCs w:val="24"/>
        </w:rPr>
        <w:t>им образом, работа коллектива МБ</w:t>
      </w:r>
      <w:r w:rsidRPr="00B95856">
        <w:rPr>
          <w:rFonts w:ascii="Times New Roman" w:eastAsia="Calibri" w:hAnsi="Times New Roman" w:cs="Times New Roman"/>
          <w:sz w:val="24"/>
          <w:szCs w:val="24"/>
        </w:rPr>
        <w:t xml:space="preserve">ДОУ направлена на обеспечение качества образовательного процесса посредством повышения профессионального уровня коллектива, создания условий для целостного развития личности каждого ребенка и объективной оценки результатов деятельности. </w:t>
      </w:r>
    </w:p>
    <w:p w:rsidR="00B95856" w:rsidRPr="00B95856" w:rsidRDefault="00B95856" w:rsidP="00B95856">
      <w:pPr>
        <w:spacing w:after="0" w:line="240" w:lineRule="auto"/>
        <w:ind w:firstLine="708"/>
        <w:rPr>
          <w:rFonts w:ascii="Times New Roman" w:eastAsia="Calibri" w:hAnsi="Times New Roman" w:cs="Times New Roman"/>
          <w:sz w:val="24"/>
          <w:szCs w:val="24"/>
        </w:rPr>
      </w:pPr>
    </w:p>
    <w:p w:rsidR="00B95856" w:rsidRPr="00B95856" w:rsidRDefault="00B95856" w:rsidP="00B95856">
      <w:pPr>
        <w:spacing w:after="200" w:line="276" w:lineRule="auto"/>
        <w:jc w:val="center"/>
        <w:rPr>
          <w:rFonts w:ascii="Times New Roman" w:eastAsia="Times New Roman" w:hAnsi="Times New Roman" w:cs="Times New Roman"/>
          <w:b/>
          <w:sz w:val="24"/>
          <w:szCs w:val="24"/>
          <w:bdr w:val="none" w:sz="0" w:space="0" w:color="auto" w:frame="1"/>
          <w:lang w:eastAsia="ru-RU"/>
        </w:rPr>
      </w:pPr>
      <w:r w:rsidRPr="00B95856">
        <w:rPr>
          <w:rFonts w:ascii="Times New Roman" w:eastAsia="Times New Roman" w:hAnsi="Times New Roman" w:cs="Times New Roman"/>
          <w:b/>
          <w:sz w:val="24"/>
          <w:szCs w:val="24"/>
          <w:bdr w:val="none" w:sz="0" w:space="0" w:color="auto" w:frame="1"/>
          <w:lang w:eastAsia="ru-RU"/>
        </w:rPr>
        <w:t>6.Возможные риски при реализации Программы развития и методы их минимизации.</w:t>
      </w:r>
    </w:p>
    <w:p w:rsidR="00B95856" w:rsidRPr="00B95856" w:rsidRDefault="00B95856" w:rsidP="00B95856">
      <w:pPr>
        <w:numPr>
          <w:ilvl w:val="0"/>
          <w:numId w:val="5"/>
        </w:num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Отсутствие необходимой координации при реализации программы развития (несогласованность действий ответственных исполнителей и участников Программы развития);</w:t>
      </w:r>
    </w:p>
    <w:p w:rsidR="00B95856" w:rsidRPr="00B95856" w:rsidRDefault="00B95856" w:rsidP="00B95856">
      <w:pPr>
        <w:numPr>
          <w:ilvl w:val="0"/>
          <w:numId w:val="5"/>
        </w:num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Недостаточность финансирования, недостаточные темпы обновления (отставание от требований времени) в оформлении образовательной среды;</w:t>
      </w:r>
    </w:p>
    <w:p w:rsidR="00B95856" w:rsidRPr="00B95856" w:rsidRDefault="00B95856" w:rsidP="00B95856">
      <w:pPr>
        <w:numPr>
          <w:ilvl w:val="0"/>
          <w:numId w:val="5"/>
        </w:num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Недостаточное грамотное информирование родителей и работников учреждения о целях, задачах, ходе реализации программы;</w:t>
      </w:r>
    </w:p>
    <w:p w:rsidR="00B95856" w:rsidRPr="00B95856" w:rsidRDefault="00B95856" w:rsidP="00B95856">
      <w:pPr>
        <w:numPr>
          <w:ilvl w:val="0"/>
          <w:numId w:val="5"/>
        </w:num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Возросший уровень притязаний родительской общественности к качеству предоставляемых образовательных услуг, изменение критериев независимой оценки качества образования;</w:t>
      </w:r>
    </w:p>
    <w:p w:rsidR="00B95856" w:rsidRPr="00B95856" w:rsidRDefault="00B95856" w:rsidP="00B95856">
      <w:pPr>
        <w:numPr>
          <w:ilvl w:val="0"/>
          <w:numId w:val="5"/>
        </w:num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Разрыв между уровнем профессиональной подготовки педагогических кадров и требуемой профессиональной компетентностью педагогов для работы в инновационном режиме.</w:t>
      </w:r>
    </w:p>
    <w:p w:rsidR="00B95856" w:rsidRPr="00B95856" w:rsidRDefault="00B95856" w:rsidP="00B95856">
      <w:pPr>
        <w:shd w:val="clear" w:color="auto" w:fill="FFFFFF"/>
        <w:spacing w:after="0" w:line="360" w:lineRule="atLeast"/>
        <w:ind w:firstLine="709"/>
        <w:jc w:val="both"/>
        <w:textAlignment w:val="baseline"/>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Минимизация либо устранение рисков возможно за счет:</w:t>
      </w:r>
    </w:p>
    <w:p w:rsidR="00B95856" w:rsidRPr="00B95856" w:rsidRDefault="00B95856" w:rsidP="00B95856">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-организации единого координационного органа (рабочей группы) по реализации Программы развития и обеспечения систематического мониторинга реализации программы, а также за счет корректировки программы на основе анализа данных мониторинга; </w:t>
      </w:r>
    </w:p>
    <w:p w:rsidR="00B95856" w:rsidRPr="00B95856" w:rsidRDefault="00B95856" w:rsidP="00B95856">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 проведения аттестации и переподготовки управленческих и педагогических кадров;</w:t>
      </w:r>
    </w:p>
    <w:p w:rsidR="00B95856" w:rsidRPr="00B95856" w:rsidRDefault="00B95856" w:rsidP="00B95856">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-обеспечения широкого привлечения потребителей образовательных услуг ДОО к обсуждению целей, задач и механизмов развития учреждения, а также публичного освещения хода и результатов реализации Программы; </w:t>
      </w:r>
    </w:p>
    <w:p w:rsidR="00B95856" w:rsidRPr="00B95856" w:rsidRDefault="00B95856" w:rsidP="00B95856">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B95856">
        <w:rPr>
          <w:rFonts w:ascii="Times New Roman" w:eastAsia="Times New Roman" w:hAnsi="Times New Roman" w:cs="Times New Roman"/>
          <w:sz w:val="24"/>
          <w:szCs w:val="24"/>
          <w:bdr w:val="none" w:sz="0" w:space="0" w:color="auto" w:frame="1"/>
          <w:lang w:eastAsia="ru-RU"/>
        </w:rPr>
        <w:t>-привлечения дополнительных источников финансирования (участие в конкурсном движении).</w:t>
      </w:r>
    </w:p>
    <w:p w:rsidR="00B95856" w:rsidRPr="00B95856" w:rsidRDefault="00B95856" w:rsidP="00B95856">
      <w:pPr>
        <w:shd w:val="clear" w:color="auto" w:fill="FFFFFF"/>
        <w:spacing w:after="0" w:line="240" w:lineRule="auto"/>
        <w:ind w:firstLine="709"/>
        <w:jc w:val="both"/>
        <w:textAlignment w:val="baseline"/>
        <w:rPr>
          <w:rFonts w:ascii="Times New Roman" w:eastAsia="Times New Roman" w:hAnsi="Times New Roman" w:cs="Times New Roman"/>
          <w:sz w:val="24"/>
          <w:szCs w:val="24"/>
          <w:bdr w:val="none" w:sz="0" w:space="0" w:color="auto" w:frame="1"/>
          <w:lang w:eastAsia="ru-RU"/>
        </w:rPr>
      </w:pPr>
      <w:r w:rsidRPr="00B95856">
        <w:rPr>
          <w:rFonts w:ascii="Times New Roman" w:eastAsia="Times New Roman" w:hAnsi="Times New Roman" w:cs="Times New Roman"/>
          <w:sz w:val="24"/>
          <w:szCs w:val="24"/>
          <w:bdr w:val="none" w:sz="0" w:space="0" w:color="auto" w:frame="1"/>
          <w:lang w:eastAsia="ru-RU"/>
        </w:rPr>
        <w:t>Важно также демонстрировать достижения реализации Программы через официальный сайт и родительские собрания. </w:t>
      </w:r>
    </w:p>
    <w:p w:rsidR="00B95856" w:rsidRPr="00B95856" w:rsidRDefault="00B95856" w:rsidP="00B95856">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p>
    <w:p w:rsidR="00B95856" w:rsidRPr="00B95856" w:rsidRDefault="00B95856" w:rsidP="00B95856">
      <w:pPr>
        <w:spacing w:after="200" w:line="276" w:lineRule="auto"/>
        <w:jc w:val="center"/>
        <w:rPr>
          <w:rFonts w:ascii="Times New Roman" w:eastAsia="Times New Roman" w:hAnsi="Times New Roman" w:cs="Times New Roman"/>
          <w:b/>
          <w:sz w:val="24"/>
          <w:szCs w:val="24"/>
          <w:bdr w:val="none" w:sz="0" w:space="0" w:color="auto" w:frame="1"/>
          <w:lang w:eastAsia="ru-RU"/>
        </w:rPr>
      </w:pPr>
      <w:r w:rsidRPr="00B95856">
        <w:rPr>
          <w:rFonts w:ascii="Times New Roman" w:eastAsia="Times New Roman" w:hAnsi="Times New Roman" w:cs="Times New Roman"/>
          <w:b/>
          <w:sz w:val="24"/>
          <w:szCs w:val="24"/>
          <w:bdr w:val="none" w:sz="0" w:space="0" w:color="auto" w:frame="1"/>
          <w:lang w:eastAsia="ru-RU"/>
        </w:rPr>
        <w:t>7.Целевые индикаторы (показатели эффективности) развития Программы.</w:t>
      </w:r>
    </w:p>
    <w:p w:rsidR="00B95856" w:rsidRPr="00B95856" w:rsidRDefault="00B95856" w:rsidP="00B95856">
      <w:pPr>
        <w:widowControl w:val="0"/>
        <w:spacing w:after="260" w:line="240" w:lineRule="auto"/>
        <w:ind w:firstLine="709"/>
        <w:rPr>
          <w:rFonts w:ascii="Times New Roman" w:eastAsia="Times New Roman" w:hAnsi="Times New Roman" w:cs="Times New Roman"/>
          <w:b/>
          <w:bCs/>
          <w:color w:val="000000"/>
          <w:sz w:val="24"/>
          <w:szCs w:val="24"/>
          <w:lang w:eastAsia="ru-RU" w:bidi="ru-RU"/>
        </w:rPr>
      </w:pPr>
      <w:r w:rsidRPr="00B95856">
        <w:rPr>
          <w:rFonts w:ascii="Times New Roman" w:eastAsia="Times New Roman" w:hAnsi="Times New Roman" w:cs="Times New Roman"/>
          <w:color w:val="000000"/>
          <w:sz w:val="24"/>
          <w:szCs w:val="24"/>
          <w:lang w:eastAsia="ru-RU" w:bidi="ru-RU"/>
        </w:rPr>
        <w:lastRenderedPageBreak/>
        <w:t xml:space="preserve">В целях оценки эффективности </w:t>
      </w:r>
      <w:r w:rsidR="00516654">
        <w:rPr>
          <w:rFonts w:ascii="Times New Roman" w:eastAsia="Times New Roman" w:hAnsi="Times New Roman" w:cs="Times New Roman"/>
          <w:color w:val="000000"/>
          <w:sz w:val="24"/>
          <w:szCs w:val="24"/>
          <w:lang w:eastAsia="ru-RU" w:bidi="ru-RU"/>
        </w:rPr>
        <w:t>реализации Программы развития МБ</w:t>
      </w:r>
      <w:r w:rsidRPr="00B95856">
        <w:rPr>
          <w:rFonts w:ascii="Times New Roman" w:eastAsia="Times New Roman" w:hAnsi="Times New Roman" w:cs="Times New Roman"/>
          <w:color w:val="000000"/>
          <w:sz w:val="24"/>
          <w:szCs w:val="24"/>
          <w:lang w:eastAsia="ru-RU" w:bidi="ru-RU"/>
        </w:rPr>
        <w:t xml:space="preserve">ДОУ, так же разработаны следующие </w:t>
      </w:r>
      <w:r w:rsidRPr="00B95856">
        <w:rPr>
          <w:rFonts w:ascii="Times New Roman" w:eastAsia="Times New Roman" w:hAnsi="Times New Roman" w:cs="Times New Roman"/>
          <w:b/>
          <w:bCs/>
          <w:color w:val="000000"/>
          <w:sz w:val="24"/>
          <w:szCs w:val="24"/>
          <w:lang w:eastAsia="ru-RU" w:bidi="ru-RU"/>
        </w:rPr>
        <w:t>критерии, показатели и индикаторы.</w:t>
      </w:r>
    </w:p>
    <w:tbl>
      <w:tblPr>
        <w:tblOverlap w:val="never"/>
        <w:tblW w:w="13974" w:type="dxa"/>
        <w:jc w:val="center"/>
        <w:tblLayout w:type="fixed"/>
        <w:tblCellMar>
          <w:left w:w="10" w:type="dxa"/>
          <w:right w:w="10" w:type="dxa"/>
        </w:tblCellMar>
        <w:tblLook w:val="0000" w:firstRow="0" w:lastRow="0" w:firstColumn="0" w:lastColumn="0" w:noHBand="0" w:noVBand="0"/>
      </w:tblPr>
      <w:tblGrid>
        <w:gridCol w:w="695"/>
        <w:gridCol w:w="8878"/>
        <w:gridCol w:w="1080"/>
        <w:gridCol w:w="619"/>
        <w:gridCol w:w="571"/>
        <w:gridCol w:w="686"/>
        <w:gridCol w:w="730"/>
        <w:gridCol w:w="715"/>
      </w:tblGrid>
      <w:tr w:rsidR="00B95856" w:rsidRPr="00B95856" w:rsidTr="00B95856">
        <w:trPr>
          <w:trHeight w:hRule="exact" w:val="274"/>
          <w:jc w:val="center"/>
        </w:trPr>
        <w:tc>
          <w:tcPr>
            <w:tcW w:w="695" w:type="dxa"/>
            <w:vMerge w:val="restart"/>
            <w:tcBorders>
              <w:top w:val="single" w:sz="4" w:space="0" w:color="auto"/>
              <w:left w:val="single" w:sz="4" w:space="0" w:color="auto"/>
            </w:tcBorders>
            <w:shd w:val="clear" w:color="auto" w:fill="FFFFFF"/>
            <w:vAlign w:val="bottom"/>
          </w:tcPr>
          <w:p w:rsidR="00B95856" w:rsidRPr="00B95856" w:rsidRDefault="00B95856" w:rsidP="00B95856">
            <w:pPr>
              <w:widowControl w:val="0"/>
              <w:spacing w:after="0" w:line="175"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 п/п</w:t>
            </w:r>
          </w:p>
        </w:tc>
        <w:tc>
          <w:tcPr>
            <w:tcW w:w="8878" w:type="dxa"/>
            <w:vMerge w:val="restart"/>
            <w:tcBorders>
              <w:top w:val="single" w:sz="4" w:space="0" w:color="auto"/>
              <w:left w:val="single" w:sz="4" w:space="0" w:color="auto"/>
            </w:tcBorders>
            <w:shd w:val="clear" w:color="auto" w:fill="FFFFFF"/>
            <w:vAlign w:val="bottom"/>
          </w:tcPr>
          <w:p w:rsidR="00B95856" w:rsidRPr="00B95856" w:rsidRDefault="00B95856" w:rsidP="00B95856">
            <w:pPr>
              <w:widowControl w:val="0"/>
              <w:spacing w:after="0" w:line="204"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Наименование показателя</w:t>
            </w:r>
          </w:p>
        </w:tc>
        <w:tc>
          <w:tcPr>
            <w:tcW w:w="1080" w:type="dxa"/>
            <w:vMerge w:val="restart"/>
            <w:tcBorders>
              <w:top w:val="single" w:sz="4" w:space="0" w:color="auto"/>
              <w:left w:val="single" w:sz="4" w:space="0" w:color="auto"/>
            </w:tcBorders>
            <w:shd w:val="clear" w:color="auto" w:fill="FFFFFF"/>
            <w:vAlign w:val="bottom"/>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Единица измерения</w:t>
            </w:r>
          </w:p>
        </w:tc>
        <w:tc>
          <w:tcPr>
            <w:tcW w:w="3321" w:type="dxa"/>
            <w:gridSpan w:val="5"/>
            <w:tcBorders>
              <w:top w:val="single" w:sz="4" w:space="0" w:color="auto"/>
              <w:left w:val="single" w:sz="4" w:space="0" w:color="auto"/>
              <w:right w:val="single" w:sz="4" w:space="0" w:color="auto"/>
            </w:tcBorders>
            <w:shd w:val="clear" w:color="auto" w:fill="FFFFFF"/>
            <w:vAlign w:val="bottom"/>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Значение показателя по годам:</w:t>
            </w:r>
          </w:p>
        </w:tc>
      </w:tr>
      <w:tr w:rsidR="00B95856" w:rsidRPr="00B95856" w:rsidTr="00516654">
        <w:trPr>
          <w:trHeight w:hRule="exact" w:val="576"/>
          <w:jc w:val="center"/>
        </w:trPr>
        <w:tc>
          <w:tcPr>
            <w:tcW w:w="695" w:type="dxa"/>
            <w:vMerge/>
            <w:tcBorders>
              <w:left w:val="single" w:sz="4" w:space="0" w:color="auto"/>
            </w:tcBorders>
            <w:shd w:val="clear" w:color="auto" w:fill="FFFFFF"/>
            <w:vAlign w:val="bottom"/>
          </w:tcPr>
          <w:p w:rsidR="00B95856" w:rsidRPr="00B95856" w:rsidRDefault="00B95856" w:rsidP="00B95856">
            <w:pPr>
              <w:spacing w:after="200" w:line="276" w:lineRule="auto"/>
              <w:rPr>
                <w:rFonts w:ascii="Times New Roman" w:eastAsia="Calibri" w:hAnsi="Times New Roman" w:cs="Times New Roman"/>
                <w:sz w:val="24"/>
                <w:szCs w:val="24"/>
              </w:rPr>
            </w:pPr>
          </w:p>
        </w:tc>
        <w:tc>
          <w:tcPr>
            <w:tcW w:w="8878" w:type="dxa"/>
            <w:vMerge/>
            <w:tcBorders>
              <w:left w:val="single" w:sz="4" w:space="0" w:color="auto"/>
            </w:tcBorders>
            <w:shd w:val="clear" w:color="auto" w:fill="FFFFFF"/>
            <w:vAlign w:val="bottom"/>
          </w:tcPr>
          <w:p w:rsidR="00B95856" w:rsidRPr="00B95856" w:rsidRDefault="00B95856" w:rsidP="00B95856">
            <w:pPr>
              <w:spacing w:after="200" w:line="276" w:lineRule="auto"/>
              <w:rPr>
                <w:rFonts w:ascii="Times New Roman" w:eastAsia="Calibri" w:hAnsi="Times New Roman" w:cs="Times New Roman"/>
                <w:sz w:val="24"/>
                <w:szCs w:val="24"/>
              </w:rPr>
            </w:pPr>
          </w:p>
        </w:tc>
        <w:tc>
          <w:tcPr>
            <w:tcW w:w="1080" w:type="dxa"/>
            <w:vMerge/>
            <w:tcBorders>
              <w:left w:val="single" w:sz="4" w:space="0" w:color="auto"/>
            </w:tcBorders>
            <w:shd w:val="clear" w:color="auto" w:fill="FFFFFF"/>
            <w:vAlign w:val="bottom"/>
          </w:tcPr>
          <w:p w:rsidR="00B95856" w:rsidRPr="00B95856" w:rsidRDefault="00B95856" w:rsidP="00B95856">
            <w:pPr>
              <w:spacing w:after="200" w:line="276" w:lineRule="auto"/>
              <w:rPr>
                <w:rFonts w:ascii="Times New Roman" w:eastAsia="Calibri" w:hAnsi="Times New Roman" w:cs="Times New Roman"/>
                <w:sz w:val="24"/>
                <w:szCs w:val="24"/>
              </w:rPr>
            </w:pPr>
          </w:p>
        </w:tc>
        <w:tc>
          <w:tcPr>
            <w:tcW w:w="619" w:type="dxa"/>
            <w:tcBorders>
              <w:top w:val="single" w:sz="4" w:space="0" w:color="auto"/>
              <w:left w:val="single" w:sz="4" w:space="0" w:color="auto"/>
            </w:tcBorders>
            <w:shd w:val="clear" w:color="auto" w:fill="FFFFFF"/>
            <w:vAlign w:val="bottom"/>
          </w:tcPr>
          <w:p w:rsidR="00B95856" w:rsidRPr="00B95856" w:rsidRDefault="00516654" w:rsidP="00B95856">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2025</w:t>
            </w:r>
          </w:p>
        </w:tc>
        <w:tc>
          <w:tcPr>
            <w:tcW w:w="571" w:type="dxa"/>
            <w:tcBorders>
              <w:top w:val="single" w:sz="4" w:space="0" w:color="auto"/>
              <w:left w:val="single" w:sz="4" w:space="0" w:color="auto"/>
            </w:tcBorders>
            <w:shd w:val="clear" w:color="auto" w:fill="FFFFFF"/>
            <w:vAlign w:val="bottom"/>
          </w:tcPr>
          <w:p w:rsidR="00B95856" w:rsidRPr="00B95856" w:rsidRDefault="00516654" w:rsidP="00B95856">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2026</w:t>
            </w:r>
          </w:p>
        </w:tc>
        <w:tc>
          <w:tcPr>
            <w:tcW w:w="686" w:type="dxa"/>
            <w:tcBorders>
              <w:top w:val="single" w:sz="4" w:space="0" w:color="auto"/>
              <w:left w:val="single" w:sz="4" w:space="0" w:color="auto"/>
            </w:tcBorders>
            <w:shd w:val="clear" w:color="auto" w:fill="FFFFFF"/>
            <w:vAlign w:val="bottom"/>
          </w:tcPr>
          <w:p w:rsidR="00B95856" w:rsidRPr="00B95856" w:rsidRDefault="00516654" w:rsidP="00B95856">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2027</w:t>
            </w:r>
          </w:p>
        </w:tc>
        <w:tc>
          <w:tcPr>
            <w:tcW w:w="730" w:type="dxa"/>
            <w:tcBorders>
              <w:top w:val="single" w:sz="4" w:space="0" w:color="auto"/>
              <w:left w:val="single" w:sz="4" w:space="0" w:color="auto"/>
            </w:tcBorders>
            <w:shd w:val="clear" w:color="auto" w:fill="FFFFFF"/>
            <w:vAlign w:val="center"/>
          </w:tcPr>
          <w:p w:rsidR="00516654" w:rsidRDefault="00516654" w:rsidP="00B95856">
            <w:pPr>
              <w:widowControl w:val="0"/>
              <w:spacing w:after="0" w:line="240" w:lineRule="auto"/>
              <w:jc w:val="center"/>
              <w:rPr>
                <w:rFonts w:ascii="Times New Roman" w:eastAsia="Times New Roman" w:hAnsi="Times New Roman" w:cs="Times New Roman"/>
                <w:sz w:val="24"/>
                <w:szCs w:val="24"/>
              </w:rPr>
            </w:pPr>
          </w:p>
          <w:p w:rsidR="00B95856" w:rsidRPr="00B95856" w:rsidRDefault="00516654" w:rsidP="00B95856">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2028</w:t>
            </w:r>
          </w:p>
        </w:tc>
        <w:tc>
          <w:tcPr>
            <w:tcW w:w="715" w:type="dxa"/>
            <w:tcBorders>
              <w:top w:val="single" w:sz="4" w:space="0" w:color="auto"/>
              <w:left w:val="single" w:sz="4" w:space="0" w:color="auto"/>
              <w:right w:val="single" w:sz="4" w:space="0" w:color="auto"/>
            </w:tcBorders>
            <w:shd w:val="clear" w:color="auto" w:fill="FFFFFF"/>
            <w:vAlign w:val="center"/>
          </w:tcPr>
          <w:p w:rsidR="00516654" w:rsidRDefault="00516654" w:rsidP="00B95856">
            <w:pPr>
              <w:widowControl w:val="0"/>
              <w:spacing w:after="0" w:line="240" w:lineRule="auto"/>
              <w:jc w:val="center"/>
              <w:rPr>
                <w:rFonts w:ascii="Times New Roman" w:eastAsia="Times New Roman" w:hAnsi="Times New Roman" w:cs="Times New Roman"/>
                <w:sz w:val="24"/>
                <w:szCs w:val="24"/>
              </w:rPr>
            </w:pPr>
          </w:p>
          <w:p w:rsidR="00B95856" w:rsidRPr="00B95856" w:rsidRDefault="00516654" w:rsidP="00B95856">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2029</w:t>
            </w:r>
          </w:p>
        </w:tc>
      </w:tr>
      <w:tr w:rsidR="00B95856" w:rsidRPr="00B95856" w:rsidTr="00B95856">
        <w:trPr>
          <w:trHeight w:hRule="exact" w:val="269"/>
          <w:jc w:val="center"/>
        </w:trPr>
        <w:tc>
          <w:tcPr>
            <w:tcW w:w="695" w:type="dxa"/>
            <w:tcBorders>
              <w:top w:val="single" w:sz="4" w:space="0" w:color="auto"/>
              <w:left w:val="single" w:sz="4" w:space="0" w:color="auto"/>
            </w:tcBorders>
            <w:shd w:val="clear" w:color="auto" w:fill="FFFFFF"/>
            <w:vAlign w:val="bottom"/>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1</w:t>
            </w:r>
          </w:p>
        </w:tc>
        <w:tc>
          <w:tcPr>
            <w:tcW w:w="8878" w:type="dxa"/>
            <w:tcBorders>
              <w:top w:val="single" w:sz="4" w:space="0" w:color="auto"/>
              <w:left w:val="single" w:sz="4" w:space="0" w:color="auto"/>
            </w:tcBorders>
            <w:shd w:val="clear" w:color="auto" w:fill="FFFFFF"/>
            <w:vAlign w:val="bottom"/>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2</w:t>
            </w:r>
          </w:p>
        </w:tc>
        <w:tc>
          <w:tcPr>
            <w:tcW w:w="1080" w:type="dxa"/>
            <w:tcBorders>
              <w:top w:val="single" w:sz="4" w:space="0" w:color="auto"/>
              <w:left w:val="single" w:sz="4" w:space="0" w:color="auto"/>
            </w:tcBorders>
            <w:shd w:val="clear" w:color="auto" w:fill="FFFFFF"/>
          </w:tcPr>
          <w:p w:rsidR="00B95856" w:rsidRPr="00B95856" w:rsidRDefault="00516654" w:rsidP="00B95856">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eastAsia="ru-RU" w:bidi="ru-RU"/>
              </w:rPr>
              <w:t>%</w:t>
            </w:r>
          </w:p>
        </w:tc>
        <w:tc>
          <w:tcPr>
            <w:tcW w:w="619" w:type="dxa"/>
            <w:tcBorders>
              <w:top w:val="single" w:sz="4" w:space="0" w:color="auto"/>
              <w:left w:val="single" w:sz="4" w:space="0" w:color="auto"/>
            </w:tcBorders>
            <w:shd w:val="clear" w:color="auto" w:fill="FFFFFF"/>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4</w:t>
            </w:r>
          </w:p>
        </w:tc>
        <w:tc>
          <w:tcPr>
            <w:tcW w:w="571" w:type="dxa"/>
            <w:tcBorders>
              <w:top w:val="single" w:sz="4" w:space="0" w:color="auto"/>
              <w:left w:val="single" w:sz="4" w:space="0" w:color="auto"/>
            </w:tcBorders>
            <w:shd w:val="clear" w:color="auto" w:fill="FFFFFF"/>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5</w:t>
            </w:r>
          </w:p>
        </w:tc>
        <w:tc>
          <w:tcPr>
            <w:tcW w:w="686" w:type="dxa"/>
            <w:tcBorders>
              <w:top w:val="single" w:sz="4" w:space="0" w:color="auto"/>
              <w:left w:val="single" w:sz="4" w:space="0" w:color="auto"/>
            </w:tcBorders>
            <w:shd w:val="clear" w:color="auto" w:fill="FFFFFF"/>
            <w:vAlign w:val="bottom"/>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6</w:t>
            </w:r>
          </w:p>
        </w:tc>
        <w:tc>
          <w:tcPr>
            <w:tcW w:w="730" w:type="dxa"/>
            <w:tcBorders>
              <w:top w:val="single" w:sz="4" w:space="0" w:color="auto"/>
              <w:left w:val="single" w:sz="4" w:space="0" w:color="auto"/>
            </w:tcBorders>
            <w:shd w:val="clear" w:color="auto" w:fill="FFFFFF"/>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7</w:t>
            </w:r>
          </w:p>
        </w:tc>
        <w:tc>
          <w:tcPr>
            <w:tcW w:w="715" w:type="dxa"/>
            <w:tcBorders>
              <w:top w:val="single" w:sz="4" w:space="0" w:color="auto"/>
              <w:left w:val="single" w:sz="4" w:space="0" w:color="auto"/>
              <w:right w:val="single" w:sz="4" w:space="0" w:color="auto"/>
            </w:tcBorders>
            <w:shd w:val="clear" w:color="auto" w:fill="FFFFFF"/>
            <w:vAlign w:val="bottom"/>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8</w:t>
            </w:r>
          </w:p>
        </w:tc>
      </w:tr>
      <w:tr w:rsidR="00B95856" w:rsidRPr="00B95856" w:rsidTr="00B95856">
        <w:trPr>
          <w:trHeight w:hRule="exact" w:val="269"/>
          <w:jc w:val="center"/>
        </w:trPr>
        <w:tc>
          <w:tcPr>
            <w:tcW w:w="695" w:type="dxa"/>
            <w:tcBorders>
              <w:top w:val="single" w:sz="4" w:space="0" w:color="auto"/>
              <w:left w:val="single" w:sz="4" w:space="0" w:color="auto"/>
            </w:tcBorders>
            <w:shd w:val="clear" w:color="auto" w:fill="FFFFFF"/>
            <w:vAlign w:val="bottom"/>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1</w:t>
            </w:r>
          </w:p>
        </w:tc>
        <w:tc>
          <w:tcPr>
            <w:tcW w:w="13279" w:type="dxa"/>
            <w:gridSpan w:val="7"/>
            <w:tcBorders>
              <w:top w:val="single" w:sz="4" w:space="0" w:color="auto"/>
              <w:left w:val="single" w:sz="4" w:space="0" w:color="auto"/>
              <w:right w:val="single" w:sz="4" w:space="0" w:color="auto"/>
            </w:tcBorders>
            <w:shd w:val="clear" w:color="auto" w:fill="FFFFFF"/>
          </w:tcPr>
          <w:p w:rsidR="00B95856" w:rsidRPr="00B95856" w:rsidRDefault="00B95856" w:rsidP="00B95856">
            <w:pPr>
              <w:widowControl w:val="0"/>
              <w:spacing w:after="0" w:line="240" w:lineRule="auto"/>
              <w:rPr>
                <w:rFonts w:ascii="Times New Roman" w:eastAsia="Times New Roman" w:hAnsi="Times New Roman" w:cs="Times New Roman"/>
                <w:sz w:val="24"/>
                <w:szCs w:val="24"/>
              </w:rPr>
            </w:pPr>
            <w:r w:rsidRPr="00B95856">
              <w:rPr>
                <w:rFonts w:ascii="Times New Roman" w:eastAsia="Times New Roman" w:hAnsi="Times New Roman" w:cs="Times New Roman"/>
                <w:b/>
                <w:bCs/>
                <w:color w:val="000000"/>
                <w:sz w:val="24"/>
                <w:szCs w:val="24"/>
                <w:lang w:eastAsia="ru-RU" w:bidi="ru-RU"/>
              </w:rPr>
              <w:t>Результативность управленческой деятельности</w:t>
            </w:r>
          </w:p>
        </w:tc>
      </w:tr>
      <w:tr w:rsidR="00B95856" w:rsidRPr="00B95856" w:rsidTr="00B95856">
        <w:trPr>
          <w:trHeight w:hRule="exact" w:val="733"/>
          <w:jc w:val="center"/>
        </w:trPr>
        <w:tc>
          <w:tcPr>
            <w:tcW w:w="695" w:type="dxa"/>
            <w:tcBorders>
              <w:top w:val="single" w:sz="4" w:space="0" w:color="auto"/>
              <w:left w:val="single" w:sz="4" w:space="0" w:color="auto"/>
            </w:tcBorders>
            <w:shd w:val="clear" w:color="auto" w:fill="FFFFFF"/>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1.1.</w:t>
            </w:r>
          </w:p>
        </w:tc>
        <w:tc>
          <w:tcPr>
            <w:tcW w:w="8878" w:type="dxa"/>
            <w:tcBorders>
              <w:top w:val="single" w:sz="4" w:space="0" w:color="auto"/>
              <w:left w:val="single" w:sz="4" w:space="0" w:color="auto"/>
            </w:tcBorders>
            <w:shd w:val="clear" w:color="auto" w:fill="FFFFFF"/>
          </w:tcPr>
          <w:p w:rsidR="00B95856" w:rsidRPr="00B95856" w:rsidRDefault="00B95856" w:rsidP="00B95856">
            <w:pPr>
              <w:widowControl w:val="0"/>
              <w:spacing w:after="0" w:line="209" w:lineRule="auto"/>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 xml:space="preserve">Соответствие деятельности учреждения нормам законодательства (требования лицензионные, </w:t>
            </w:r>
            <w:proofErr w:type="spellStart"/>
            <w:r w:rsidRPr="00B95856">
              <w:rPr>
                <w:rFonts w:ascii="Times New Roman" w:eastAsia="Times New Roman" w:hAnsi="Times New Roman" w:cs="Times New Roman"/>
                <w:color w:val="000000"/>
                <w:sz w:val="24"/>
                <w:szCs w:val="24"/>
                <w:lang w:eastAsia="ru-RU" w:bidi="ru-RU"/>
              </w:rPr>
              <w:t>СаНиПин</w:t>
            </w:r>
            <w:proofErr w:type="spellEnd"/>
            <w:r w:rsidRPr="00B95856">
              <w:rPr>
                <w:rFonts w:ascii="Times New Roman" w:eastAsia="Times New Roman" w:hAnsi="Times New Roman" w:cs="Times New Roman"/>
                <w:color w:val="000000"/>
                <w:sz w:val="24"/>
                <w:szCs w:val="24"/>
                <w:lang w:eastAsia="ru-RU" w:bidi="ru-RU"/>
              </w:rPr>
              <w:t>, ФГОС ДО,</w:t>
            </w:r>
            <w:r w:rsidR="003E6FD2">
              <w:rPr>
                <w:rFonts w:ascii="Times New Roman" w:eastAsia="Times New Roman" w:hAnsi="Times New Roman" w:cs="Times New Roman"/>
                <w:color w:val="000000"/>
                <w:sz w:val="24"/>
                <w:szCs w:val="24"/>
                <w:lang w:eastAsia="ru-RU" w:bidi="ru-RU"/>
              </w:rPr>
              <w:t xml:space="preserve"> ФООП, </w:t>
            </w:r>
            <w:r w:rsidRPr="00B95856">
              <w:rPr>
                <w:rFonts w:ascii="Times New Roman" w:eastAsia="Times New Roman" w:hAnsi="Times New Roman" w:cs="Times New Roman"/>
                <w:color w:val="000000"/>
                <w:sz w:val="24"/>
                <w:szCs w:val="24"/>
                <w:lang w:eastAsia="ru-RU" w:bidi="ru-RU"/>
              </w:rPr>
              <w:t xml:space="preserve"> Закон об образовании, локальные акты в сфере образования)</w:t>
            </w:r>
          </w:p>
        </w:tc>
        <w:tc>
          <w:tcPr>
            <w:tcW w:w="1080" w:type="dxa"/>
            <w:tcBorders>
              <w:top w:val="single" w:sz="4" w:space="0" w:color="auto"/>
              <w:left w:val="single" w:sz="4" w:space="0" w:color="auto"/>
            </w:tcBorders>
            <w:shd w:val="clear" w:color="auto" w:fill="FFFFFF"/>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w:t>
            </w:r>
          </w:p>
        </w:tc>
        <w:tc>
          <w:tcPr>
            <w:tcW w:w="619" w:type="dxa"/>
            <w:tcBorders>
              <w:top w:val="single" w:sz="4" w:space="0" w:color="auto"/>
              <w:left w:val="single" w:sz="4" w:space="0" w:color="auto"/>
            </w:tcBorders>
            <w:shd w:val="clear" w:color="auto" w:fill="FFFFFF"/>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90</w:t>
            </w:r>
          </w:p>
        </w:tc>
        <w:tc>
          <w:tcPr>
            <w:tcW w:w="571" w:type="dxa"/>
            <w:tcBorders>
              <w:top w:val="single" w:sz="4" w:space="0" w:color="auto"/>
              <w:left w:val="single" w:sz="4" w:space="0" w:color="auto"/>
            </w:tcBorders>
            <w:shd w:val="clear" w:color="auto" w:fill="FFFFFF"/>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95</w:t>
            </w:r>
          </w:p>
        </w:tc>
        <w:tc>
          <w:tcPr>
            <w:tcW w:w="686" w:type="dxa"/>
            <w:tcBorders>
              <w:top w:val="single" w:sz="4" w:space="0" w:color="auto"/>
              <w:left w:val="single" w:sz="4" w:space="0" w:color="auto"/>
            </w:tcBorders>
            <w:shd w:val="clear" w:color="auto" w:fill="FFFFFF"/>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100</w:t>
            </w:r>
          </w:p>
        </w:tc>
        <w:tc>
          <w:tcPr>
            <w:tcW w:w="730" w:type="dxa"/>
            <w:tcBorders>
              <w:top w:val="single" w:sz="4" w:space="0" w:color="auto"/>
              <w:left w:val="single" w:sz="4" w:space="0" w:color="auto"/>
            </w:tcBorders>
            <w:shd w:val="clear" w:color="auto" w:fill="FFFFFF"/>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100</w:t>
            </w:r>
          </w:p>
        </w:tc>
        <w:tc>
          <w:tcPr>
            <w:tcW w:w="715" w:type="dxa"/>
            <w:tcBorders>
              <w:top w:val="single" w:sz="4" w:space="0" w:color="auto"/>
              <w:left w:val="single" w:sz="4" w:space="0" w:color="auto"/>
              <w:right w:val="single" w:sz="4" w:space="0" w:color="auto"/>
            </w:tcBorders>
            <w:shd w:val="clear" w:color="auto" w:fill="FFFFFF"/>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100</w:t>
            </w:r>
          </w:p>
        </w:tc>
      </w:tr>
      <w:tr w:rsidR="00B95856" w:rsidRPr="00B95856" w:rsidTr="00B95856">
        <w:trPr>
          <w:trHeight w:hRule="exact" w:val="269"/>
          <w:jc w:val="center"/>
        </w:trPr>
        <w:tc>
          <w:tcPr>
            <w:tcW w:w="695" w:type="dxa"/>
            <w:tcBorders>
              <w:top w:val="single" w:sz="4" w:space="0" w:color="auto"/>
              <w:left w:val="single" w:sz="4" w:space="0" w:color="auto"/>
            </w:tcBorders>
            <w:shd w:val="clear" w:color="auto" w:fill="FFFFFF"/>
            <w:vAlign w:val="bottom"/>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1.2.</w:t>
            </w:r>
          </w:p>
        </w:tc>
        <w:tc>
          <w:tcPr>
            <w:tcW w:w="8878" w:type="dxa"/>
            <w:tcBorders>
              <w:top w:val="single" w:sz="4" w:space="0" w:color="auto"/>
              <w:left w:val="single" w:sz="4" w:space="0" w:color="auto"/>
            </w:tcBorders>
            <w:shd w:val="clear" w:color="auto" w:fill="FFFFFF"/>
            <w:vAlign w:val="bottom"/>
          </w:tcPr>
          <w:p w:rsidR="00B95856" w:rsidRPr="00B95856" w:rsidRDefault="00B95856" w:rsidP="00B95856">
            <w:pPr>
              <w:widowControl w:val="0"/>
              <w:spacing w:after="0" w:line="240" w:lineRule="auto"/>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Выполнение муниципального задания</w:t>
            </w:r>
          </w:p>
        </w:tc>
        <w:tc>
          <w:tcPr>
            <w:tcW w:w="1080" w:type="dxa"/>
            <w:tcBorders>
              <w:top w:val="single" w:sz="4" w:space="0" w:color="auto"/>
              <w:left w:val="single" w:sz="4" w:space="0" w:color="auto"/>
            </w:tcBorders>
            <w:shd w:val="clear" w:color="auto" w:fill="FFFFFF"/>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w:t>
            </w:r>
          </w:p>
        </w:tc>
        <w:tc>
          <w:tcPr>
            <w:tcW w:w="619" w:type="dxa"/>
            <w:tcBorders>
              <w:top w:val="single" w:sz="4" w:space="0" w:color="auto"/>
              <w:left w:val="single" w:sz="4" w:space="0" w:color="auto"/>
            </w:tcBorders>
            <w:shd w:val="clear" w:color="auto" w:fill="FFFFFF"/>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100</w:t>
            </w:r>
          </w:p>
        </w:tc>
        <w:tc>
          <w:tcPr>
            <w:tcW w:w="571" w:type="dxa"/>
            <w:tcBorders>
              <w:top w:val="single" w:sz="4" w:space="0" w:color="auto"/>
              <w:left w:val="single" w:sz="4" w:space="0" w:color="auto"/>
            </w:tcBorders>
            <w:shd w:val="clear" w:color="auto" w:fill="FFFFFF"/>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100</w:t>
            </w:r>
          </w:p>
        </w:tc>
        <w:tc>
          <w:tcPr>
            <w:tcW w:w="686" w:type="dxa"/>
            <w:tcBorders>
              <w:top w:val="single" w:sz="4" w:space="0" w:color="auto"/>
              <w:left w:val="single" w:sz="4" w:space="0" w:color="auto"/>
            </w:tcBorders>
            <w:shd w:val="clear" w:color="auto" w:fill="FFFFFF"/>
            <w:vAlign w:val="bottom"/>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100</w:t>
            </w:r>
          </w:p>
        </w:tc>
        <w:tc>
          <w:tcPr>
            <w:tcW w:w="730" w:type="dxa"/>
            <w:tcBorders>
              <w:top w:val="single" w:sz="4" w:space="0" w:color="auto"/>
              <w:left w:val="single" w:sz="4" w:space="0" w:color="auto"/>
            </w:tcBorders>
            <w:shd w:val="clear" w:color="auto" w:fill="FFFFFF"/>
            <w:vAlign w:val="bottom"/>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100</w:t>
            </w:r>
          </w:p>
        </w:tc>
        <w:tc>
          <w:tcPr>
            <w:tcW w:w="715" w:type="dxa"/>
            <w:tcBorders>
              <w:top w:val="single" w:sz="4" w:space="0" w:color="auto"/>
              <w:left w:val="single" w:sz="4" w:space="0" w:color="auto"/>
              <w:right w:val="single" w:sz="4" w:space="0" w:color="auto"/>
            </w:tcBorders>
            <w:shd w:val="clear" w:color="auto" w:fill="FFFFFF"/>
            <w:vAlign w:val="bottom"/>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100</w:t>
            </w:r>
          </w:p>
        </w:tc>
      </w:tr>
      <w:tr w:rsidR="00B95856" w:rsidRPr="00B95856" w:rsidTr="00B95856">
        <w:trPr>
          <w:trHeight w:hRule="exact" w:val="254"/>
          <w:jc w:val="center"/>
        </w:trPr>
        <w:tc>
          <w:tcPr>
            <w:tcW w:w="695" w:type="dxa"/>
            <w:tcBorders>
              <w:top w:val="single" w:sz="4" w:space="0" w:color="auto"/>
              <w:left w:val="single" w:sz="4" w:space="0" w:color="auto"/>
            </w:tcBorders>
            <w:shd w:val="clear" w:color="auto" w:fill="FFFFFF"/>
            <w:vAlign w:val="bottom"/>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2.</w:t>
            </w:r>
          </w:p>
        </w:tc>
        <w:tc>
          <w:tcPr>
            <w:tcW w:w="13279" w:type="dxa"/>
            <w:gridSpan w:val="7"/>
            <w:tcBorders>
              <w:top w:val="single" w:sz="4" w:space="0" w:color="auto"/>
              <w:left w:val="single" w:sz="4" w:space="0" w:color="auto"/>
              <w:right w:val="single" w:sz="4" w:space="0" w:color="auto"/>
            </w:tcBorders>
            <w:shd w:val="clear" w:color="auto" w:fill="FFFFFF"/>
            <w:vAlign w:val="bottom"/>
          </w:tcPr>
          <w:p w:rsidR="00B95856" w:rsidRPr="00B95856" w:rsidRDefault="00B95856" w:rsidP="00B95856">
            <w:pPr>
              <w:widowControl w:val="0"/>
              <w:spacing w:after="0" w:line="240" w:lineRule="auto"/>
              <w:rPr>
                <w:rFonts w:ascii="Times New Roman" w:eastAsia="Times New Roman" w:hAnsi="Times New Roman" w:cs="Times New Roman"/>
                <w:sz w:val="24"/>
                <w:szCs w:val="24"/>
              </w:rPr>
            </w:pPr>
            <w:r w:rsidRPr="00B95856">
              <w:rPr>
                <w:rFonts w:ascii="Times New Roman" w:eastAsia="Times New Roman" w:hAnsi="Times New Roman" w:cs="Times New Roman"/>
                <w:b/>
                <w:bCs/>
                <w:color w:val="000000"/>
                <w:sz w:val="24"/>
                <w:szCs w:val="24"/>
                <w:lang w:eastAsia="ru-RU" w:bidi="ru-RU"/>
              </w:rPr>
              <w:t>Результативность образовательной деятельности</w:t>
            </w:r>
          </w:p>
        </w:tc>
      </w:tr>
      <w:tr w:rsidR="00B95856" w:rsidRPr="00B95856" w:rsidTr="00B95856">
        <w:trPr>
          <w:trHeight w:hRule="exact" w:val="609"/>
          <w:jc w:val="center"/>
        </w:trPr>
        <w:tc>
          <w:tcPr>
            <w:tcW w:w="695"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2.1</w:t>
            </w:r>
          </w:p>
        </w:tc>
        <w:tc>
          <w:tcPr>
            <w:tcW w:w="8878"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09" w:lineRule="auto"/>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Организация предоставления услуг на получение бесплатного дошкольного образования</w:t>
            </w:r>
          </w:p>
        </w:tc>
        <w:tc>
          <w:tcPr>
            <w:tcW w:w="1080"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09"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w:t>
            </w:r>
          </w:p>
        </w:tc>
        <w:tc>
          <w:tcPr>
            <w:tcW w:w="619"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100</w:t>
            </w:r>
          </w:p>
        </w:tc>
        <w:tc>
          <w:tcPr>
            <w:tcW w:w="571"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100</w:t>
            </w:r>
          </w:p>
        </w:tc>
        <w:tc>
          <w:tcPr>
            <w:tcW w:w="686"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100</w:t>
            </w:r>
          </w:p>
        </w:tc>
        <w:tc>
          <w:tcPr>
            <w:tcW w:w="730"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100</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B95856" w:rsidRPr="00B95856" w:rsidRDefault="00B95856" w:rsidP="00B95856">
            <w:pPr>
              <w:widowControl w:val="0"/>
              <w:spacing w:after="0" w:line="240" w:lineRule="auto"/>
              <w:ind w:right="240"/>
              <w:jc w:val="right"/>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100</w:t>
            </w:r>
          </w:p>
        </w:tc>
      </w:tr>
      <w:tr w:rsidR="00B95856" w:rsidRPr="00B95856" w:rsidTr="00B95856">
        <w:trPr>
          <w:trHeight w:hRule="exact" w:val="424"/>
          <w:jc w:val="center"/>
        </w:trPr>
        <w:tc>
          <w:tcPr>
            <w:tcW w:w="695"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ind w:firstLine="160"/>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2.2</w:t>
            </w:r>
          </w:p>
        </w:tc>
        <w:tc>
          <w:tcPr>
            <w:tcW w:w="8878"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09" w:lineRule="auto"/>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Доля детей в возрасте 7-8 лет, готовых к школьному обучению.</w:t>
            </w:r>
          </w:p>
        </w:tc>
        <w:tc>
          <w:tcPr>
            <w:tcW w:w="1080"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ind w:firstLine="360"/>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w:t>
            </w:r>
          </w:p>
        </w:tc>
        <w:tc>
          <w:tcPr>
            <w:tcW w:w="619"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100</w:t>
            </w:r>
          </w:p>
        </w:tc>
        <w:tc>
          <w:tcPr>
            <w:tcW w:w="571"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100</w:t>
            </w:r>
          </w:p>
        </w:tc>
        <w:tc>
          <w:tcPr>
            <w:tcW w:w="686"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100</w:t>
            </w:r>
          </w:p>
        </w:tc>
        <w:tc>
          <w:tcPr>
            <w:tcW w:w="730"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100</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B95856" w:rsidRPr="00B95856" w:rsidRDefault="00B95856" w:rsidP="00B95856">
            <w:pPr>
              <w:widowControl w:val="0"/>
              <w:spacing w:after="0" w:line="240" w:lineRule="auto"/>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100</w:t>
            </w:r>
          </w:p>
        </w:tc>
      </w:tr>
      <w:tr w:rsidR="00B95856" w:rsidRPr="00B95856" w:rsidTr="00B95856">
        <w:trPr>
          <w:trHeight w:hRule="exact" w:val="837"/>
          <w:jc w:val="center"/>
        </w:trPr>
        <w:tc>
          <w:tcPr>
            <w:tcW w:w="695"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ind w:firstLine="160"/>
              <w:jc w:val="both"/>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2.3</w:t>
            </w:r>
          </w:p>
        </w:tc>
        <w:tc>
          <w:tcPr>
            <w:tcW w:w="8878"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tabs>
                <w:tab w:val="left" w:pos="1061"/>
              </w:tabs>
              <w:spacing w:after="0" w:line="209" w:lineRule="auto"/>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Доля дошкольников, занимающихся</w:t>
            </w:r>
          </w:p>
          <w:p w:rsidR="00B95856" w:rsidRPr="00B95856" w:rsidRDefault="00B95856" w:rsidP="00B95856">
            <w:pPr>
              <w:widowControl w:val="0"/>
              <w:tabs>
                <w:tab w:val="left" w:pos="1061"/>
                <w:tab w:val="left" w:pos="3000"/>
              </w:tabs>
              <w:spacing w:after="0" w:line="209" w:lineRule="auto"/>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дополнительным образованием в кружках, секциях,</w:t>
            </w:r>
            <w:r w:rsidRPr="00B95856">
              <w:rPr>
                <w:rFonts w:ascii="Times New Roman" w:eastAsia="Times New Roman" w:hAnsi="Times New Roman" w:cs="Times New Roman"/>
                <w:color w:val="000000"/>
                <w:sz w:val="24"/>
                <w:szCs w:val="24"/>
                <w:lang w:eastAsia="ru-RU" w:bidi="ru-RU"/>
              </w:rPr>
              <w:tab/>
              <w:t>студиях, от общего числа</w:t>
            </w:r>
          </w:p>
          <w:p w:rsidR="00B95856" w:rsidRPr="00B95856" w:rsidRDefault="00B95856" w:rsidP="00B95856">
            <w:pPr>
              <w:widowControl w:val="0"/>
              <w:spacing w:after="0" w:line="209" w:lineRule="auto"/>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воспитанников</w:t>
            </w:r>
          </w:p>
        </w:tc>
        <w:tc>
          <w:tcPr>
            <w:tcW w:w="1080"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ind w:firstLine="360"/>
              <w:jc w:val="both"/>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w:t>
            </w:r>
          </w:p>
        </w:tc>
        <w:tc>
          <w:tcPr>
            <w:tcW w:w="619"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60</w:t>
            </w:r>
          </w:p>
        </w:tc>
        <w:tc>
          <w:tcPr>
            <w:tcW w:w="571"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65</w:t>
            </w:r>
          </w:p>
        </w:tc>
        <w:tc>
          <w:tcPr>
            <w:tcW w:w="686"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70</w:t>
            </w:r>
          </w:p>
        </w:tc>
        <w:tc>
          <w:tcPr>
            <w:tcW w:w="730"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75</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B95856" w:rsidRPr="00B95856" w:rsidRDefault="00B95856" w:rsidP="00B95856">
            <w:pPr>
              <w:widowControl w:val="0"/>
              <w:spacing w:after="0" w:line="240" w:lineRule="auto"/>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80</w:t>
            </w:r>
          </w:p>
        </w:tc>
      </w:tr>
      <w:tr w:rsidR="00B95856" w:rsidRPr="00B95856" w:rsidTr="00B95856">
        <w:trPr>
          <w:trHeight w:hRule="exact" w:val="443"/>
          <w:jc w:val="center"/>
        </w:trPr>
        <w:tc>
          <w:tcPr>
            <w:tcW w:w="695"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2 .4</w:t>
            </w:r>
          </w:p>
        </w:tc>
        <w:tc>
          <w:tcPr>
            <w:tcW w:w="8878"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09" w:lineRule="auto"/>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Соотношение фактической посещаемости детей и списочного состава</w:t>
            </w:r>
          </w:p>
        </w:tc>
        <w:tc>
          <w:tcPr>
            <w:tcW w:w="1080"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ind w:firstLine="360"/>
              <w:jc w:val="both"/>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w:t>
            </w:r>
          </w:p>
        </w:tc>
        <w:tc>
          <w:tcPr>
            <w:tcW w:w="619" w:type="dxa"/>
            <w:tcBorders>
              <w:top w:val="single" w:sz="4" w:space="0" w:color="auto"/>
              <w:left w:val="single" w:sz="4" w:space="0" w:color="auto"/>
              <w:bottom w:val="single" w:sz="4" w:space="0" w:color="auto"/>
            </w:tcBorders>
            <w:shd w:val="clear" w:color="auto" w:fill="FFFFFF"/>
          </w:tcPr>
          <w:p w:rsidR="00B95856" w:rsidRPr="00B95856" w:rsidRDefault="003E6FD2" w:rsidP="00B95856">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bidi="ru-RU"/>
              </w:rPr>
              <w:t>70</w:t>
            </w:r>
          </w:p>
        </w:tc>
        <w:tc>
          <w:tcPr>
            <w:tcW w:w="571"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lang w:eastAsia="ru-RU" w:bidi="ru-RU"/>
              </w:rPr>
              <w:t>75</w:t>
            </w:r>
          </w:p>
        </w:tc>
        <w:tc>
          <w:tcPr>
            <w:tcW w:w="686" w:type="dxa"/>
            <w:tcBorders>
              <w:top w:val="single" w:sz="4" w:space="0" w:color="auto"/>
              <w:left w:val="single" w:sz="4" w:space="0" w:color="auto"/>
              <w:bottom w:val="single" w:sz="4" w:space="0" w:color="auto"/>
            </w:tcBorders>
            <w:shd w:val="clear" w:color="auto" w:fill="FFFFFF"/>
          </w:tcPr>
          <w:p w:rsidR="00B95856" w:rsidRPr="00B95856" w:rsidRDefault="003E6FD2" w:rsidP="00B95856">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bidi="ru-RU"/>
              </w:rPr>
              <w:t>80</w:t>
            </w:r>
          </w:p>
        </w:tc>
        <w:tc>
          <w:tcPr>
            <w:tcW w:w="730" w:type="dxa"/>
            <w:tcBorders>
              <w:top w:val="single" w:sz="4" w:space="0" w:color="auto"/>
              <w:left w:val="single" w:sz="4" w:space="0" w:color="auto"/>
              <w:bottom w:val="single" w:sz="4" w:space="0" w:color="auto"/>
            </w:tcBorders>
            <w:shd w:val="clear" w:color="auto" w:fill="FFFFFF"/>
          </w:tcPr>
          <w:p w:rsidR="00B95856" w:rsidRPr="00B95856" w:rsidRDefault="003E6FD2" w:rsidP="00B95856">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bidi="ru-RU"/>
              </w:rPr>
              <w:t>90</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B95856" w:rsidRPr="00B95856" w:rsidRDefault="003E6FD2" w:rsidP="00B95856">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bidi="ru-RU"/>
              </w:rPr>
              <w:t>9</w:t>
            </w:r>
            <w:r w:rsidR="00B95856" w:rsidRPr="00B95856">
              <w:rPr>
                <w:rFonts w:ascii="Times New Roman" w:eastAsia="Times New Roman" w:hAnsi="Times New Roman" w:cs="Times New Roman"/>
                <w:sz w:val="24"/>
                <w:szCs w:val="24"/>
                <w:lang w:eastAsia="ru-RU" w:bidi="ru-RU"/>
              </w:rPr>
              <w:t>5</w:t>
            </w:r>
          </w:p>
        </w:tc>
      </w:tr>
      <w:tr w:rsidR="00B95856" w:rsidRPr="00B95856" w:rsidTr="00B95856">
        <w:trPr>
          <w:trHeight w:hRule="exact" w:val="417"/>
          <w:jc w:val="center"/>
        </w:trPr>
        <w:tc>
          <w:tcPr>
            <w:tcW w:w="695"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2.5</w:t>
            </w:r>
          </w:p>
        </w:tc>
        <w:tc>
          <w:tcPr>
            <w:tcW w:w="8878"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14" w:lineRule="auto"/>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Участие дошкольников в конкурсах, выставках, фестивалях, спартакиадах и пр.</w:t>
            </w:r>
          </w:p>
        </w:tc>
        <w:tc>
          <w:tcPr>
            <w:tcW w:w="1080"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ind w:firstLine="360"/>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w:t>
            </w:r>
          </w:p>
        </w:tc>
        <w:tc>
          <w:tcPr>
            <w:tcW w:w="619" w:type="dxa"/>
            <w:tcBorders>
              <w:top w:val="single" w:sz="4" w:space="0" w:color="auto"/>
              <w:left w:val="single" w:sz="4" w:space="0" w:color="auto"/>
              <w:bottom w:val="single" w:sz="4" w:space="0" w:color="auto"/>
            </w:tcBorders>
            <w:shd w:val="clear" w:color="auto" w:fill="FFFFFF"/>
          </w:tcPr>
          <w:p w:rsidR="00B95856" w:rsidRPr="00B95856" w:rsidRDefault="003E6FD2" w:rsidP="00B95856">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eastAsia="ru-RU" w:bidi="ru-RU"/>
              </w:rPr>
              <w:t>4</w:t>
            </w:r>
            <w:r w:rsidR="00B95856" w:rsidRPr="00B95856">
              <w:rPr>
                <w:rFonts w:ascii="Times New Roman" w:eastAsia="Times New Roman" w:hAnsi="Times New Roman" w:cs="Times New Roman"/>
                <w:color w:val="000000"/>
                <w:sz w:val="24"/>
                <w:szCs w:val="24"/>
                <w:lang w:eastAsia="ru-RU" w:bidi="ru-RU"/>
              </w:rPr>
              <w:t>0</w:t>
            </w:r>
          </w:p>
        </w:tc>
        <w:tc>
          <w:tcPr>
            <w:tcW w:w="571" w:type="dxa"/>
            <w:tcBorders>
              <w:top w:val="single" w:sz="4" w:space="0" w:color="auto"/>
              <w:left w:val="single" w:sz="4" w:space="0" w:color="auto"/>
              <w:bottom w:val="single" w:sz="4" w:space="0" w:color="auto"/>
            </w:tcBorders>
            <w:shd w:val="clear" w:color="auto" w:fill="FFFFFF"/>
          </w:tcPr>
          <w:p w:rsidR="00B95856" w:rsidRPr="00B95856" w:rsidRDefault="003E6FD2" w:rsidP="00B95856">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B95856" w:rsidRPr="00B95856">
              <w:rPr>
                <w:rFonts w:ascii="Times New Roman" w:eastAsia="Times New Roman" w:hAnsi="Times New Roman" w:cs="Times New Roman"/>
                <w:sz w:val="24"/>
                <w:szCs w:val="24"/>
              </w:rPr>
              <w:t>0</w:t>
            </w:r>
          </w:p>
        </w:tc>
        <w:tc>
          <w:tcPr>
            <w:tcW w:w="686" w:type="dxa"/>
            <w:tcBorders>
              <w:top w:val="single" w:sz="4" w:space="0" w:color="auto"/>
              <w:left w:val="single" w:sz="4" w:space="0" w:color="auto"/>
              <w:bottom w:val="single" w:sz="4" w:space="0" w:color="auto"/>
            </w:tcBorders>
            <w:shd w:val="clear" w:color="auto" w:fill="FFFFFF"/>
          </w:tcPr>
          <w:p w:rsidR="00B95856" w:rsidRPr="00B95856" w:rsidRDefault="003E6FD2" w:rsidP="00B95856">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B95856" w:rsidRPr="00B95856">
              <w:rPr>
                <w:rFonts w:ascii="Times New Roman" w:eastAsia="Times New Roman" w:hAnsi="Times New Roman" w:cs="Times New Roman"/>
                <w:sz w:val="24"/>
                <w:szCs w:val="24"/>
              </w:rPr>
              <w:t>0</w:t>
            </w:r>
          </w:p>
        </w:tc>
        <w:tc>
          <w:tcPr>
            <w:tcW w:w="730" w:type="dxa"/>
            <w:tcBorders>
              <w:top w:val="single" w:sz="4" w:space="0" w:color="auto"/>
              <w:left w:val="single" w:sz="4" w:space="0" w:color="auto"/>
              <w:bottom w:val="single" w:sz="4" w:space="0" w:color="auto"/>
            </w:tcBorders>
            <w:shd w:val="clear" w:color="auto" w:fill="FFFFFF"/>
          </w:tcPr>
          <w:p w:rsidR="00B95856" w:rsidRPr="00B95856" w:rsidRDefault="003E6FD2" w:rsidP="00B95856">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B95856" w:rsidRPr="00B95856">
              <w:rPr>
                <w:rFonts w:ascii="Times New Roman" w:eastAsia="Times New Roman" w:hAnsi="Times New Roman" w:cs="Times New Roman"/>
                <w:sz w:val="24"/>
                <w:szCs w:val="24"/>
              </w:rPr>
              <w:t>0</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B95856" w:rsidRPr="00B95856" w:rsidRDefault="003E6FD2" w:rsidP="00B95856">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eastAsia="ru-RU" w:bidi="ru-RU"/>
              </w:rPr>
              <w:t>8</w:t>
            </w:r>
            <w:r w:rsidR="00B95856" w:rsidRPr="00B95856">
              <w:rPr>
                <w:rFonts w:ascii="Times New Roman" w:eastAsia="Times New Roman" w:hAnsi="Times New Roman" w:cs="Times New Roman"/>
                <w:color w:val="000000"/>
                <w:sz w:val="24"/>
                <w:szCs w:val="24"/>
                <w:lang w:eastAsia="ru-RU" w:bidi="ru-RU"/>
              </w:rPr>
              <w:t>0</w:t>
            </w:r>
          </w:p>
        </w:tc>
      </w:tr>
      <w:tr w:rsidR="00B95856" w:rsidRPr="00B95856" w:rsidTr="00B95856">
        <w:trPr>
          <w:trHeight w:hRule="exact" w:val="306"/>
          <w:jc w:val="center"/>
        </w:trPr>
        <w:tc>
          <w:tcPr>
            <w:tcW w:w="695"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ind w:firstLine="260"/>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3</w:t>
            </w:r>
          </w:p>
        </w:tc>
        <w:tc>
          <w:tcPr>
            <w:tcW w:w="8878"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rPr>
                <w:rFonts w:ascii="Times New Roman" w:eastAsia="Times New Roman" w:hAnsi="Times New Roman" w:cs="Times New Roman"/>
                <w:sz w:val="24"/>
                <w:szCs w:val="24"/>
              </w:rPr>
            </w:pPr>
            <w:r w:rsidRPr="00B95856">
              <w:rPr>
                <w:rFonts w:ascii="Times New Roman" w:eastAsia="Times New Roman" w:hAnsi="Times New Roman" w:cs="Times New Roman"/>
                <w:b/>
                <w:bCs/>
                <w:color w:val="000000"/>
                <w:sz w:val="24"/>
                <w:szCs w:val="24"/>
                <w:lang w:eastAsia="ru-RU" w:bidi="ru-RU"/>
              </w:rPr>
              <w:t>Кадровое обеспечение</w:t>
            </w:r>
          </w:p>
        </w:tc>
        <w:tc>
          <w:tcPr>
            <w:tcW w:w="1080"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hd w:val="clear" w:color="auto" w:fill="FFFFFF"/>
              <w:spacing w:after="170" w:line="240" w:lineRule="auto"/>
              <w:ind w:firstLine="360"/>
              <w:jc w:val="center"/>
              <w:outlineLvl w:val="1"/>
              <w:rPr>
                <w:rFonts w:ascii="Times New Roman" w:eastAsia="Times New Roman" w:hAnsi="Times New Roman" w:cs="Times New Roman"/>
                <w:b/>
                <w:bCs/>
                <w:color w:val="000000"/>
                <w:sz w:val="24"/>
                <w:szCs w:val="24"/>
                <w:lang w:eastAsia="ru-RU" w:bidi="ru-RU"/>
              </w:rPr>
            </w:pPr>
          </w:p>
        </w:tc>
        <w:tc>
          <w:tcPr>
            <w:tcW w:w="619"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hd w:val="clear" w:color="auto" w:fill="FFFFFF"/>
              <w:spacing w:after="170" w:line="240" w:lineRule="auto"/>
              <w:jc w:val="center"/>
              <w:outlineLvl w:val="1"/>
              <w:rPr>
                <w:rFonts w:ascii="Times New Roman" w:eastAsia="Times New Roman" w:hAnsi="Times New Roman" w:cs="Times New Roman"/>
                <w:b/>
                <w:bCs/>
                <w:color w:val="000000"/>
                <w:sz w:val="24"/>
                <w:szCs w:val="24"/>
                <w:lang w:eastAsia="ru-RU" w:bidi="ru-RU"/>
              </w:rPr>
            </w:pPr>
          </w:p>
        </w:tc>
        <w:tc>
          <w:tcPr>
            <w:tcW w:w="571"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hd w:val="clear" w:color="auto" w:fill="FFFFFF"/>
              <w:spacing w:after="170" w:line="240" w:lineRule="auto"/>
              <w:jc w:val="center"/>
              <w:outlineLvl w:val="1"/>
              <w:rPr>
                <w:rFonts w:ascii="Times New Roman" w:eastAsia="Times New Roman" w:hAnsi="Times New Roman" w:cs="Times New Roman"/>
                <w:b/>
                <w:bCs/>
                <w:color w:val="000000"/>
                <w:sz w:val="24"/>
                <w:szCs w:val="24"/>
                <w:lang w:eastAsia="ru-RU" w:bidi="ru-RU"/>
              </w:rPr>
            </w:pPr>
          </w:p>
        </w:tc>
        <w:tc>
          <w:tcPr>
            <w:tcW w:w="686"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hd w:val="clear" w:color="auto" w:fill="FFFFFF"/>
              <w:spacing w:after="170" w:line="240" w:lineRule="auto"/>
              <w:jc w:val="center"/>
              <w:outlineLvl w:val="1"/>
              <w:rPr>
                <w:rFonts w:ascii="Times New Roman" w:eastAsia="Times New Roman" w:hAnsi="Times New Roman" w:cs="Times New Roman"/>
                <w:b/>
                <w:bCs/>
                <w:color w:val="000000"/>
                <w:sz w:val="24"/>
                <w:szCs w:val="24"/>
                <w:lang w:eastAsia="ru-RU" w:bidi="ru-RU"/>
              </w:rPr>
            </w:pPr>
          </w:p>
        </w:tc>
        <w:tc>
          <w:tcPr>
            <w:tcW w:w="730"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hd w:val="clear" w:color="auto" w:fill="FFFFFF"/>
              <w:spacing w:after="170" w:line="240" w:lineRule="auto"/>
              <w:jc w:val="center"/>
              <w:outlineLvl w:val="1"/>
              <w:rPr>
                <w:rFonts w:ascii="Times New Roman" w:eastAsia="Times New Roman" w:hAnsi="Times New Roman" w:cs="Times New Roman"/>
                <w:b/>
                <w:bCs/>
                <w:color w:val="000000"/>
                <w:sz w:val="24"/>
                <w:szCs w:val="24"/>
                <w:lang w:eastAsia="ru-RU" w:bidi="ru-RU"/>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B95856" w:rsidRPr="00B95856" w:rsidRDefault="00B95856" w:rsidP="00B95856">
            <w:pPr>
              <w:widowControl w:val="0"/>
              <w:shd w:val="clear" w:color="auto" w:fill="FFFFFF"/>
              <w:spacing w:after="170" w:line="240" w:lineRule="auto"/>
              <w:jc w:val="center"/>
              <w:outlineLvl w:val="1"/>
              <w:rPr>
                <w:rFonts w:ascii="Times New Roman" w:eastAsia="Times New Roman" w:hAnsi="Times New Roman" w:cs="Times New Roman"/>
                <w:b/>
                <w:bCs/>
                <w:color w:val="000000"/>
                <w:sz w:val="24"/>
                <w:szCs w:val="24"/>
                <w:lang w:eastAsia="ru-RU" w:bidi="ru-RU"/>
              </w:rPr>
            </w:pPr>
          </w:p>
        </w:tc>
      </w:tr>
      <w:tr w:rsidR="00B95856" w:rsidRPr="00B95856" w:rsidTr="00B95856">
        <w:trPr>
          <w:trHeight w:hRule="exact" w:val="410"/>
          <w:jc w:val="center"/>
        </w:trPr>
        <w:tc>
          <w:tcPr>
            <w:tcW w:w="695"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ind w:firstLine="160"/>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3.1</w:t>
            </w:r>
          </w:p>
        </w:tc>
        <w:tc>
          <w:tcPr>
            <w:tcW w:w="8878"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Укомплектованность штатов</w:t>
            </w:r>
          </w:p>
        </w:tc>
        <w:tc>
          <w:tcPr>
            <w:tcW w:w="1080"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ind w:firstLine="360"/>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w:t>
            </w:r>
          </w:p>
        </w:tc>
        <w:tc>
          <w:tcPr>
            <w:tcW w:w="619"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100</w:t>
            </w:r>
          </w:p>
        </w:tc>
        <w:tc>
          <w:tcPr>
            <w:tcW w:w="571"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100</w:t>
            </w:r>
          </w:p>
        </w:tc>
        <w:tc>
          <w:tcPr>
            <w:tcW w:w="686"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100</w:t>
            </w:r>
          </w:p>
        </w:tc>
        <w:tc>
          <w:tcPr>
            <w:tcW w:w="730"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100</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B95856" w:rsidRPr="00B95856" w:rsidRDefault="00B95856" w:rsidP="00B95856">
            <w:pPr>
              <w:widowControl w:val="0"/>
              <w:spacing w:after="0" w:line="240" w:lineRule="auto"/>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100</w:t>
            </w:r>
          </w:p>
        </w:tc>
      </w:tr>
      <w:tr w:rsidR="00B95856" w:rsidRPr="00B95856" w:rsidTr="00B95856">
        <w:trPr>
          <w:trHeight w:hRule="exact" w:val="389"/>
          <w:jc w:val="center"/>
        </w:trPr>
        <w:tc>
          <w:tcPr>
            <w:tcW w:w="695"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ind w:firstLine="160"/>
              <w:jc w:val="both"/>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3.2</w:t>
            </w:r>
          </w:p>
        </w:tc>
        <w:tc>
          <w:tcPr>
            <w:tcW w:w="8878"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Численность педагогов с высшим образованием в составе педагогических работников</w:t>
            </w:r>
          </w:p>
        </w:tc>
        <w:tc>
          <w:tcPr>
            <w:tcW w:w="1080"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ind w:firstLine="360"/>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w:t>
            </w:r>
          </w:p>
        </w:tc>
        <w:tc>
          <w:tcPr>
            <w:tcW w:w="619" w:type="dxa"/>
            <w:tcBorders>
              <w:top w:val="single" w:sz="4" w:space="0" w:color="auto"/>
              <w:left w:val="single" w:sz="4" w:space="0" w:color="auto"/>
              <w:bottom w:val="single" w:sz="4" w:space="0" w:color="auto"/>
            </w:tcBorders>
            <w:shd w:val="clear" w:color="auto" w:fill="FFFFFF"/>
          </w:tcPr>
          <w:p w:rsidR="00B95856" w:rsidRPr="00B95856" w:rsidRDefault="003E6FD2" w:rsidP="00B95856">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571" w:type="dxa"/>
            <w:tcBorders>
              <w:top w:val="single" w:sz="4" w:space="0" w:color="auto"/>
              <w:left w:val="single" w:sz="4" w:space="0" w:color="auto"/>
              <w:bottom w:val="single" w:sz="4" w:space="0" w:color="auto"/>
            </w:tcBorders>
            <w:shd w:val="clear" w:color="auto" w:fill="FFFFFF"/>
          </w:tcPr>
          <w:p w:rsidR="00B95856" w:rsidRPr="00B95856" w:rsidRDefault="003E6FD2" w:rsidP="00B95856">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686" w:type="dxa"/>
            <w:tcBorders>
              <w:top w:val="single" w:sz="4" w:space="0" w:color="auto"/>
              <w:left w:val="single" w:sz="4" w:space="0" w:color="auto"/>
              <w:bottom w:val="single" w:sz="4" w:space="0" w:color="auto"/>
            </w:tcBorders>
            <w:shd w:val="clear" w:color="auto" w:fill="FFFFFF"/>
          </w:tcPr>
          <w:p w:rsidR="00B95856" w:rsidRPr="00B95856" w:rsidRDefault="003E6FD2" w:rsidP="00B95856">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730" w:type="dxa"/>
            <w:tcBorders>
              <w:top w:val="single" w:sz="4" w:space="0" w:color="auto"/>
              <w:left w:val="single" w:sz="4" w:space="0" w:color="auto"/>
              <w:bottom w:val="single" w:sz="4" w:space="0" w:color="auto"/>
            </w:tcBorders>
            <w:shd w:val="clear" w:color="auto" w:fill="FFFFFF"/>
          </w:tcPr>
          <w:p w:rsidR="00B95856" w:rsidRPr="00B95856" w:rsidRDefault="003E6FD2" w:rsidP="00B95856">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B95856" w:rsidRPr="00B95856" w:rsidRDefault="003E6FD2" w:rsidP="00B95856">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B95856" w:rsidRPr="00B95856">
              <w:rPr>
                <w:rFonts w:ascii="Times New Roman" w:eastAsia="Times New Roman" w:hAnsi="Times New Roman" w:cs="Times New Roman"/>
                <w:sz w:val="24"/>
                <w:szCs w:val="24"/>
              </w:rPr>
              <w:t>0</w:t>
            </w:r>
          </w:p>
        </w:tc>
      </w:tr>
      <w:tr w:rsidR="00B95856" w:rsidRPr="00B95856" w:rsidTr="00B95856">
        <w:trPr>
          <w:trHeight w:hRule="exact" w:val="415"/>
          <w:jc w:val="center"/>
        </w:trPr>
        <w:tc>
          <w:tcPr>
            <w:tcW w:w="695"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ind w:firstLine="160"/>
              <w:jc w:val="both"/>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3.3</w:t>
            </w:r>
          </w:p>
        </w:tc>
        <w:tc>
          <w:tcPr>
            <w:tcW w:w="8878"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Наличие квалификационных категорий (высшая и первая)</w:t>
            </w:r>
          </w:p>
        </w:tc>
        <w:tc>
          <w:tcPr>
            <w:tcW w:w="1080"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ind w:firstLine="360"/>
              <w:jc w:val="both"/>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w:t>
            </w:r>
          </w:p>
        </w:tc>
        <w:tc>
          <w:tcPr>
            <w:tcW w:w="619" w:type="dxa"/>
            <w:tcBorders>
              <w:top w:val="single" w:sz="4" w:space="0" w:color="auto"/>
              <w:left w:val="single" w:sz="4" w:space="0" w:color="auto"/>
              <w:bottom w:val="single" w:sz="4" w:space="0" w:color="auto"/>
            </w:tcBorders>
            <w:shd w:val="clear" w:color="auto" w:fill="FFFFFF"/>
          </w:tcPr>
          <w:p w:rsidR="00B95856" w:rsidRPr="00B95856" w:rsidRDefault="003E6FD2" w:rsidP="00B95856">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571" w:type="dxa"/>
            <w:tcBorders>
              <w:top w:val="single" w:sz="4" w:space="0" w:color="auto"/>
              <w:left w:val="single" w:sz="4" w:space="0" w:color="auto"/>
              <w:bottom w:val="single" w:sz="4" w:space="0" w:color="auto"/>
            </w:tcBorders>
            <w:shd w:val="clear" w:color="auto" w:fill="FFFFFF"/>
          </w:tcPr>
          <w:p w:rsidR="00B95856" w:rsidRPr="00B95856" w:rsidRDefault="003E6FD2" w:rsidP="00B95856">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686" w:type="dxa"/>
            <w:tcBorders>
              <w:top w:val="single" w:sz="4" w:space="0" w:color="auto"/>
              <w:left w:val="single" w:sz="4" w:space="0" w:color="auto"/>
              <w:bottom w:val="single" w:sz="4" w:space="0" w:color="auto"/>
            </w:tcBorders>
            <w:shd w:val="clear" w:color="auto" w:fill="FFFFFF"/>
          </w:tcPr>
          <w:p w:rsidR="00B95856" w:rsidRPr="00B95856" w:rsidRDefault="003E6FD2" w:rsidP="00B95856">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730" w:type="dxa"/>
            <w:tcBorders>
              <w:top w:val="single" w:sz="4" w:space="0" w:color="auto"/>
              <w:left w:val="single" w:sz="4" w:space="0" w:color="auto"/>
              <w:bottom w:val="single" w:sz="4" w:space="0" w:color="auto"/>
            </w:tcBorders>
            <w:shd w:val="clear" w:color="auto" w:fill="FFFFFF"/>
          </w:tcPr>
          <w:p w:rsidR="00B95856" w:rsidRPr="00B95856" w:rsidRDefault="003E6FD2" w:rsidP="00B95856">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B95856" w:rsidRPr="00B95856" w:rsidRDefault="003E6FD2" w:rsidP="00B95856">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r>
      <w:tr w:rsidR="00B95856" w:rsidRPr="00B95856" w:rsidTr="00B95856">
        <w:trPr>
          <w:trHeight w:hRule="exact" w:val="382"/>
          <w:jc w:val="center"/>
        </w:trPr>
        <w:tc>
          <w:tcPr>
            <w:tcW w:w="695"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ind w:firstLine="160"/>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3.4</w:t>
            </w:r>
          </w:p>
        </w:tc>
        <w:tc>
          <w:tcPr>
            <w:tcW w:w="8878"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Повышение квалификации (курсы)</w:t>
            </w:r>
          </w:p>
        </w:tc>
        <w:tc>
          <w:tcPr>
            <w:tcW w:w="1080"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ind w:firstLine="360"/>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w:t>
            </w:r>
          </w:p>
        </w:tc>
        <w:tc>
          <w:tcPr>
            <w:tcW w:w="619"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70</w:t>
            </w:r>
          </w:p>
        </w:tc>
        <w:tc>
          <w:tcPr>
            <w:tcW w:w="571"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80</w:t>
            </w:r>
          </w:p>
        </w:tc>
        <w:tc>
          <w:tcPr>
            <w:tcW w:w="686"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90</w:t>
            </w:r>
          </w:p>
        </w:tc>
        <w:tc>
          <w:tcPr>
            <w:tcW w:w="730"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100</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100</w:t>
            </w:r>
          </w:p>
        </w:tc>
      </w:tr>
      <w:tr w:rsidR="00B95856" w:rsidRPr="00B95856" w:rsidTr="00B95856">
        <w:trPr>
          <w:trHeight w:hRule="exact" w:val="914"/>
          <w:jc w:val="center"/>
        </w:trPr>
        <w:tc>
          <w:tcPr>
            <w:tcW w:w="695"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ind w:firstLine="160"/>
              <w:jc w:val="both"/>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3.5</w:t>
            </w:r>
          </w:p>
        </w:tc>
        <w:tc>
          <w:tcPr>
            <w:tcW w:w="8878"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Участие в конкурсах, трансляция опыта педагогической работы (разнообразные формы) на разных уровнях (ДОУ, город, регион, всероссийский, международный) в том числе и в интернет среде.</w:t>
            </w:r>
          </w:p>
        </w:tc>
        <w:tc>
          <w:tcPr>
            <w:tcW w:w="1080"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ind w:firstLine="360"/>
              <w:jc w:val="both"/>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w:t>
            </w:r>
          </w:p>
        </w:tc>
        <w:tc>
          <w:tcPr>
            <w:tcW w:w="619"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30</w:t>
            </w:r>
          </w:p>
        </w:tc>
        <w:tc>
          <w:tcPr>
            <w:tcW w:w="571"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35</w:t>
            </w:r>
          </w:p>
        </w:tc>
        <w:tc>
          <w:tcPr>
            <w:tcW w:w="686"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40</w:t>
            </w:r>
          </w:p>
        </w:tc>
        <w:tc>
          <w:tcPr>
            <w:tcW w:w="730"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45</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50</w:t>
            </w:r>
          </w:p>
        </w:tc>
      </w:tr>
      <w:tr w:rsidR="00B95856" w:rsidRPr="00B95856" w:rsidTr="00B95856">
        <w:trPr>
          <w:trHeight w:hRule="exact" w:val="426"/>
          <w:jc w:val="center"/>
        </w:trPr>
        <w:tc>
          <w:tcPr>
            <w:tcW w:w="695"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ind w:firstLine="160"/>
              <w:jc w:val="both"/>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3.6</w:t>
            </w:r>
          </w:p>
        </w:tc>
        <w:tc>
          <w:tcPr>
            <w:tcW w:w="8878"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Участие педагогов в инновационной, проектной деятельности</w:t>
            </w:r>
          </w:p>
        </w:tc>
        <w:tc>
          <w:tcPr>
            <w:tcW w:w="1080"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ind w:firstLine="360"/>
              <w:jc w:val="both"/>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w:t>
            </w:r>
          </w:p>
        </w:tc>
        <w:tc>
          <w:tcPr>
            <w:tcW w:w="619" w:type="dxa"/>
            <w:tcBorders>
              <w:top w:val="single" w:sz="4" w:space="0" w:color="auto"/>
              <w:left w:val="single" w:sz="4" w:space="0" w:color="auto"/>
              <w:bottom w:val="single" w:sz="4" w:space="0" w:color="auto"/>
            </w:tcBorders>
            <w:shd w:val="clear" w:color="auto" w:fill="FFFFFF"/>
          </w:tcPr>
          <w:p w:rsidR="00B95856" w:rsidRPr="00B95856" w:rsidRDefault="003E6FD2" w:rsidP="00B95856">
            <w:pPr>
              <w:widowControl w:val="0"/>
              <w:spacing w:after="0" w:line="240" w:lineRule="auto"/>
              <w:ind w:firstLine="1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B95856" w:rsidRPr="00B95856">
              <w:rPr>
                <w:rFonts w:ascii="Times New Roman" w:eastAsia="Times New Roman" w:hAnsi="Times New Roman" w:cs="Times New Roman"/>
                <w:sz w:val="24"/>
                <w:szCs w:val="24"/>
              </w:rPr>
              <w:t>0</w:t>
            </w:r>
          </w:p>
        </w:tc>
        <w:tc>
          <w:tcPr>
            <w:tcW w:w="571" w:type="dxa"/>
            <w:tcBorders>
              <w:top w:val="single" w:sz="4" w:space="0" w:color="auto"/>
              <w:left w:val="single" w:sz="4" w:space="0" w:color="auto"/>
              <w:bottom w:val="single" w:sz="4" w:space="0" w:color="auto"/>
            </w:tcBorders>
            <w:shd w:val="clear" w:color="auto" w:fill="FFFFFF"/>
          </w:tcPr>
          <w:p w:rsidR="00B95856" w:rsidRPr="00B95856" w:rsidRDefault="003E6FD2" w:rsidP="00B95856">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B95856" w:rsidRPr="00B95856">
              <w:rPr>
                <w:rFonts w:ascii="Times New Roman" w:eastAsia="Times New Roman" w:hAnsi="Times New Roman" w:cs="Times New Roman"/>
                <w:sz w:val="24"/>
                <w:szCs w:val="24"/>
              </w:rPr>
              <w:t>0</w:t>
            </w:r>
          </w:p>
        </w:tc>
        <w:tc>
          <w:tcPr>
            <w:tcW w:w="686" w:type="dxa"/>
            <w:tcBorders>
              <w:top w:val="single" w:sz="4" w:space="0" w:color="auto"/>
              <w:left w:val="single" w:sz="4" w:space="0" w:color="auto"/>
              <w:bottom w:val="single" w:sz="4" w:space="0" w:color="auto"/>
            </w:tcBorders>
            <w:shd w:val="clear" w:color="auto" w:fill="FFFFFF"/>
          </w:tcPr>
          <w:p w:rsidR="00B95856" w:rsidRPr="00B95856" w:rsidRDefault="003E6FD2" w:rsidP="00B95856">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B95856" w:rsidRPr="00B95856">
              <w:rPr>
                <w:rFonts w:ascii="Times New Roman" w:eastAsia="Times New Roman" w:hAnsi="Times New Roman" w:cs="Times New Roman"/>
                <w:sz w:val="24"/>
                <w:szCs w:val="24"/>
              </w:rPr>
              <w:t>0</w:t>
            </w:r>
          </w:p>
        </w:tc>
        <w:tc>
          <w:tcPr>
            <w:tcW w:w="730" w:type="dxa"/>
            <w:tcBorders>
              <w:top w:val="single" w:sz="4" w:space="0" w:color="auto"/>
              <w:left w:val="single" w:sz="4" w:space="0" w:color="auto"/>
              <w:bottom w:val="single" w:sz="4" w:space="0" w:color="auto"/>
            </w:tcBorders>
            <w:shd w:val="clear" w:color="auto" w:fill="FFFFFF"/>
          </w:tcPr>
          <w:p w:rsidR="00B95856" w:rsidRPr="00B95856" w:rsidRDefault="003E6FD2" w:rsidP="00B95856">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B95856" w:rsidRPr="00B95856">
              <w:rPr>
                <w:rFonts w:ascii="Times New Roman" w:eastAsia="Times New Roman" w:hAnsi="Times New Roman" w:cs="Times New Roman"/>
                <w:sz w:val="24"/>
                <w:szCs w:val="24"/>
              </w:rPr>
              <w:t>0</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B95856" w:rsidRPr="00B95856" w:rsidRDefault="003E6FD2" w:rsidP="00B95856">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B95856" w:rsidRPr="00B95856">
              <w:rPr>
                <w:rFonts w:ascii="Times New Roman" w:eastAsia="Times New Roman" w:hAnsi="Times New Roman" w:cs="Times New Roman"/>
                <w:sz w:val="24"/>
                <w:szCs w:val="24"/>
              </w:rPr>
              <w:t>0</w:t>
            </w:r>
          </w:p>
        </w:tc>
      </w:tr>
      <w:tr w:rsidR="00B95856" w:rsidRPr="00B95856" w:rsidTr="00B95856">
        <w:trPr>
          <w:trHeight w:hRule="exact" w:val="418"/>
          <w:jc w:val="center"/>
        </w:trPr>
        <w:tc>
          <w:tcPr>
            <w:tcW w:w="695"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4</w:t>
            </w:r>
          </w:p>
        </w:tc>
        <w:tc>
          <w:tcPr>
            <w:tcW w:w="8878"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rPr>
                <w:rFonts w:ascii="Times New Roman" w:eastAsia="Times New Roman" w:hAnsi="Times New Roman" w:cs="Times New Roman"/>
                <w:sz w:val="24"/>
                <w:szCs w:val="24"/>
              </w:rPr>
            </w:pPr>
            <w:r w:rsidRPr="00B95856">
              <w:rPr>
                <w:rFonts w:ascii="Times New Roman" w:eastAsia="Times New Roman" w:hAnsi="Times New Roman" w:cs="Times New Roman"/>
                <w:b/>
                <w:bCs/>
                <w:color w:val="000000"/>
                <w:sz w:val="24"/>
                <w:szCs w:val="24"/>
                <w:lang w:eastAsia="ru-RU" w:bidi="ru-RU"/>
              </w:rPr>
              <w:t>Сотрудничество с родителями, социальными партнёрами</w:t>
            </w:r>
          </w:p>
        </w:tc>
        <w:tc>
          <w:tcPr>
            <w:tcW w:w="1080"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hd w:val="clear" w:color="auto" w:fill="FFFFFF"/>
              <w:spacing w:after="170" w:line="240" w:lineRule="auto"/>
              <w:ind w:firstLine="360"/>
              <w:jc w:val="center"/>
              <w:outlineLvl w:val="1"/>
              <w:rPr>
                <w:rFonts w:ascii="Times New Roman" w:eastAsia="Times New Roman" w:hAnsi="Times New Roman" w:cs="Times New Roman"/>
                <w:b/>
                <w:bCs/>
                <w:color w:val="000000"/>
                <w:sz w:val="24"/>
                <w:szCs w:val="24"/>
                <w:lang w:eastAsia="ru-RU" w:bidi="ru-RU"/>
              </w:rPr>
            </w:pPr>
          </w:p>
        </w:tc>
        <w:tc>
          <w:tcPr>
            <w:tcW w:w="619"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hd w:val="clear" w:color="auto" w:fill="FFFFFF"/>
              <w:spacing w:after="170" w:line="240" w:lineRule="auto"/>
              <w:ind w:firstLine="180"/>
              <w:jc w:val="center"/>
              <w:outlineLvl w:val="1"/>
              <w:rPr>
                <w:rFonts w:ascii="Times New Roman" w:eastAsia="Times New Roman" w:hAnsi="Times New Roman" w:cs="Times New Roman"/>
                <w:b/>
                <w:bCs/>
                <w:color w:val="000000"/>
                <w:sz w:val="24"/>
                <w:szCs w:val="24"/>
                <w:lang w:eastAsia="ru-RU" w:bidi="ru-RU"/>
              </w:rPr>
            </w:pPr>
          </w:p>
        </w:tc>
        <w:tc>
          <w:tcPr>
            <w:tcW w:w="571"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hd w:val="clear" w:color="auto" w:fill="FFFFFF"/>
              <w:spacing w:after="170" w:line="240" w:lineRule="auto"/>
              <w:jc w:val="center"/>
              <w:outlineLvl w:val="1"/>
              <w:rPr>
                <w:rFonts w:ascii="Times New Roman" w:eastAsia="Times New Roman" w:hAnsi="Times New Roman" w:cs="Times New Roman"/>
                <w:b/>
                <w:bCs/>
                <w:color w:val="000000"/>
                <w:sz w:val="24"/>
                <w:szCs w:val="24"/>
                <w:lang w:eastAsia="ru-RU" w:bidi="ru-RU"/>
              </w:rPr>
            </w:pPr>
          </w:p>
        </w:tc>
        <w:tc>
          <w:tcPr>
            <w:tcW w:w="686" w:type="dxa"/>
            <w:tcBorders>
              <w:top w:val="single" w:sz="4" w:space="0" w:color="auto"/>
              <w:left w:val="single" w:sz="4" w:space="0" w:color="auto"/>
              <w:bottom w:val="single" w:sz="4" w:space="0" w:color="auto"/>
            </w:tcBorders>
            <w:shd w:val="clear" w:color="auto" w:fill="FFFFFF"/>
            <w:vAlign w:val="center"/>
          </w:tcPr>
          <w:p w:rsidR="00B95856" w:rsidRPr="00B95856" w:rsidRDefault="00B95856" w:rsidP="00B95856">
            <w:pPr>
              <w:widowControl w:val="0"/>
              <w:shd w:val="clear" w:color="auto" w:fill="FFFFFF"/>
              <w:spacing w:after="170" w:line="240" w:lineRule="auto"/>
              <w:jc w:val="center"/>
              <w:outlineLvl w:val="1"/>
              <w:rPr>
                <w:rFonts w:ascii="Times New Roman" w:eastAsia="Times New Roman" w:hAnsi="Times New Roman" w:cs="Times New Roman"/>
                <w:b/>
                <w:bCs/>
                <w:color w:val="000000"/>
                <w:sz w:val="24"/>
                <w:szCs w:val="24"/>
                <w:lang w:eastAsia="ru-RU" w:bidi="ru-RU"/>
              </w:rPr>
            </w:pPr>
          </w:p>
        </w:tc>
        <w:tc>
          <w:tcPr>
            <w:tcW w:w="730" w:type="dxa"/>
            <w:tcBorders>
              <w:top w:val="single" w:sz="4" w:space="0" w:color="auto"/>
              <w:left w:val="single" w:sz="4" w:space="0" w:color="auto"/>
              <w:bottom w:val="single" w:sz="4" w:space="0" w:color="auto"/>
            </w:tcBorders>
            <w:shd w:val="clear" w:color="auto" w:fill="FFFFFF"/>
            <w:vAlign w:val="center"/>
          </w:tcPr>
          <w:p w:rsidR="00B95856" w:rsidRPr="00B95856" w:rsidRDefault="00B95856" w:rsidP="00B95856">
            <w:pPr>
              <w:widowControl w:val="0"/>
              <w:shd w:val="clear" w:color="auto" w:fill="FFFFFF"/>
              <w:spacing w:after="170" w:line="240" w:lineRule="auto"/>
              <w:jc w:val="center"/>
              <w:outlineLvl w:val="1"/>
              <w:rPr>
                <w:rFonts w:ascii="Times New Roman" w:eastAsia="Times New Roman" w:hAnsi="Times New Roman" w:cs="Times New Roman"/>
                <w:b/>
                <w:bCs/>
                <w:color w:val="000000"/>
                <w:sz w:val="24"/>
                <w:szCs w:val="24"/>
                <w:lang w:eastAsia="ru-RU" w:bidi="ru-RU"/>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B95856" w:rsidRPr="00B95856" w:rsidRDefault="00B95856" w:rsidP="00B95856">
            <w:pPr>
              <w:widowControl w:val="0"/>
              <w:shd w:val="clear" w:color="auto" w:fill="FFFFFF"/>
              <w:spacing w:after="170" w:line="240" w:lineRule="auto"/>
              <w:jc w:val="center"/>
              <w:outlineLvl w:val="1"/>
              <w:rPr>
                <w:rFonts w:ascii="Times New Roman" w:eastAsia="Times New Roman" w:hAnsi="Times New Roman" w:cs="Times New Roman"/>
                <w:b/>
                <w:bCs/>
                <w:color w:val="000000"/>
                <w:sz w:val="24"/>
                <w:szCs w:val="24"/>
                <w:lang w:eastAsia="ru-RU" w:bidi="ru-RU"/>
              </w:rPr>
            </w:pPr>
          </w:p>
        </w:tc>
      </w:tr>
      <w:tr w:rsidR="00B95856" w:rsidRPr="00B95856" w:rsidTr="00B95856">
        <w:trPr>
          <w:trHeight w:hRule="exact" w:val="579"/>
          <w:jc w:val="center"/>
        </w:trPr>
        <w:tc>
          <w:tcPr>
            <w:tcW w:w="695"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ind w:firstLine="160"/>
              <w:jc w:val="both"/>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4.1</w:t>
            </w:r>
          </w:p>
        </w:tc>
        <w:tc>
          <w:tcPr>
            <w:tcW w:w="8878"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Участие родителей в воспитательно</w:t>
            </w:r>
            <w:r w:rsidR="003E6FD2">
              <w:rPr>
                <w:rFonts w:ascii="Times New Roman" w:eastAsia="Times New Roman" w:hAnsi="Times New Roman" w:cs="Times New Roman"/>
                <w:color w:val="000000"/>
                <w:sz w:val="24"/>
                <w:szCs w:val="24"/>
                <w:lang w:eastAsia="ru-RU" w:bidi="ru-RU"/>
              </w:rPr>
              <w:t xml:space="preserve"> </w:t>
            </w:r>
            <w:r w:rsidRPr="00B95856">
              <w:rPr>
                <w:rFonts w:ascii="Times New Roman" w:eastAsia="Times New Roman" w:hAnsi="Times New Roman" w:cs="Times New Roman"/>
                <w:color w:val="000000"/>
                <w:sz w:val="24"/>
                <w:szCs w:val="24"/>
                <w:lang w:eastAsia="ru-RU" w:bidi="ru-RU"/>
              </w:rPr>
              <w:softHyphen/>
              <w:t xml:space="preserve">образовательном процессе, в </w:t>
            </w:r>
            <w:proofErr w:type="spellStart"/>
            <w:r w:rsidRPr="00B95856">
              <w:rPr>
                <w:rFonts w:ascii="Times New Roman" w:eastAsia="Times New Roman" w:hAnsi="Times New Roman" w:cs="Times New Roman"/>
                <w:color w:val="000000"/>
                <w:sz w:val="24"/>
                <w:szCs w:val="24"/>
                <w:lang w:eastAsia="ru-RU" w:bidi="ru-RU"/>
              </w:rPr>
              <w:t>культурно</w:t>
            </w:r>
            <w:r w:rsidRPr="00B95856">
              <w:rPr>
                <w:rFonts w:ascii="Times New Roman" w:eastAsia="Times New Roman" w:hAnsi="Times New Roman" w:cs="Times New Roman"/>
                <w:color w:val="000000"/>
                <w:sz w:val="24"/>
                <w:szCs w:val="24"/>
                <w:lang w:eastAsia="ru-RU" w:bidi="ru-RU"/>
              </w:rPr>
              <w:softHyphen/>
              <w:t>досуговой</w:t>
            </w:r>
            <w:proofErr w:type="spellEnd"/>
            <w:r w:rsidRPr="00B95856">
              <w:rPr>
                <w:rFonts w:ascii="Times New Roman" w:eastAsia="Times New Roman" w:hAnsi="Times New Roman" w:cs="Times New Roman"/>
                <w:color w:val="000000"/>
                <w:sz w:val="24"/>
                <w:szCs w:val="24"/>
                <w:lang w:eastAsia="ru-RU" w:bidi="ru-RU"/>
              </w:rPr>
              <w:t xml:space="preserve"> деятельности</w:t>
            </w:r>
          </w:p>
        </w:tc>
        <w:tc>
          <w:tcPr>
            <w:tcW w:w="1080"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ind w:firstLine="360"/>
              <w:jc w:val="both"/>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w:t>
            </w:r>
          </w:p>
        </w:tc>
        <w:tc>
          <w:tcPr>
            <w:tcW w:w="619"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50</w:t>
            </w:r>
          </w:p>
        </w:tc>
        <w:tc>
          <w:tcPr>
            <w:tcW w:w="571"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55</w:t>
            </w:r>
          </w:p>
        </w:tc>
        <w:tc>
          <w:tcPr>
            <w:tcW w:w="686"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60</w:t>
            </w:r>
          </w:p>
        </w:tc>
        <w:tc>
          <w:tcPr>
            <w:tcW w:w="730" w:type="dxa"/>
            <w:tcBorders>
              <w:top w:val="single" w:sz="4" w:space="0" w:color="auto"/>
              <w:left w:val="single" w:sz="4" w:space="0" w:color="auto"/>
              <w:bottom w:val="single" w:sz="4" w:space="0" w:color="auto"/>
            </w:tcBorders>
            <w:shd w:val="clear" w:color="auto" w:fill="FFFFFF"/>
          </w:tcPr>
          <w:p w:rsidR="00B95856" w:rsidRPr="00B95856" w:rsidRDefault="003E6FD2" w:rsidP="00B95856">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eastAsia="ru-RU" w:bidi="ru-RU"/>
              </w:rPr>
              <w:t>7</w:t>
            </w:r>
            <w:r w:rsidR="00B95856" w:rsidRPr="00B95856">
              <w:rPr>
                <w:rFonts w:ascii="Times New Roman" w:eastAsia="Times New Roman" w:hAnsi="Times New Roman" w:cs="Times New Roman"/>
                <w:color w:val="000000"/>
                <w:sz w:val="24"/>
                <w:szCs w:val="24"/>
                <w:lang w:eastAsia="ru-RU" w:bidi="ru-RU"/>
              </w:rPr>
              <w:t>5</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B95856" w:rsidRPr="00B95856" w:rsidRDefault="003E6FD2" w:rsidP="00B95856">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B95856" w:rsidRPr="00B95856">
              <w:rPr>
                <w:rFonts w:ascii="Times New Roman" w:eastAsia="Times New Roman" w:hAnsi="Times New Roman" w:cs="Times New Roman"/>
                <w:sz w:val="24"/>
                <w:szCs w:val="24"/>
              </w:rPr>
              <w:t>0</w:t>
            </w:r>
          </w:p>
        </w:tc>
      </w:tr>
      <w:tr w:rsidR="00B95856" w:rsidRPr="00B95856" w:rsidTr="00B95856">
        <w:trPr>
          <w:trHeight w:hRule="exact" w:val="417"/>
          <w:jc w:val="center"/>
        </w:trPr>
        <w:tc>
          <w:tcPr>
            <w:tcW w:w="695"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lastRenderedPageBreak/>
              <w:t>4.2.</w:t>
            </w:r>
          </w:p>
        </w:tc>
        <w:tc>
          <w:tcPr>
            <w:tcW w:w="8878"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 xml:space="preserve">Заключение договоров о сотрудничестве социальными партнерами </w:t>
            </w:r>
          </w:p>
        </w:tc>
        <w:tc>
          <w:tcPr>
            <w:tcW w:w="1080"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Кол-во</w:t>
            </w:r>
          </w:p>
        </w:tc>
        <w:tc>
          <w:tcPr>
            <w:tcW w:w="619"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ind w:firstLine="180"/>
              <w:jc w:val="center"/>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3</w:t>
            </w:r>
          </w:p>
        </w:tc>
        <w:tc>
          <w:tcPr>
            <w:tcW w:w="571"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ind w:firstLine="140"/>
              <w:jc w:val="center"/>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3</w:t>
            </w:r>
          </w:p>
        </w:tc>
        <w:tc>
          <w:tcPr>
            <w:tcW w:w="686"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ind w:firstLine="200"/>
              <w:jc w:val="center"/>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4</w:t>
            </w:r>
          </w:p>
        </w:tc>
        <w:tc>
          <w:tcPr>
            <w:tcW w:w="730"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ind w:firstLine="220"/>
              <w:jc w:val="center"/>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4</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5</w:t>
            </w:r>
          </w:p>
        </w:tc>
      </w:tr>
      <w:tr w:rsidR="00B95856" w:rsidRPr="00B95856" w:rsidTr="00B95856">
        <w:trPr>
          <w:trHeight w:hRule="exact" w:val="393"/>
          <w:jc w:val="center"/>
        </w:trPr>
        <w:tc>
          <w:tcPr>
            <w:tcW w:w="695"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4.3.</w:t>
            </w:r>
          </w:p>
        </w:tc>
        <w:tc>
          <w:tcPr>
            <w:tcW w:w="8878"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Реализованы планы совместных мероприятий.</w:t>
            </w:r>
          </w:p>
        </w:tc>
        <w:tc>
          <w:tcPr>
            <w:tcW w:w="1080"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ind w:firstLine="360"/>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w:t>
            </w:r>
          </w:p>
        </w:tc>
        <w:tc>
          <w:tcPr>
            <w:tcW w:w="619"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60</w:t>
            </w:r>
          </w:p>
        </w:tc>
        <w:tc>
          <w:tcPr>
            <w:tcW w:w="571"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70</w:t>
            </w:r>
          </w:p>
        </w:tc>
        <w:tc>
          <w:tcPr>
            <w:tcW w:w="686"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80</w:t>
            </w:r>
          </w:p>
        </w:tc>
        <w:tc>
          <w:tcPr>
            <w:tcW w:w="730"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90</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100</w:t>
            </w:r>
          </w:p>
        </w:tc>
      </w:tr>
      <w:tr w:rsidR="00B95856" w:rsidRPr="00B95856" w:rsidTr="00B95856">
        <w:trPr>
          <w:trHeight w:hRule="exact" w:val="457"/>
          <w:jc w:val="center"/>
        </w:trPr>
        <w:tc>
          <w:tcPr>
            <w:tcW w:w="695"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b/>
                <w:bCs/>
                <w:color w:val="000000"/>
                <w:sz w:val="24"/>
                <w:szCs w:val="24"/>
                <w:lang w:eastAsia="ru-RU" w:bidi="ru-RU"/>
              </w:rPr>
              <w:t>3.</w:t>
            </w:r>
          </w:p>
        </w:tc>
        <w:tc>
          <w:tcPr>
            <w:tcW w:w="8878"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rPr>
                <w:rFonts w:ascii="Times New Roman" w:eastAsia="Times New Roman" w:hAnsi="Times New Roman" w:cs="Times New Roman"/>
                <w:sz w:val="24"/>
                <w:szCs w:val="24"/>
              </w:rPr>
            </w:pPr>
            <w:r w:rsidRPr="00B95856">
              <w:rPr>
                <w:rFonts w:ascii="Times New Roman" w:eastAsia="Times New Roman" w:hAnsi="Times New Roman" w:cs="Times New Roman"/>
                <w:b/>
                <w:bCs/>
                <w:color w:val="000000"/>
                <w:sz w:val="24"/>
                <w:szCs w:val="24"/>
                <w:lang w:eastAsia="ru-RU" w:bidi="ru-RU"/>
              </w:rPr>
              <w:t>Удовлетворенность родителей качеством образования</w:t>
            </w:r>
          </w:p>
        </w:tc>
        <w:tc>
          <w:tcPr>
            <w:tcW w:w="1080"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hd w:val="clear" w:color="auto" w:fill="FFFFFF"/>
              <w:spacing w:after="170" w:line="240" w:lineRule="auto"/>
              <w:ind w:firstLine="360"/>
              <w:jc w:val="both"/>
              <w:outlineLvl w:val="1"/>
              <w:rPr>
                <w:rFonts w:ascii="Times New Roman" w:eastAsia="Times New Roman" w:hAnsi="Times New Roman" w:cs="Times New Roman"/>
                <w:b/>
                <w:bCs/>
                <w:color w:val="000000"/>
                <w:sz w:val="24"/>
                <w:szCs w:val="24"/>
                <w:lang w:eastAsia="ru-RU" w:bidi="ru-RU"/>
              </w:rPr>
            </w:pPr>
          </w:p>
        </w:tc>
        <w:tc>
          <w:tcPr>
            <w:tcW w:w="619" w:type="dxa"/>
            <w:tcBorders>
              <w:top w:val="single" w:sz="4" w:space="0" w:color="auto"/>
              <w:left w:val="single" w:sz="4" w:space="0" w:color="auto"/>
              <w:bottom w:val="single" w:sz="4" w:space="0" w:color="auto"/>
            </w:tcBorders>
            <w:shd w:val="clear" w:color="auto" w:fill="FFFFFF"/>
            <w:vAlign w:val="center"/>
          </w:tcPr>
          <w:p w:rsidR="00B95856" w:rsidRPr="00B95856" w:rsidRDefault="00B95856" w:rsidP="00B95856">
            <w:pPr>
              <w:widowControl w:val="0"/>
              <w:shd w:val="clear" w:color="auto" w:fill="FFFFFF"/>
              <w:spacing w:after="170" w:line="240" w:lineRule="auto"/>
              <w:jc w:val="center"/>
              <w:outlineLvl w:val="1"/>
              <w:rPr>
                <w:rFonts w:ascii="Times New Roman" w:eastAsia="Times New Roman" w:hAnsi="Times New Roman" w:cs="Times New Roman"/>
                <w:b/>
                <w:bCs/>
                <w:color w:val="000000"/>
                <w:sz w:val="24"/>
                <w:szCs w:val="24"/>
                <w:lang w:eastAsia="ru-RU" w:bidi="ru-RU"/>
              </w:rPr>
            </w:pPr>
          </w:p>
        </w:tc>
        <w:tc>
          <w:tcPr>
            <w:tcW w:w="571"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hd w:val="clear" w:color="auto" w:fill="FFFFFF"/>
              <w:spacing w:after="170" w:line="240" w:lineRule="auto"/>
              <w:jc w:val="center"/>
              <w:outlineLvl w:val="1"/>
              <w:rPr>
                <w:rFonts w:ascii="Times New Roman" w:eastAsia="Times New Roman" w:hAnsi="Times New Roman" w:cs="Times New Roman"/>
                <w:b/>
                <w:bCs/>
                <w:color w:val="000000"/>
                <w:sz w:val="24"/>
                <w:szCs w:val="24"/>
                <w:lang w:eastAsia="ru-RU" w:bidi="ru-RU"/>
              </w:rPr>
            </w:pPr>
          </w:p>
        </w:tc>
        <w:tc>
          <w:tcPr>
            <w:tcW w:w="686" w:type="dxa"/>
            <w:tcBorders>
              <w:top w:val="single" w:sz="4" w:space="0" w:color="auto"/>
              <w:left w:val="single" w:sz="4" w:space="0" w:color="auto"/>
              <w:bottom w:val="single" w:sz="4" w:space="0" w:color="auto"/>
            </w:tcBorders>
            <w:shd w:val="clear" w:color="auto" w:fill="FFFFFF"/>
            <w:vAlign w:val="center"/>
          </w:tcPr>
          <w:p w:rsidR="00B95856" w:rsidRPr="00B95856" w:rsidRDefault="00B95856" w:rsidP="00B95856">
            <w:pPr>
              <w:widowControl w:val="0"/>
              <w:shd w:val="clear" w:color="auto" w:fill="FFFFFF"/>
              <w:spacing w:after="170" w:line="240" w:lineRule="auto"/>
              <w:jc w:val="center"/>
              <w:outlineLvl w:val="1"/>
              <w:rPr>
                <w:rFonts w:ascii="Times New Roman" w:eastAsia="Times New Roman" w:hAnsi="Times New Roman" w:cs="Times New Roman"/>
                <w:b/>
                <w:bCs/>
                <w:color w:val="000000"/>
                <w:sz w:val="24"/>
                <w:szCs w:val="24"/>
                <w:lang w:eastAsia="ru-RU" w:bidi="ru-RU"/>
              </w:rPr>
            </w:pPr>
          </w:p>
        </w:tc>
        <w:tc>
          <w:tcPr>
            <w:tcW w:w="730"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hd w:val="clear" w:color="auto" w:fill="FFFFFF"/>
              <w:spacing w:after="170" w:line="240" w:lineRule="auto"/>
              <w:jc w:val="center"/>
              <w:outlineLvl w:val="1"/>
              <w:rPr>
                <w:rFonts w:ascii="Times New Roman" w:eastAsia="Times New Roman" w:hAnsi="Times New Roman" w:cs="Times New Roman"/>
                <w:b/>
                <w:bCs/>
                <w:color w:val="000000"/>
                <w:sz w:val="24"/>
                <w:szCs w:val="24"/>
                <w:lang w:eastAsia="ru-RU" w:bidi="ru-RU"/>
              </w:rPr>
            </w:pP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B95856" w:rsidRPr="00B95856" w:rsidRDefault="00B95856" w:rsidP="00B95856">
            <w:pPr>
              <w:widowControl w:val="0"/>
              <w:shd w:val="clear" w:color="auto" w:fill="FFFFFF"/>
              <w:spacing w:after="170" w:line="240" w:lineRule="auto"/>
              <w:jc w:val="center"/>
              <w:outlineLvl w:val="1"/>
              <w:rPr>
                <w:rFonts w:ascii="Times New Roman" w:eastAsia="Times New Roman" w:hAnsi="Times New Roman" w:cs="Times New Roman"/>
                <w:b/>
                <w:bCs/>
                <w:color w:val="000000"/>
                <w:sz w:val="24"/>
                <w:szCs w:val="24"/>
                <w:lang w:eastAsia="ru-RU" w:bidi="ru-RU"/>
              </w:rPr>
            </w:pPr>
          </w:p>
        </w:tc>
      </w:tr>
      <w:tr w:rsidR="00B95856" w:rsidRPr="00B95856" w:rsidTr="00B95856">
        <w:trPr>
          <w:trHeight w:hRule="exact" w:val="523"/>
          <w:jc w:val="center"/>
        </w:trPr>
        <w:tc>
          <w:tcPr>
            <w:tcW w:w="695"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ind w:firstLine="160"/>
              <w:jc w:val="both"/>
              <w:rPr>
                <w:rFonts w:ascii="Times New Roman" w:eastAsia="Times New Roman" w:hAnsi="Times New Roman" w:cs="Times New Roman"/>
                <w:sz w:val="24"/>
                <w:szCs w:val="24"/>
              </w:rPr>
            </w:pPr>
            <w:bookmarkStart w:id="5" w:name="bookmark87"/>
            <w:r w:rsidRPr="00B95856">
              <w:rPr>
                <w:rFonts w:ascii="Times New Roman" w:eastAsia="Times New Roman" w:hAnsi="Times New Roman" w:cs="Times New Roman"/>
                <w:color w:val="000000"/>
                <w:sz w:val="24"/>
                <w:szCs w:val="24"/>
                <w:lang w:eastAsia="ru-RU" w:bidi="ru-RU"/>
              </w:rPr>
              <w:t>3.1</w:t>
            </w:r>
            <w:bookmarkEnd w:id="5"/>
          </w:p>
        </w:tc>
        <w:tc>
          <w:tcPr>
            <w:tcW w:w="8878"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Удовлетворенность родителей качеством дошкольного образования</w:t>
            </w:r>
          </w:p>
        </w:tc>
        <w:tc>
          <w:tcPr>
            <w:tcW w:w="1080"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jc w:val="center"/>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w:t>
            </w:r>
          </w:p>
        </w:tc>
        <w:tc>
          <w:tcPr>
            <w:tcW w:w="619" w:type="dxa"/>
            <w:tcBorders>
              <w:top w:val="single" w:sz="4" w:space="0" w:color="auto"/>
              <w:left w:val="single" w:sz="4" w:space="0" w:color="auto"/>
              <w:bottom w:val="single" w:sz="4" w:space="0" w:color="auto"/>
            </w:tcBorders>
            <w:shd w:val="clear" w:color="auto" w:fill="FFFFFF"/>
          </w:tcPr>
          <w:p w:rsidR="00B95856" w:rsidRPr="00B95856" w:rsidRDefault="003E6FD2" w:rsidP="00B95856">
            <w:pPr>
              <w:widowControl w:val="0"/>
              <w:spacing w:after="0" w:line="240" w:lineRule="auto"/>
              <w:ind w:firstLine="180"/>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571"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ind w:firstLine="140"/>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92</w:t>
            </w:r>
          </w:p>
        </w:tc>
        <w:tc>
          <w:tcPr>
            <w:tcW w:w="686"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ind w:firstLine="200"/>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93</w:t>
            </w:r>
          </w:p>
        </w:tc>
        <w:tc>
          <w:tcPr>
            <w:tcW w:w="730" w:type="dxa"/>
            <w:tcBorders>
              <w:top w:val="single" w:sz="4" w:space="0" w:color="auto"/>
              <w:left w:val="single" w:sz="4" w:space="0" w:color="auto"/>
              <w:bottom w:val="single" w:sz="4" w:space="0" w:color="auto"/>
            </w:tcBorders>
            <w:shd w:val="clear" w:color="auto" w:fill="FFFFFF"/>
          </w:tcPr>
          <w:p w:rsidR="00B95856" w:rsidRPr="00B95856" w:rsidRDefault="00B95856" w:rsidP="00B95856">
            <w:pPr>
              <w:widowControl w:val="0"/>
              <w:spacing w:after="0" w:line="240" w:lineRule="auto"/>
              <w:ind w:firstLine="220"/>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94</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B95856" w:rsidRPr="00B95856" w:rsidRDefault="003E6FD2" w:rsidP="00B95856">
            <w:pPr>
              <w:widowControl w:val="0"/>
              <w:spacing w:after="0" w:line="240" w:lineRule="auto"/>
              <w:ind w:firstLine="200"/>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r>
    </w:tbl>
    <w:p w:rsidR="00B95856" w:rsidRPr="00B95856" w:rsidRDefault="00B95856" w:rsidP="00307807">
      <w:pPr>
        <w:spacing w:after="200" w:line="276" w:lineRule="auto"/>
        <w:jc w:val="center"/>
        <w:rPr>
          <w:rFonts w:ascii="Times New Roman" w:eastAsia="Times New Roman" w:hAnsi="Times New Roman" w:cs="Times New Roman"/>
          <w:b/>
          <w:sz w:val="24"/>
          <w:szCs w:val="24"/>
          <w:bdr w:val="none" w:sz="0" w:space="0" w:color="auto" w:frame="1"/>
          <w:lang w:eastAsia="ru-RU"/>
        </w:rPr>
      </w:pPr>
      <w:r w:rsidRPr="00B95856">
        <w:rPr>
          <w:rFonts w:ascii="Times New Roman" w:eastAsia="Times New Roman" w:hAnsi="Times New Roman" w:cs="Times New Roman"/>
          <w:b/>
          <w:sz w:val="24"/>
          <w:szCs w:val="24"/>
          <w:bdr w:val="none" w:sz="0" w:space="0" w:color="auto" w:frame="1"/>
          <w:lang w:eastAsia="ru-RU"/>
        </w:rPr>
        <w:t>8.Управление реализацией программы развития.</w:t>
      </w:r>
    </w:p>
    <w:p w:rsidR="00B95856" w:rsidRPr="00B95856" w:rsidRDefault="00B95856" w:rsidP="00B95856">
      <w:pPr>
        <w:widowControl w:val="0"/>
        <w:spacing w:after="0" w:line="240" w:lineRule="auto"/>
        <w:ind w:firstLine="720"/>
        <w:jc w:val="both"/>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Тактической задачей управления Программой является создание правового об</w:t>
      </w:r>
      <w:r w:rsidR="007235F1">
        <w:rPr>
          <w:rFonts w:ascii="Times New Roman" w:eastAsia="Times New Roman" w:hAnsi="Times New Roman" w:cs="Times New Roman"/>
          <w:color w:val="000000"/>
          <w:sz w:val="24"/>
          <w:szCs w:val="24"/>
          <w:lang w:eastAsia="ru-RU" w:bidi="ru-RU"/>
        </w:rPr>
        <w:t>разовательного пространства в МБ</w:t>
      </w:r>
      <w:r w:rsidRPr="00B95856">
        <w:rPr>
          <w:rFonts w:ascii="Times New Roman" w:eastAsia="Times New Roman" w:hAnsi="Times New Roman" w:cs="Times New Roman"/>
          <w:color w:val="000000"/>
          <w:sz w:val="24"/>
          <w:szCs w:val="24"/>
          <w:lang w:eastAsia="ru-RU" w:bidi="ru-RU"/>
        </w:rPr>
        <w:t>ДОУ. Управление реализацией Програ</w:t>
      </w:r>
      <w:r w:rsidR="007235F1">
        <w:rPr>
          <w:rFonts w:ascii="Times New Roman" w:eastAsia="Times New Roman" w:hAnsi="Times New Roman" w:cs="Times New Roman"/>
          <w:color w:val="000000"/>
          <w:sz w:val="24"/>
          <w:szCs w:val="24"/>
          <w:lang w:eastAsia="ru-RU" w:bidi="ru-RU"/>
        </w:rPr>
        <w:t>ммы осуществляется директором МБДОУ Детский сад № 2 «Улыбка»</w:t>
      </w:r>
      <w:r w:rsidRPr="00B95856">
        <w:rPr>
          <w:rFonts w:ascii="Times New Roman" w:eastAsia="Times New Roman" w:hAnsi="Times New Roman" w:cs="Times New Roman"/>
          <w:color w:val="000000"/>
          <w:sz w:val="24"/>
          <w:szCs w:val="24"/>
          <w:lang w:eastAsia="ru-RU" w:bidi="ru-RU"/>
        </w:rPr>
        <w:t xml:space="preserve"> г.Кызыла. </w:t>
      </w:r>
    </w:p>
    <w:p w:rsidR="00B95856" w:rsidRPr="00B95856" w:rsidRDefault="00B95856" w:rsidP="00B95856">
      <w:pPr>
        <w:widowControl w:val="0"/>
        <w:spacing w:after="0" w:line="240" w:lineRule="auto"/>
        <w:ind w:firstLine="720"/>
        <w:jc w:val="both"/>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 xml:space="preserve">Управление и корректировка программы осуществляется </w:t>
      </w:r>
      <w:r w:rsidR="0016448B">
        <w:rPr>
          <w:rFonts w:ascii="Times New Roman" w:eastAsia="Times New Roman" w:hAnsi="Times New Roman" w:cs="Times New Roman"/>
          <w:sz w:val="24"/>
          <w:szCs w:val="24"/>
          <w:lang w:eastAsia="ru-RU" w:bidi="ru-RU"/>
        </w:rPr>
        <w:t>структурными органами МБ</w:t>
      </w:r>
      <w:r w:rsidRPr="00B95856">
        <w:rPr>
          <w:rFonts w:ascii="Times New Roman" w:eastAsia="Times New Roman" w:hAnsi="Times New Roman" w:cs="Times New Roman"/>
          <w:sz w:val="24"/>
          <w:szCs w:val="24"/>
          <w:lang w:eastAsia="ru-RU" w:bidi="ru-RU"/>
        </w:rPr>
        <w:t xml:space="preserve">ДОУ. </w:t>
      </w:r>
    </w:p>
    <w:p w:rsidR="00B95856" w:rsidRPr="00B95856" w:rsidRDefault="00B95856" w:rsidP="00B95856">
      <w:pPr>
        <w:widowControl w:val="0"/>
        <w:spacing w:after="0" w:line="240" w:lineRule="auto"/>
        <w:ind w:firstLine="840"/>
        <w:jc w:val="both"/>
        <w:rPr>
          <w:rFonts w:ascii="Times New Roman" w:eastAsia="Times New Roman" w:hAnsi="Times New Roman" w:cs="Times New Roman"/>
          <w:i/>
          <w:iCs/>
          <w:color w:val="000000"/>
          <w:sz w:val="24"/>
          <w:szCs w:val="24"/>
          <w:lang w:eastAsia="ru-RU" w:bidi="ru-RU"/>
        </w:rPr>
      </w:pPr>
      <w:r w:rsidRPr="00B95856">
        <w:rPr>
          <w:rFonts w:ascii="Times New Roman" w:eastAsia="Times New Roman" w:hAnsi="Times New Roman" w:cs="Times New Roman"/>
          <w:i/>
          <w:iCs/>
          <w:color w:val="000000"/>
          <w:sz w:val="24"/>
          <w:szCs w:val="24"/>
          <w:lang w:eastAsia="ru-RU" w:bidi="ru-RU"/>
        </w:rPr>
        <w:t xml:space="preserve">Функции управления: </w:t>
      </w:r>
    </w:p>
    <w:p w:rsidR="00B95856" w:rsidRPr="00B95856" w:rsidRDefault="00B95856" w:rsidP="00B95856">
      <w:pPr>
        <w:widowControl w:val="0"/>
        <w:spacing w:after="0" w:line="240" w:lineRule="auto"/>
        <w:jc w:val="both"/>
        <w:rPr>
          <w:rFonts w:ascii="Times New Roman" w:eastAsia="Times New Roman" w:hAnsi="Times New Roman" w:cs="Times New Roman"/>
          <w:sz w:val="24"/>
          <w:szCs w:val="24"/>
        </w:rPr>
      </w:pPr>
      <w:r w:rsidRPr="00B95856">
        <w:rPr>
          <w:rFonts w:ascii="Times New Roman" w:eastAsia="Times New Roman" w:hAnsi="Times New Roman" w:cs="Times New Roman"/>
          <w:i/>
          <w:iCs/>
          <w:color w:val="000000"/>
          <w:sz w:val="24"/>
          <w:szCs w:val="24"/>
          <w:lang w:eastAsia="ru-RU" w:bidi="ru-RU"/>
        </w:rPr>
        <w:t xml:space="preserve">Наблюдательный совет- </w:t>
      </w:r>
      <w:r w:rsidR="0016448B">
        <w:rPr>
          <w:rFonts w:ascii="Times New Roman" w:eastAsia="Times New Roman" w:hAnsi="Times New Roman" w:cs="Times New Roman"/>
          <w:iCs/>
          <w:color w:val="000000"/>
          <w:sz w:val="24"/>
          <w:szCs w:val="24"/>
          <w:lang w:eastAsia="ru-RU" w:bidi="ru-RU"/>
        </w:rPr>
        <w:t>координация деятельности МБ</w:t>
      </w:r>
      <w:r w:rsidRPr="00B95856">
        <w:rPr>
          <w:rFonts w:ascii="Times New Roman" w:eastAsia="Times New Roman" w:hAnsi="Times New Roman" w:cs="Times New Roman"/>
          <w:iCs/>
          <w:color w:val="000000"/>
          <w:sz w:val="24"/>
          <w:szCs w:val="24"/>
          <w:lang w:eastAsia="ru-RU" w:bidi="ru-RU"/>
        </w:rPr>
        <w:t>ДОУ, принятие управленческих решений по реализации Программы.</w:t>
      </w:r>
    </w:p>
    <w:p w:rsidR="00B95856" w:rsidRPr="00B95856" w:rsidRDefault="0016448B" w:rsidP="00B95856">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000000"/>
          <w:sz w:val="24"/>
          <w:szCs w:val="24"/>
          <w:lang w:eastAsia="ru-RU" w:bidi="ru-RU"/>
        </w:rPr>
        <w:t xml:space="preserve">Заведующая </w:t>
      </w:r>
      <w:r w:rsidR="00B95856" w:rsidRPr="00B95856">
        <w:rPr>
          <w:rFonts w:ascii="Times New Roman" w:eastAsia="Times New Roman" w:hAnsi="Times New Roman" w:cs="Times New Roman"/>
          <w:i/>
          <w:iCs/>
          <w:color w:val="000000"/>
          <w:sz w:val="24"/>
          <w:szCs w:val="24"/>
          <w:lang w:eastAsia="ru-RU" w:bidi="ru-RU"/>
        </w:rPr>
        <w:t>-</w:t>
      </w:r>
      <w:r w:rsidR="00B95856" w:rsidRPr="00B95856">
        <w:rPr>
          <w:rFonts w:ascii="Times New Roman" w:eastAsia="Times New Roman" w:hAnsi="Times New Roman" w:cs="Times New Roman"/>
          <w:color w:val="000000"/>
          <w:sz w:val="24"/>
          <w:szCs w:val="24"/>
          <w:lang w:eastAsia="ru-RU" w:bidi="ru-RU"/>
        </w:rPr>
        <w:t xml:space="preserve"> руководитель деятельности по реализации Программы;</w:t>
      </w:r>
    </w:p>
    <w:p w:rsidR="00B95856" w:rsidRPr="00B95856" w:rsidRDefault="00B95856" w:rsidP="00B95856">
      <w:pPr>
        <w:widowControl w:val="0"/>
        <w:tabs>
          <w:tab w:val="left" w:pos="1226"/>
        </w:tabs>
        <w:spacing w:after="0" w:line="240" w:lineRule="auto"/>
        <w:jc w:val="both"/>
        <w:rPr>
          <w:rFonts w:ascii="Times New Roman" w:eastAsia="Times New Roman" w:hAnsi="Times New Roman" w:cs="Times New Roman"/>
          <w:color w:val="000000"/>
          <w:sz w:val="24"/>
          <w:szCs w:val="24"/>
        </w:rPr>
      </w:pPr>
      <w:r w:rsidRPr="00B95856">
        <w:rPr>
          <w:rFonts w:ascii="Times New Roman" w:eastAsia="Times New Roman" w:hAnsi="Times New Roman" w:cs="Times New Roman"/>
          <w:i/>
          <w:iCs/>
          <w:color w:val="000000"/>
          <w:sz w:val="24"/>
          <w:szCs w:val="24"/>
          <w:lang w:eastAsia="ru-RU" w:bidi="ru-RU"/>
        </w:rPr>
        <w:t>Педагогический совет</w:t>
      </w:r>
      <w:r w:rsidRPr="00B95856">
        <w:rPr>
          <w:rFonts w:ascii="Times New Roman" w:eastAsia="Times New Roman" w:hAnsi="Times New Roman" w:cs="Times New Roman"/>
          <w:color w:val="000000"/>
          <w:sz w:val="24"/>
          <w:szCs w:val="24"/>
          <w:lang w:eastAsia="ru-RU" w:bidi="ru-RU"/>
        </w:rPr>
        <w:t xml:space="preserve"> - </w:t>
      </w:r>
      <w:r w:rsidRPr="00B95856">
        <w:rPr>
          <w:rFonts w:ascii="Times New Roman" w:eastAsia="Times New Roman" w:hAnsi="Times New Roman" w:cs="Times New Roman"/>
          <w:color w:val="000000"/>
          <w:sz w:val="24"/>
          <w:szCs w:val="24"/>
        </w:rPr>
        <w:t>обеспечение стратегии взаимодействия ДОУ, родителей и других учреждений города; координация действий управленческих и педагогических структур;</w:t>
      </w:r>
      <w:r w:rsidR="000C3143">
        <w:rPr>
          <w:rFonts w:ascii="Times New Roman" w:eastAsia="Times New Roman" w:hAnsi="Times New Roman" w:cs="Times New Roman"/>
          <w:color w:val="000000"/>
          <w:sz w:val="24"/>
          <w:szCs w:val="24"/>
        </w:rPr>
        <w:t xml:space="preserve"> </w:t>
      </w:r>
      <w:r w:rsidR="00F027A3">
        <w:rPr>
          <w:rFonts w:ascii="Times New Roman" w:eastAsia="Times New Roman" w:hAnsi="Times New Roman" w:cs="Times New Roman"/>
          <w:color w:val="000000"/>
          <w:sz w:val="24"/>
          <w:szCs w:val="24"/>
        </w:rPr>
        <w:t xml:space="preserve"> </w:t>
      </w:r>
    </w:p>
    <w:p w:rsidR="00B95856" w:rsidRPr="00B95856" w:rsidRDefault="00B95856" w:rsidP="00B95856">
      <w:pPr>
        <w:widowControl w:val="0"/>
        <w:tabs>
          <w:tab w:val="left" w:pos="1226"/>
        </w:tabs>
        <w:spacing w:after="0" w:line="240" w:lineRule="auto"/>
        <w:jc w:val="both"/>
        <w:rPr>
          <w:rFonts w:ascii="Times New Roman" w:eastAsia="Times New Roman" w:hAnsi="Times New Roman" w:cs="Times New Roman"/>
          <w:sz w:val="24"/>
          <w:szCs w:val="24"/>
        </w:rPr>
      </w:pPr>
      <w:r w:rsidRPr="00B95856">
        <w:rPr>
          <w:rFonts w:ascii="Times New Roman" w:eastAsia="Times New Roman" w:hAnsi="Times New Roman" w:cs="Times New Roman"/>
          <w:i/>
          <w:iCs/>
          <w:color w:val="000000"/>
          <w:sz w:val="24"/>
          <w:szCs w:val="24"/>
          <w:lang w:eastAsia="ru-RU" w:bidi="ru-RU"/>
        </w:rPr>
        <w:t xml:space="preserve">Творческая инициативная группа </w:t>
      </w:r>
      <w:r w:rsidRPr="00B95856">
        <w:rPr>
          <w:rFonts w:ascii="Times New Roman" w:eastAsia="Times New Roman" w:hAnsi="Times New Roman" w:cs="Times New Roman"/>
          <w:color w:val="000000"/>
          <w:sz w:val="24"/>
          <w:szCs w:val="24"/>
          <w:lang w:eastAsia="ru-RU" w:bidi="ru-RU"/>
        </w:rPr>
        <w:t>- разработка и коррекция Программы, критериев и мониторинг реализации Программы; координация действий управленческих и педагогических структур;</w:t>
      </w:r>
      <w:r w:rsidRPr="00B95856">
        <w:rPr>
          <w:rFonts w:ascii="Times New Roman" w:eastAsia="Times New Roman" w:hAnsi="Times New Roman" w:cs="Times New Roman"/>
          <w:sz w:val="24"/>
          <w:szCs w:val="24"/>
        </w:rPr>
        <w:t xml:space="preserve"> </w:t>
      </w:r>
      <w:r w:rsidRPr="00B95856">
        <w:rPr>
          <w:rFonts w:ascii="Times New Roman" w:eastAsia="Times New Roman" w:hAnsi="Times New Roman" w:cs="Times New Roman"/>
          <w:color w:val="000000"/>
          <w:sz w:val="24"/>
          <w:szCs w:val="24"/>
          <w:lang w:eastAsia="ru-RU" w:bidi="ru-RU"/>
        </w:rPr>
        <w:t>координация и корректировка действий всех структурных единиц, на основе анализа мониторинговых результат</w:t>
      </w:r>
      <w:r w:rsidR="00307807">
        <w:rPr>
          <w:rFonts w:ascii="Times New Roman" w:eastAsia="Times New Roman" w:hAnsi="Times New Roman" w:cs="Times New Roman"/>
          <w:color w:val="000000"/>
          <w:sz w:val="24"/>
          <w:szCs w:val="24"/>
          <w:lang w:eastAsia="ru-RU" w:bidi="ru-RU"/>
        </w:rPr>
        <w:t xml:space="preserve">ов; прогнозирование программно </w:t>
      </w:r>
      <w:r w:rsidRPr="00B95856">
        <w:rPr>
          <w:rFonts w:ascii="Times New Roman" w:eastAsia="Times New Roman" w:hAnsi="Times New Roman" w:cs="Times New Roman"/>
          <w:color w:val="000000"/>
          <w:sz w:val="24"/>
          <w:szCs w:val="24"/>
          <w:lang w:eastAsia="ru-RU" w:bidi="ru-RU"/>
        </w:rPr>
        <w:softHyphen/>
        <w:t>методического, дидактического и развивающего обеспечения; создание единого информационного поля о состоянии реализации Программы;</w:t>
      </w:r>
    </w:p>
    <w:p w:rsidR="00B95856" w:rsidRPr="00B95856" w:rsidRDefault="00307807" w:rsidP="00B95856">
      <w:pPr>
        <w:widowControl w:val="0"/>
        <w:tabs>
          <w:tab w:val="left" w:pos="122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000000"/>
          <w:sz w:val="24"/>
          <w:szCs w:val="24"/>
          <w:lang w:eastAsia="ru-RU" w:bidi="ru-RU"/>
        </w:rPr>
        <w:t>Родительский комитет МБ</w:t>
      </w:r>
      <w:r w:rsidR="00B95856" w:rsidRPr="00B95856">
        <w:rPr>
          <w:rFonts w:ascii="Times New Roman" w:eastAsia="Times New Roman" w:hAnsi="Times New Roman" w:cs="Times New Roman"/>
          <w:i/>
          <w:iCs/>
          <w:color w:val="000000"/>
          <w:sz w:val="24"/>
          <w:szCs w:val="24"/>
          <w:lang w:eastAsia="ru-RU" w:bidi="ru-RU"/>
        </w:rPr>
        <w:t>ДОУ</w:t>
      </w:r>
      <w:r w:rsidR="00B95856" w:rsidRPr="00B95856">
        <w:rPr>
          <w:rFonts w:ascii="Times New Roman" w:eastAsia="Times New Roman" w:hAnsi="Times New Roman" w:cs="Times New Roman"/>
          <w:color w:val="000000"/>
          <w:sz w:val="24"/>
          <w:szCs w:val="24"/>
          <w:lang w:eastAsia="ru-RU" w:bidi="ru-RU"/>
        </w:rPr>
        <w:t xml:space="preserve"> - способствует установлению доверительных</w:t>
      </w:r>
      <w:r>
        <w:rPr>
          <w:rFonts w:ascii="Times New Roman" w:eastAsia="Times New Roman" w:hAnsi="Times New Roman" w:cs="Times New Roman"/>
          <w:color w:val="000000"/>
          <w:sz w:val="24"/>
          <w:szCs w:val="24"/>
          <w:lang w:eastAsia="ru-RU" w:bidi="ru-RU"/>
        </w:rPr>
        <w:t xml:space="preserve"> контактов между родителями и МБ</w:t>
      </w:r>
      <w:r w:rsidR="00B95856" w:rsidRPr="00B95856">
        <w:rPr>
          <w:rFonts w:ascii="Times New Roman" w:eastAsia="Times New Roman" w:hAnsi="Times New Roman" w:cs="Times New Roman"/>
          <w:color w:val="000000"/>
          <w:sz w:val="24"/>
          <w:szCs w:val="24"/>
          <w:lang w:eastAsia="ru-RU" w:bidi="ru-RU"/>
        </w:rPr>
        <w:t>ДОУ; обеспечивает создание единого образовательного пространства «Семья - ДОУ»; осуществляет педагогическую пропаганду и обмен опытом семейного</w:t>
      </w:r>
      <w:r>
        <w:rPr>
          <w:rFonts w:ascii="Times New Roman" w:eastAsia="Times New Roman" w:hAnsi="Times New Roman" w:cs="Times New Roman"/>
          <w:color w:val="000000"/>
          <w:sz w:val="24"/>
          <w:szCs w:val="24"/>
          <w:lang w:eastAsia="ru-RU" w:bidi="ru-RU"/>
        </w:rPr>
        <w:t xml:space="preserve"> </w:t>
      </w:r>
      <w:proofErr w:type="gramStart"/>
      <w:r>
        <w:rPr>
          <w:rFonts w:ascii="Times New Roman" w:eastAsia="Times New Roman" w:hAnsi="Times New Roman" w:cs="Times New Roman"/>
          <w:color w:val="000000"/>
          <w:sz w:val="24"/>
          <w:szCs w:val="24"/>
          <w:lang w:eastAsia="ru-RU" w:bidi="ru-RU"/>
        </w:rPr>
        <w:t xml:space="preserve">и  </w:t>
      </w:r>
      <w:r w:rsidR="00B95856" w:rsidRPr="00B95856">
        <w:rPr>
          <w:rFonts w:ascii="Times New Roman" w:eastAsia="Times New Roman" w:hAnsi="Times New Roman" w:cs="Times New Roman"/>
          <w:color w:val="000000"/>
          <w:sz w:val="24"/>
          <w:szCs w:val="24"/>
          <w:lang w:eastAsia="ru-RU" w:bidi="ru-RU"/>
        </w:rPr>
        <w:t>общественного</w:t>
      </w:r>
      <w:proofErr w:type="gramEnd"/>
      <w:r w:rsidR="00B95856" w:rsidRPr="00B95856">
        <w:rPr>
          <w:rFonts w:ascii="Times New Roman" w:eastAsia="Times New Roman" w:hAnsi="Times New Roman" w:cs="Times New Roman"/>
          <w:color w:val="000000"/>
          <w:sz w:val="24"/>
          <w:szCs w:val="24"/>
          <w:lang w:eastAsia="ru-RU" w:bidi="ru-RU"/>
        </w:rPr>
        <w:t xml:space="preserve"> воспитания.</w:t>
      </w:r>
    </w:p>
    <w:p w:rsidR="00307807" w:rsidRDefault="00307807" w:rsidP="00B95856">
      <w:pPr>
        <w:widowControl w:val="0"/>
        <w:spacing w:after="0" w:line="240" w:lineRule="auto"/>
        <w:jc w:val="center"/>
        <w:rPr>
          <w:rFonts w:ascii="Times New Roman" w:eastAsia="Times New Roman" w:hAnsi="Times New Roman" w:cs="Times New Roman"/>
          <w:color w:val="000000"/>
          <w:sz w:val="24"/>
          <w:szCs w:val="24"/>
          <w:lang w:eastAsia="ru-RU" w:bidi="ru-RU"/>
        </w:rPr>
      </w:pPr>
    </w:p>
    <w:p w:rsidR="00B95856" w:rsidRPr="00307807" w:rsidRDefault="00B95856" w:rsidP="00B95856">
      <w:pPr>
        <w:widowControl w:val="0"/>
        <w:spacing w:after="0" w:line="240" w:lineRule="auto"/>
        <w:jc w:val="center"/>
        <w:rPr>
          <w:rFonts w:ascii="Times New Roman" w:eastAsia="Times New Roman" w:hAnsi="Times New Roman" w:cs="Times New Roman"/>
          <w:b/>
          <w:sz w:val="24"/>
          <w:szCs w:val="24"/>
        </w:rPr>
      </w:pPr>
      <w:r w:rsidRPr="00307807">
        <w:rPr>
          <w:rFonts w:ascii="Times New Roman" w:eastAsia="Times New Roman" w:hAnsi="Times New Roman" w:cs="Times New Roman"/>
          <w:b/>
          <w:color w:val="000000"/>
          <w:sz w:val="24"/>
          <w:szCs w:val="24"/>
          <w:lang w:eastAsia="ru-RU" w:bidi="ru-RU"/>
        </w:rPr>
        <w:t>Механизм управления и корректировки Программы предусматривает:</w:t>
      </w:r>
    </w:p>
    <w:p w:rsidR="00B95856" w:rsidRPr="00B95856" w:rsidRDefault="00B95856" w:rsidP="00B95856">
      <w:pPr>
        <w:widowControl w:val="0"/>
        <w:tabs>
          <w:tab w:val="left" w:pos="764"/>
        </w:tabs>
        <w:spacing w:after="0" w:line="240" w:lineRule="auto"/>
        <w:jc w:val="both"/>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 мониторинг хода реализации мероприятий Программы и проектов в целом (проведение ВСОКО);</w:t>
      </w:r>
    </w:p>
    <w:p w:rsidR="00B95856" w:rsidRPr="00B95856" w:rsidRDefault="00B95856" w:rsidP="00B95856">
      <w:pPr>
        <w:widowControl w:val="0"/>
        <w:tabs>
          <w:tab w:val="left" w:pos="764"/>
        </w:tabs>
        <w:spacing w:after="0" w:line="240" w:lineRule="auto"/>
        <w:jc w:val="both"/>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 привлечение общественности к экспертизе Программы и деятельности по ее выполнению;</w:t>
      </w:r>
    </w:p>
    <w:p w:rsidR="00B95856" w:rsidRPr="00B95856" w:rsidRDefault="00B95856" w:rsidP="00B95856">
      <w:pPr>
        <w:widowControl w:val="0"/>
        <w:tabs>
          <w:tab w:val="left" w:pos="764"/>
        </w:tabs>
        <w:spacing w:after="0" w:line="240" w:lineRule="auto"/>
        <w:jc w:val="both"/>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 публичность промежуточных и годовых отчетов о ходе реализации Программы.</w:t>
      </w:r>
    </w:p>
    <w:p w:rsidR="00B95856" w:rsidRPr="00B95856" w:rsidRDefault="00B95856" w:rsidP="00B95856">
      <w:pPr>
        <w:widowControl w:val="0"/>
        <w:spacing w:after="100" w:line="240" w:lineRule="auto"/>
        <w:ind w:firstLine="720"/>
        <w:jc w:val="both"/>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 xml:space="preserve">Организационной основой реализации программы в целом и каждого ее этапа будет являться </w:t>
      </w:r>
      <w:r w:rsidRPr="00307807">
        <w:rPr>
          <w:rFonts w:ascii="Times New Roman" w:eastAsia="Times New Roman" w:hAnsi="Times New Roman" w:cs="Times New Roman"/>
          <w:color w:val="000000"/>
          <w:sz w:val="24"/>
          <w:szCs w:val="24"/>
          <w:u w:val="single"/>
          <w:lang w:eastAsia="ru-RU" w:bidi="ru-RU"/>
        </w:rPr>
        <w:t>годовой план</w:t>
      </w:r>
      <w:r w:rsidRPr="00B95856">
        <w:rPr>
          <w:rFonts w:ascii="Times New Roman" w:eastAsia="Times New Roman" w:hAnsi="Times New Roman" w:cs="Times New Roman"/>
          <w:color w:val="000000"/>
          <w:sz w:val="24"/>
          <w:szCs w:val="24"/>
          <w:lang w:eastAsia="ru-RU" w:bidi="ru-RU"/>
        </w:rPr>
        <w:t>. Годовой план будет сочетать в себе решение задач для поддержания стабильного функц</w:t>
      </w:r>
      <w:r w:rsidR="00307807">
        <w:rPr>
          <w:rFonts w:ascii="Times New Roman" w:eastAsia="Times New Roman" w:hAnsi="Times New Roman" w:cs="Times New Roman"/>
          <w:color w:val="000000"/>
          <w:sz w:val="24"/>
          <w:szCs w:val="24"/>
          <w:lang w:eastAsia="ru-RU" w:bidi="ru-RU"/>
        </w:rPr>
        <w:t>ионирования и задачи развития МБ</w:t>
      </w:r>
      <w:r w:rsidRPr="00B95856">
        <w:rPr>
          <w:rFonts w:ascii="Times New Roman" w:eastAsia="Times New Roman" w:hAnsi="Times New Roman" w:cs="Times New Roman"/>
          <w:color w:val="000000"/>
          <w:sz w:val="24"/>
          <w:szCs w:val="24"/>
          <w:lang w:eastAsia="ru-RU" w:bidi="ru-RU"/>
        </w:rPr>
        <w:t>ДОУ.</w:t>
      </w:r>
    </w:p>
    <w:p w:rsidR="00B95856" w:rsidRPr="00B95856" w:rsidRDefault="00307807" w:rsidP="00B95856">
      <w:pPr>
        <w:widowControl w:val="0"/>
        <w:spacing w:after="0" w:line="240" w:lineRule="auto"/>
        <w:ind w:firstLine="720"/>
        <w:jc w:val="both"/>
        <w:rPr>
          <w:rFonts w:ascii="Times New Roman" w:eastAsia="Times New Roman" w:hAnsi="Times New Roman" w:cs="Times New Roman"/>
          <w:color w:val="000000"/>
          <w:sz w:val="24"/>
          <w:szCs w:val="24"/>
          <w:lang w:eastAsia="ru-RU" w:bidi="ru-RU"/>
        </w:rPr>
      </w:pPr>
      <w:bookmarkStart w:id="6" w:name="bookmark93"/>
      <w:r>
        <w:rPr>
          <w:rFonts w:ascii="Times New Roman" w:eastAsia="Times New Roman" w:hAnsi="Times New Roman" w:cs="Times New Roman"/>
          <w:color w:val="000000"/>
          <w:sz w:val="24"/>
          <w:szCs w:val="24"/>
          <w:lang w:eastAsia="ru-RU" w:bidi="ru-RU"/>
        </w:rPr>
        <w:t>В МБ</w:t>
      </w:r>
      <w:r w:rsidR="00B95856" w:rsidRPr="00B95856">
        <w:rPr>
          <w:rFonts w:ascii="Times New Roman" w:eastAsia="Times New Roman" w:hAnsi="Times New Roman" w:cs="Times New Roman"/>
          <w:color w:val="000000"/>
          <w:sz w:val="24"/>
          <w:szCs w:val="24"/>
          <w:lang w:eastAsia="ru-RU" w:bidi="ru-RU"/>
        </w:rPr>
        <w:t>ДОУ будет выстроена система работы с информацией. Информация о реализации программы будет размещаться на сайте</w:t>
      </w:r>
      <w:r>
        <w:rPr>
          <w:rFonts w:ascii="Times New Roman" w:eastAsia="Times New Roman" w:hAnsi="Times New Roman" w:cs="Times New Roman"/>
          <w:color w:val="000000"/>
          <w:sz w:val="24"/>
          <w:szCs w:val="24"/>
          <w:lang w:eastAsia="ru-RU" w:bidi="ru-RU"/>
        </w:rPr>
        <w:t xml:space="preserve"> МБ</w:t>
      </w:r>
      <w:r w:rsidR="00B95856" w:rsidRPr="00B95856">
        <w:rPr>
          <w:rFonts w:ascii="Times New Roman" w:eastAsia="Times New Roman" w:hAnsi="Times New Roman" w:cs="Times New Roman"/>
          <w:color w:val="000000"/>
          <w:sz w:val="24"/>
          <w:szCs w:val="24"/>
          <w:lang w:eastAsia="ru-RU" w:bidi="ru-RU"/>
        </w:rPr>
        <w:t>ДОУ. Это будет обеспечивать открытость всех направлений жизнедеятельности де</w:t>
      </w:r>
      <w:r>
        <w:rPr>
          <w:rFonts w:ascii="Times New Roman" w:eastAsia="Times New Roman" w:hAnsi="Times New Roman" w:cs="Times New Roman"/>
          <w:color w:val="000000"/>
          <w:sz w:val="24"/>
          <w:szCs w:val="24"/>
          <w:lang w:eastAsia="ru-RU" w:bidi="ru-RU"/>
        </w:rPr>
        <w:t>тского сада, как в управлении МБ</w:t>
      </w:r>
      <w:r w:rsidR="00B95856" w:rsidRPr="00B95856">
        <w:rPr>
          <w:rFonts w:ascii="Times New Roman" w:eastAsia="Times New Roman" w:hAnsi="Times New Roman" w:cs="Times New Roman"/>
          <w:color w:val="000000"/>
          <w:sz w:val="24"/>
          <w:szCs w:val="24"/>
          <w:lang w:eastAsia="ru-RU" w:bidi="ru-RU"/>
        </w:rPr>
        <w:t>ДОУ, так и в педагогическом процессе.</w:t>
      </w:r>
      <w:bookmarkEnd w:id="6"/>
    </w:p>
    <w:p w:rsidR="00B95856" w:rsidRPr="00B95856" w:rsidRDefault="00B95856" w:rsidP="00B95856">
      <w:pPr>
        <w:widowControl w:val="0"/>
        <w:spacing w:after="0" w:line="240" w:lineRule="auto"/>
        <w:ind w:firstLine="720"/>
        <w:jc w:val="both"/>
        <w:rPr>
          <w:rFonts w:ascii="Times New Roman" w:eastAsia="Times New Roman" w:hAnsi="Times New Roman" w:cs="Times New Roman"/>
          <w:sz w:val="24"/>
          <w:szCs w:val="24"/>
        </w:rPr>
      </w:pPr>
    </w:p>
    <w:p w:rsidR="00B95856" w:rsidRPr="00B95856" w:rsidRDefault="00B95856" w:rsidP="00B95856">
      <w:pPr>
        <w:spacing w:after="0" w:line="276" w:lineRule="auto"/>
        <w:jc w:val="center"/>
        <w:rPr>
          <w:rFonts w:ascii="Times New Roman" w:eastAsia="Times New Roman" w:hAnsi="Times New Roman" w:cs="Times New Roman"/>
          <w:b/>
          <w:sz w:val="24"/>
          <w:szCs w:val="24"/>
          <w:bdr w:val="none" w:sz="0" w:space="0" w:color="auto" w:frame="1"/>
          <w:lang w:eastAsia="ru-RU"/>
        </w:rPr>
      </w:pPr>
      <w:r w:rsidRPr="00B95856">
        <w:rPr>
          <w:rFonts w:ascii="Times New Roman" w:eastAsia="Times New Roman" w:hAnsi="Times New Roman" w:cs="Times New Roman"/>
          <w:b/>
          <w:sz w:val="24"/>
          <w:szCs w:val="24"/>
          <w:bdr w:val="none" w:sz="0" w:space="0" w:color="auto" w:frame="1"/>
          <w:lang w:eastAsia="ru-RU"/>
        </w:rPr>
        <w:t>9.</w:t>
      </w:r>
      <w:r w:rsidR="00FC69FF">
        <w:rPr>
          <w:rFonts w:ascii="Times New Roman" w:eastAsia="Times New Roman" w:hAnsi="Times New Roman" w:cs="Times New Roman"/>
          <w:b/>
          <w:sz w:val="24"/>
          <w:szCs w:val="24"/>
          <w:bdr w:val="none" w:sz="0" w:space="0" w:color="auto" w:frame="1"/>
          <w:lang w:eastAsia="ru-RU"/>
        </w:rPr>
        <w:t xml:space="preserve">  </w:t>
      </w:r>
      <w:r w:rsidRPr="00B95856">
        <w:rPr>
          <w:rFonts w:ascii="Times New Roman" w:eastAsia="Times New Roman" w:hAnsi="Times New Roman" w:cs="Times New Roman"/>
          <w:b/>
          <w:sz w:val="24"/>
          <w:szCs w:val="24"/>
          <w:bdr w:val="none" w:sz="0" w:space="0" w:color="auto" w:frame="1"/>
          <w:lang w:eastAsia="ru-RU"/>
        </w:rPr>
        <w:t>План-график программных мер, действий, мероприятий, обеспечивающих развитие образовательной организации с учетом их ресурсного обеспечения.</w:t>
      </w:r>
    </w:p>
    <w:p w:rsidR="00B95856" w:rsidRPr="00B95856" w:rsidRDefault="00B95856" w:rsidP="00B95856">
      <w:pPr>
        <w:keepNext/>
        <w:keepLines/>
        <w:widowControl w:val="0"/>
        <w:spacing w:after="0" w:line="240" w:lineRule="auto"/>
        <w:jc w:val="center"/>
        <w:outlineLvl w:val="1"/>
        <w:rPr>
          <w:rFonts w:ascii="Times New Roman" w:eastAsia="Times New Roman" w:hAnsi="Times New Roman" w:cs="Times New Roman"/>
          <w:b/>
          <w:bCs/>
          <w:sz w:val="24"/>
          <w:szCs w:val="24"/>
        </w:rPr>
      </w:pPr>
      <w:bookmarkStart w:id="7" w:name="bookmark77"/>
      <w:bookmarkStart w:id="8" w:name="bookmark78"/>
      <w:r w:rsidRPr="00B95856">
        <w:rPr>
          <w:rFonts w:ascii="Times New Roman" w:eastAsia="Times New Roman" w:hAnsi="Times New Roman" w:cs="Times New Roman"/>
          <w:b/>
          <w:bCs/>
          <w:color w:val="000000"/>
          <w:sz w:val="24"/>
          <w:szCs w:val="24"/>
          <w:lang w:eastAsia="ru-RU" w:bidi="ru-RU"/>
        </w:rPr>
        <w:lastRenderedPageBreak/>
        <w:t xml:space="preserve">Первый этап – </w:t>
      </w:r>
      <w:proofErr w:type="gramStart"/>
      <w:r w:rsidRPr="00B95856">
        <w:rPr>
          <w:rFonts w:ascii="Times New Roman" w:eastAsia="Times New Roman" w:hAnsi="Times New Roman" w:cs="Times New Roman"/>
          <w:b/>
          <w:bCs/>
          <w:color w:val="000000"/>
          <w:sz w:val="24"/>
          <w:szCs w:val="24"/>
          <w:lang w:eastAsia="ru-RU" w:bidi="ru-RU"/>
        </w:rPr>
        <w:t>подгот</w:t>
      </w:r>
      <w:r w:rsidR="00307807">
        <w:rPr>
          <w:rFonts w:ascii="Times New Roman" w:eastAsia="Times New Roman" w:hAnsi="Times New Roman" w:cs="Times New Roman"/>
          <w:b/>
          <w:bCs/>
          <w:color w:val="000000"/>
          <w:sz w:val="24"/>
          <w:szCs w:val="24"/>
          <w:lang w:eastAsia="ru-RU" w:bidi="ru-RU"/>
        </w:rPr>
        <w:t>овительный  (</w:t>
      </w:r>
      <w:proofErr w:type="gramEnd"/>
      <w:r w:rsidR="00307807">
        <w:rPr>
          <w:rFonts w:ascii="Times New Roman" w:eastAsia="Times New Roman" w:hAnsi="Times New Roman" w:cs="Times New Roman"/>
          <w:b/>
          <w:bCs/>
          <w:color w:val="000000"/>
          <w:sz w:val="24"/>
          <w:szCs w:val="24"/>
          <w:lang w:eastAsia="ru-RU" w:bidi="ru-RU"/>
        </w:rPr>
        <w:t>январь-декабрь 2024</w:t>
      </w:r>
      <w:r w:rsidRPr="00B95856">
        <w:rPr>
          <w:rFonts w:ascii="Times New Roman" w:eastAsia="Times New Roman" w:hAnsi="Times New Roman" w:cs="Times New Roman"/>
          <w:b/>
          <w:bCs/>
          <w:color w:val="000000"/>
          <w:sz w:val="24"/>
          <w:szCs w:val="24"/>
          <w:lang w:eastAsia="ru-RU" w:bidi="ru-RU"/>
        </w:rPr>
        <w:t xml:space="preserve"> года).</w:t>
      </w:r>
      <w:bookmarkEnd w:id="7"/>
      <w:bookmarkEnd w:id="8"/>
    </w:p>
    <w:p w:rsidR="00B95856" w:rsidRPr="00B95856" w:rsidRDefault="00B95856" w:rsidP="00B95856">
      <w:pPr>
        <w:widowControl w:val="0"/>
        <w:spacing w:after="0" w:line="240" w:lineRule="auto"/>
        <w:rPr>
          <w:rFonts w:ascii="Times New Roman" w:eastAsia="Times New Roman" w:hAnsi="Times New Roman" w:cs="Times New Roman"/>
          <w:color w:val="000000"/>
          <w:sz w:val="24"/>
          <w:szCs w:val="24"/>
          <w:lang w:eastAsia="ru-RU" w:bidi="ru-RU"/>
        </w:rPr>
      </w:pPr>
      <w:r w:rsidRPr="00B95856">
        <w:rPr>
          <w:rFonts w:ascii="Times New Roman" w:eastAsia="Times New Roman" w:hAnsi="Times New Roman" w:cs="Times New Roman"/>
          <w:b/>
          <w:bCs/>
          <w:color w:val="000000"/>
          <w:sz w:val="24"/>
          <w:szCs w:val="24"/>
          <w:lang w:eastAsia="ru-RU" w:bidi="ru-RU"/>
        </w:rPr>
        <w:t xml:space="preserve">Цель </w:t>
      </w:r>
      <w:r w:rsidRPr="00B95856">
        <w:rPr>
          <w:rFonts w:ascii="Times New Roman" w:eastAsia="Times New Roman" w:hAnsi="Times New Roman" w:cs="Times New Roman"/>
          <w:color w:val="000000"/>
          <w:sz w:val="24"/>
          <w:szCs w:val="24"/>
          <w:lang w:eastAsia="ru-RU" w:bidi="ru-RU"/>
        </w:rPr>
        <w:t xml:space="preserve">- создание организационной основы для реализации Программы развития. </w:t>
      </w:r>
    </w:p>
    <w:p w:rsidR="00B95856" w:rsidRPr="00B95856" w:rsidRDefault="00B95856" w:rsidP="00B95856">
      <w:pPr>
        <w:widowControl w:val="0"/>
        <w:spacing w:after="0" w:line="240" w:lineRule="auto"/>
        <w:rPr>
          <w:rFonts w:ascii="Times New Roman" w:eastAsia="Times New Roman" w:hAnsi="Times New Roman" w:cs="Times New Roman"/>
          <w:sz w:val="24"/>
          <w:szCs w:val="24"/>
        </w:rPr>
      </w:pPr>
      <w:r w:rsidRPr="00B95856">
        <w:rPr>
          <w:rFonts w:ascii="Times New Roman" w:eastAsia="Times New Roman" w:hAnsi="Times New Roman" w:cs="Times New Roman"/>
          <w:b/>
          <w:bCs/>
          <w:color w:val="000000"/>
          <w:sz w:val="24"/>
          <w:szCs w:val="24"/>
          <w:lang w:eastAsia="ru-RU" w:bidi="ru-RU"/>
        </w:rPr>
        <w:t>Задачи:</w:t>
      </w:r>
    </w:p>
    <w:p w:rsidR="00B95856" w:rsidRPr="00B95856" w:rsidRDefault="00B95856" w:rsidP="002E5075">
      <w:pPr>
        <w:numPr>
          <w:ilvl w:val="0"/>
          <w:numId w:val="6"/>
        </w:numPr>
        <w:spacing w:after="0" w:line="240" w:lineRule="auto"/>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sz w:val="24"/>
          <w:szCs w:val="24"/>
          <w:bdr w:val="none" w:sz="0" w:space="0" w:color="auto" w:frame="1"/>
          <w:lang w:eastAsia="ru-RU"/>
        </w:rPr>
        <w:t>анализ к</w:t>
      </w:r>
      <w:r w:rsidR="00307807">
        <w:rPr>
          <w:rFonts w:ascii="Times New Roman" w:eastAsia="Calibri" w:hAnsi="Times New Roman" w:cs="Times New Roman"/>
          <w:sz w:val="24"/>
          <w:szCs w:val="24"/>
          <w:bdr w:val="none" w:sz="0" w:space="0" w:color="auto" w:frame="1"/>
          <w:lang w:eastAsia="ru-RU"/>
        </w:rPr>
        <w:t>омплекса условий, имеющихся в МБ</w:t>
      </w:r>
      <w:r w:rsidRPr="00B95856">
        <w:rPr>
          <w:rFonts w:ascii="Times New Roman" w:eastAsia="Calibri" w:hAnsi="Times New Roman" w:cs="Times New Roman"/>
          <w:sz w:val="24"/>
          <w:szCs w:val="24"/>
          <w:bdr w:val="none" w:sz="0" w:space="0" w:color="auto" w:frame="1"/>
          <w:lang w:eastAsia="ru-RU"/>
        </w:rPr>
        <w:t xml:space="preserve">ДОУ для перехода к работе в новых условиях развития. </w:t>
      </w:r>
    </w:p>
    <w:p w:rsidR="00B95856" w:rsidRPr="00B95856" w:rsidRDefault="00B95856" w:rsidP="002E5075">
      <w:pPr>
        <w:numPr>
          <w:ilvl w:val="0"/>
          <w:numId w:val="6"/>
        </w:numPr>
        <w:spacing w:after="0" w:line="240" w:lineRule="auto"/>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sz w:val="24"/>
          <w:szCs w:val="24"/>
          <w:bdr w:val="none" w:sz="0" w:space="0" w:color="auto" w:frame="1"/>
          <w:lang w:eastAsia="ru-RU"/>
        </w:rPr>
        <w:t xml:space="preserve">Выявление проблемных зон и «точек роста».  </w:t>
      </w:r>
    </w:p>
    <w:p w:rsidR="00B95856" w:rsidRPr="00B95856" w:rsidRDefault="00B95856" w:rsidP="002E5075">
      <w:pPr>
        <w:numPr>
          <w:ilvl w:val="0"/>
          <w:numId w:val="6"/>
        </w:numPr>
        <w:spacing w:after="0" w:line="240" w:lineRule="auto"/>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sz w:val="24"/>
          <w:szCs w:val="24"/>
          <w:bdr w:val="none" w:sz="0" w:space="0" w:color="auto" w:frame="1"/>
          <w:lang w:eastAsia="ru-RU"/>
        </w:rPr>
        <w:t>Разработка документации для реализации мероприятий в соответствии с Программой развития.</w:t>
      </w:r>
    </w:p>
    <w:p w:rsidR="00B95856" w:rsidRPr="00B95856" w:rsidRDefault="00B95856" w:rsidP="00B95856">
      <w:pPr>
        <w:spacing w:after="0" w:line="240" w:lineRule="auto"/>
        <w:ind w:left="720"/>
        <w:rPr>
          <w:rFonts w:ascii="Times New Roman" w:eastAsia="Calibri" w:hAnsi="Times New Roman" w:cs="Times New Roman"/>
          <w:sz w:val="24"/>
          <w:szCs w:val="24"/>
          <w:bdr w:val="none" w:sz="0" w:space="0" w:color="auto" w:frame="1"/>
          <w:lang w:eastAsia="ru-RU"/>
        </w:rPr>
      </w:pPr>
    </w:p>
    <w:tbl>
      <w:tblPr>
        <w:tblStyle w:val="10"/>
        <w:tblW w:w="0" w:type="auto"/>
        <w:tblInd w:w="-176" w:type="dxa"/>
        <w:tblLook w:val="04A0" w:firstRow="1" w:lastRow="0" w:firstColumn="1" w:lastColumn="0" w:noHBand="0" w:noVBand="1"/>
      </w:tblPr>
      <w:tblGrid>
        <w:gridCol w:w="2960"/>
        <w:gridCol w:w="5371"/>
        <w:gridCol w:w="1876"/>
        <w:gridCol w:w="3791"/>
      </w:tblGrid>
      <w:tr w:rsidR="00B95856" w:rsidRPr="00B95856" w:rsidTr="00B95856">
        <w:trPr>
          <w:trHeight w:val="275"/>
        </w:trPr>
        <w:tc>
          <w:tcPr>
            <w:tcW w:w="2960" w:type="dxa"/>
          </w:tcPr>
          <w:p w:rsidR="00B95856" w:rsidRPr="00B95856" w:rsidRDefault="00B95856" w:rsidP="00B95856">
            <w:pPr>
              <w:widowControl w:val="0"/>
              <w:rPr>
                <w:rFonts w:ascii="Times New Roman" w:eastAsia="Times New Roman" w:hAnsi="Times New Roman" w:cs="Times New Roman"/>
                <w:sz w:val="24"/>
                <w:szCs w:val="24"/>
              </w:rPr>
            </w:pPr>
            <w:r w:rsidRPr="00B95856">
              <w:rPr>
                <w:rFonts w:ascii="Times New Roman" w:eastAsia="Times New Roman" w:hAnsi="Times New Roman" w:cs="Times New Roman"/>
                <w:b/>
                <w:bCs/>
                <w:color w:val="000000"/>
                <w:sz w:val="24"/>
                <w:szCs w:val="24"/>
                <w:lang w:eastAsia="ru-RU" w:bidi="ru-RU"/>
              </w:rPr>
              <w:t>Направления</w:t>
            </w:r>
          </w:p>
        </w:tc>
        <w:tc>
          <w:tcPr>
            <w:tcW w:w="5371" w:type="dxa"/>
          </w:tcPr>
          <w:p w:rsidR="00B95856" w:rsidRPr="00B95856" w:rsidRDefault="00B95856" w:rsidP="00B95856">
            <w:pPr>
              <w:widowControl w:val="0"/>
              <w:jc w:val="center"/>
              <w:rPr>
                <w:rFonts w:ascii="Times New Roman" w:eastAsia="Times New Roman" w:hAnsi="Times New Roman" w:cs="Times New Roman"/>
                <w:sz w:val="24"/>
                <w:szCs w:val="24"/>
              </w:rPr>
            </w:pPr>
            <w:r w:rsidRPr="00B95856">
              <w:rPr>
                <w:rFonts w:ascii="Times New Roman" w:eastAsia="Times New Roman" w:hAnsi="Times New Roman" w:cs="Times New Roman"/>
                <w:b/>
                <w:bCs/>
                <w:color w:val="000000"/>
                <w:sz w:val="24"/>
                <w:szCs w:val="24"/>
                <w:lang w:eastAsia="ru-RU" w:bidi="ru-RU"/>
              </w:rPr>
              <w:t>Действия</w:t>
            </w:r>
          </w:p>
        </w:tc>
        <w:tc>
          <w:tcPr>
            <w:tcW w:w="1876" w:type="dxa"/>
          </w:tcPr>
          <w:p w:rsidR="00B95856" w:rsidRPr="00B95856" w:rsidRDefault="00B95856" w:rsidP="00B95856">
            <w:pPr>
              <w:widowControl w:val="0"/>
              <w:jc w:val="center"/>
              <w:rPr>
                <w:rFonts w:ascii="Times New Roman" w:eastAsia="Times New Roman" w:hAnsi="Times New Roman" w:cs="Times New Roman"/>
                <w:sz w:val="24"/>
                <w:szCs w:val="24"/>
              </w:rPr>
            </w:pPr>
            <w:r w:rsidRPr="00B95856">
              <w:rPr>
                <w:rFonts w:ascii="Times New Roman" w:eastAsia="Times New Roman" w:hAnsi="Times New Roman" w:cs="Times New Roman"/>
                <w:b/>
                <w:bCs/>
                <w:color w:val="000000"/>
                <w:sz w:val="24"/>
                <w:szCs w:val="24"/>
                <w:lang w:eastAsia="ru-RU" w:bidi="ru-RU"/>
              </w:rPr>
              <w:t>Сроки</w:t>
            </w:r>
          </w:p>
        </w:tc>
        <w:tc>
          <w:tcPr>
            <w:tcW w:w="3791" w:type="dxa"/>
          </w:tcPr>
          <w:p w:rsidR="00B95856" w:rsidRPr="00B95856" w:rsidRDefault="00B95856" w:rsidP="00B95856">
            <w:pPr>
              <w:widowControl w:val="0"/>
              <w:rPr>
                <w:rFonts w:ascii="Times New Roman" w:eastAsia="Times New Roman" w:hAnsi="Times New Roman" w:cs="Times New Roman"/>
                <w:sz w:val="24"/>
                <w:szCs w:val="24"/>
              </w:rPr>
            </w:pPr>
            <w:r w:rsidRPr="00B95856">
              <w:rPr>
                <w:rFonts w:ascii="Times New Roman" w:eastAsia="Times New Roman" w:hAnsi="Times New Roman" w:cs="Times New Roman"/>
                <w:b/>
                <w:bCs/>
                <w:color w:val="000000"/>
                <w:sz w:val="24"/>
                <w:szCs w:val="24"/>
                <w:lang w:eastAsia="ru-RU" w:bidi="ru-RU"/>
              </w:rPr>
              <w:t>Ответственные</w:t>
            </w:r>
          </w:p>
        </w:tc>
      </w:tr>
      <w:tr w:rsidR="00B95856" w:rsidRPr="00B95856" w:rsidTr="00B95856">
        <w:trPr>
          <w:trHeight w:val="819"/>
        </w:trPr>
        <w:tc>
          <w:tcPr>
            <w:tcW w:w="2960" w:type="dxa"/>
            <w:vMerge w:val="restart"/>
          </w:tcPr>
          <w:p w:rsidR="00B95856" w:rsidRPr="00B95856" w:rsidRDefault="00B95856" w:rsidP="00B95856">
            <w:pPr>
              <w:widowControl w:val="0"/>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нормативно-</w:t>
            </w:r>
          </w:p>
          <w:p w:rsidR="00B95856" w:rsidRPr="00B95856" w:rsidRDefault="00B95856" w:rsidP="00B95856">
            <w:pPr>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color w:val="000000"/>
                <w:sz w:val="24"/>
                <w:szCs w:val="24"/>
                <w:lang w:eastAsia="ru-RU" w:bidi="ru-RU"/>
              </w:rPr>
              <w:t>правовое</w:t>
            </w:r>
          </w:p>
        </w:tc>
        <w:tc>
          <w:tcPr>
            <w:tcW w:w="5371" w:type="dxa"/>
          </w:tcPr>
          <w:p w:rsidR="00B95856" w:rsidRPr="00B95856" w:rsidRDefault="00B95856" w:rsidP="00B95856">
            <w:pPr>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color w:val="000000"/>
                <w:sz w:val="24"/>
                <w:szCs w:val="24"/>
                <w:lang w:eastAsia="ru-RU" w:bidi="ru-RU"/>
              </w:rPr>
              <w:t>1. Анализ и обновление базы нормативно- правовых документов в области «Образование», «Управление».</w:t>
            </w:r>
          </w:p>
        </w:tc>
        <w:tc>
          <w:tcPr>
            <w:tcW w:w="1876" w:type="dxa"/>
          </w:tcPr>
          <w:p w:rsidR="00B95856" w:rsidRPr="00B95856" w:rsidRDefault="00B95856" w:rsidP="00B95856">
            <w:pPr>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sz w:val="24"/>
                <w:szCs w:val="24"/>
                <w:bdr w:val="none" w:sz="0" w:space="0" w:color="auto" w:frame="1"/>
                <w:lang w:eastAsia="ru-RU"/>
              </w:rPr>
              <w:t xml:space="preserve">В течение года </w:t>
            </w:r>
          </w:p>
        </w:tc>
        <w:tc>
          <w:tcPr>
            <w:tcW w:w="3791" w:type="dxa"/>
          </w:tcPr>
          <w:p w:rsidR="00B95856" w:rsidRPr="00B95856" w:rsidRDefault="00307807" w:rsidP="00B95856">
            <w:pPr>
              <w:rPr>
                <w:rFonts w:ascii="Times New Roman" w:eastAsia="Calibri" w:hAnsi="Times New Roman" w:cs="Times New Roman"/>
                <w:sz w:val="24"/>
                <w:szCs w:val="24"/>
                <w:bdr w:val="none" w:sz="0" w:space="0" w:color="auto" w:frame="1"/>
                <w:lang w:eastAsia="ru-RU"/>
              </w:rPr>
            </w:pPr>
            <w:r>
              <w:rPr>
                <w:rFonts w:ascii="Times New Roman" w:eastAsia="Calibri" w:hAnsi="Times New Roman" w:cs="Times New Roman"/>
                <w:sz w:val="24"/>
                <w:szCs w:val="24"/>
                <w:bdr w:val="none" w:sz="0" w:space="0" w:color="auto" w:frame="1"/>
                <w:lang w:eastAsia="ru-RU"/>
              </w:rPr>
              <w:t>Заведующая</w:t>
            </w:r>
          </w:p>
        </w:tc>
      </w:tr>
      <w:tr w:rsidR="00B95856" w:rsidRPr="00B95856" w:rsidTr="00B95856">
        <w:trPr>
          <w:trHeight w:val="406"/>
        </w:trPr>
        <w:tc>
          <w:tcPr>
            <w:tcW w:w="2960" w:type="dxa"/>
            <w:vMerge/>
          </w:tcPr>
          <w:p w:rsidR="00B95856" w:rsidRPr="00B95856" w:rsidRDefault="00B95856" w:rsidP="00B95856">
            <w:pPr>
              <w:rPr>
                <w:rFonts w:ascii="Times New Roman" w:eastAsia="Calibri" w:hAnsi="Times New Roman" w:cs="Times New Roman"/>
                <w:sz w:val="24"/>
                <w:szCs w:val="24"/>
                <w:bdr w:val="none" w:sz="0" w:space="0" w:color="auto" w:frame="1"/>
                <w:lang w:eastAsia="ru-RU"/>
              </w:rPr>
            </w:pPr>
          </w:p>
        </w:tc>
        <w:tc>
          <w:tcPr>
            <w:tcW w:w="5371" w:type="dxa"/>
          </w:tcPr>
          <w:p w:rsidR="00B95856" w:rsidRPr="00B95856" w:rsidRDefault="00B95856" w:rsidP="00B95856">
            <w:pPr>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color w:val="000000"/>
                <w:sz w:val="24"/>
                <w:szCs w:val="24"/>
                <w:lang w:eastAsia="ru-RU" w:bidi="ru-RU"/>
              </w:rPr>
              <w:t>2.Согласование нормативных документов</w:t>
            </w:r>
          </w:p>
        </w:tc>
        <w:tc>
          <w:tcPr>
            <w:tcW w:w="1876" w:type="dxa"/>
          </w:tcPr>
          <w:p w:rsidR="00B95856" w:rsidRPr="00B95856" w:rsidRDefault="00307807" w:rsidP="00B95856">
            <w:pPr>
              <w:rPr>
                <w:rFonts w:ascii="Times New Roman" w:eastAsia="Calibri" w:hAnsi="Times New Roman" w:cs="Times New Roman"/>
                <w:sz w:val="24"/>
                <w:szCs w:val="24"/>
                <w:bdr w:val="none" w:sz="0" w:space="0" w:color="auto" w:frame="1"/>
                <w:lang w:eastAsia="ru-RU"/>
              </w:rPr>
            </w:pPr>
            <w:r>
              <w:rPr>
                <w:rFonts w:ascii="Times New Roman" w:eastAsia="Calibri" w:hAnsi="Times New Roman" w:cs="Times New Roman"/>
                <w:sz w:val="24"/>
                <w:szCs w:val="24"/>
                <w:bdr w:val="none" w:sz="0" w:space="0" w:color="auto" w:frame="1"/>
                <w:lang w:eastAsia="ru-RU"/>
              </w:rPr>
              <w:t>Февраль</w:t>
            </w:r>
          </w:p>
        </w:tc>
        <w:tc>
          <w:tcPr>
            <w:tcW w:w="3791" w:type="dxa"/>
          </w:tcPr>
          <w:p w:rsidR="00B95856" w:rsidRPr="00B95856" w:rsidRDefault="00307807" w:rsidP="00B95856">
            <w:pPr>
              <w:rPr>
                <w:rFonts w:ascii="Times New Roman" w:eastAsia="Calibri" w:hAnsi="Times New Roman" w:cs="Times New Roman"/>
                <w:sz w:val="24"/>
                <w:szCs w:val="24"/>
                <w:bdr w:val="none" w:sz="0" w:space="0" w:color="auto" w:frame="1"/>
                <w:lang w:eastAsia="ru-RU"/>
              </w:rPr>
            </w:pPr>
            <w:r>
              <w:rPr>
                <w:rFonts w:ascii="Times New Roman" w:eastAsia="Calibri" w:hAnsi="Times New Roman" w:cs="Times New Roman"/>
                <w:sz w:val="24"/>
                <w:szCs w:val="24"/>
                <w:bdr w:val="none" w:sz="0" w:space="0" w:color="auto" w:frame="1"/>
                <w:lang w:eastAsia="ru-RU"/>
              </w:rPr>
              <w:t>Заведующая</w:t>
            </w:r>
          </w:p>
        </w:tc>
      </w:tr>
      <w:tr w:rsidR="00B95856" w:rsidRPr="00B95856" w:rsidTr="00B95856">
        <w:trPr>
          <w:trHeight w:val="1100"/>
        </w:trPr>
        <w:tc>
          <w:tcPr>
            <w:tcW w:w="2960" w:type="dxa"/>
            <w:vMerge/>
          </w:tcPr>
          <w:p w:rsidR="00B95856" w:rsidRPr="00B95856" w:rsidRDefault="00B95856" w:rsidP="00B95856">
            <w:pPr>
              <w:rPr>
                <w:rFonts w:ascii="Times New Roman" w:eastAsia="Calibri" w:hAnsi="Times New Roman" w:cs="Times New Roman"/>
                <w:sz w:val="24"/>
                <w:szCs w:val="24"/>
                <w:bdr w:val="none" w:sz="0" w:space="0" w:color="auto" w:frame="1"/>
                <w:lang w:eastAsia="ru-RU"/>
              </w:rPr>
            </w:pPr>
          </w:p>
        </w:tc>
        <w:tc>
          <w:tcPr>
            <w:tcW w:w="5371" w:type="dxa"/>
          </w:tcPr>
          <w:p w:rsidR="00B95856" w:rsidRPr="00B95856" w:rsidRDefault="00B95856" w:rsidP="00B95856">
            <w:pPr>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color w:val="000000"/>
                <w:sz w:val="24"/>
                <w:szCs w:val="24"/>
                <w:lang w:eastAsia="ru-RU" w:bidi="ru-RU"/>
              </w:rPr>
              <w:t>3.Проведение общего собрания трудового коллектива по у</w:t>
            </w:r>
            <w:r w:rsidR="00307807">
              <w:rPr>
                <w:rFonts w:ascii="Times New Roman" w:eastAsia="Calibri" w:hAnsi="Times New Roman" w:cs="Times New Roman"/>
                <w:color w:val="000000"/>
                <w:sz w:val="24"/>
                <w:szCs w:val="24"/>
                <w:lang w:eastAsia="ru-RU" w:bidi="ru-RU"/>
              </w:rPr>
              <w:t>тверждению Программы развития МБ</w:t>
            </w:r>
            <w:r w:rsidRPr="00B95856">
              <w:rPr>
                <w:rFonts w:ascii="Times New Roman" w:eastAsia="Calibri" w:hAnsi="Times New Roman" w:cs="Times New Roman"/>
                <w:color w:val="000000"/>
                <w:sz w:val="24"/>
                <w:szCs w:val="24"/>
                <w:lang w:eastAsia="ru-RU" w:bidi="ru-RU"/>
              </w:rPr>
              <w:t>ДОУ.</w:t>
            </w:r>
          </w:p>
        </w:tc>
        <w:tc>
          <w:tcPr>
            <w:tcW w:w="1876" w:type="dxa"/>
          </w:tcPr>
          <w:p w:rsidR="00B95856" w:rsidRPr="00B95856" w:rsidRDefault="00307807" w:rsidP="00B95856">
            <w:pPr>
              <w:rPr>
                <w:rFonts w:ascii="Times New Roman" w:eastAsia="Calibri" w:hAnsi="Times New Roman" w:cs="Times New Roman"/>
                <w:sz w:val="24"/>
                <w:szCs w:val="24"/>
                <w:bdr w:val="none" w:sz="0" w:space="0" w:color="auto" w:frame="1"/>
                <w:lang w:eastAsia="ru-RU"/>
              </w:rPr>
            </w:pPr>
            <w:r>
              <w:rPr>
                <w:rFonts w:ascii="Times New Roman" w:eastAsia="Calibri" w:hAnsi="Times New Roman" w:cs="Times New Roman"/>
                <w:sz w:val="24"/>
                <w:szCs w:val="24"/>
                <w:bdr w:val="none" w:sz="0" w:space="0" w:color="auto" w:frame="1"/>
                <w:lang w:eastAsia="ru-RU"/>
              </w:rPr>
              <w:t>Март</w:t>
            </w:r>
          </w:p>
        </w:tc>
        <w:tc>
          <w:tcPr>
            <w:tcW w:w="3791" w:type="dxa"/>
          </w:tcPr>
          <w:p w:rsidR="00B95856" w:rsidRPr="00B95856" w:rsidRDefault="00307807" w:rsidP="00B95856">
            <w:pPr>
              <w:rPr>
                <w:rFonts w:ascii="Times New Roman" w:eastAsia="Calibri" w:hAnsi="Times New Roman" w:cs="Times New Roman"/>
                <w:sz w:val="24"/>
                <w:szCs w:val="24"/>
                <w:bdr w:val="none" w:sz="0" w:space="0" w:color="auto" w:frame="1"/>
                <w:lang w:eastAsia="ru-RU"/>
              </w:rPr>
            </w:pPr>
            <w:r>
              <w:rPr>
                <w:rFonts w:ascii="Times New Roman" w:eastAsia="Calibri" w:hAnsi="Times New Roman" w:cs="Times New Roman"/>
                <w:sz w:val="24"/>
                <w:szCs w:val="24"/>
                <w:bdr w:val="none" w:sz="0" w:space="0" w:color="auto" w:frame="1"/>
                <w:lang w:eastAsia="ru-RU"/>
              </w:rPr>
              <w:t>Заведующая</w:t>
            </w:r>
            <w:r w:rsidR="00B95856" w:rsidRPr="00B95856">
              <w:rPr>
                <w:rFonts w:ascii="Times New Roman" w:eastAsia="Calibri" w:hAnsi="Times New Roman" w:cs="Times New Roman"/>
                <w:sz w:val="24"/>
                <w:szCs w:val="24"/>
                <w:bdr w:val="none" w:sz="0" w:space="0" w:color="auto" w:frame="1"/>
                <w:lang w:eastAsia="ru-RU"/>
              </w:rPr>
              <w:t>, председатель ППО</w:t>
            </w:r>
          </w:p>
        </w:tc>
      </w:tr>
      <w:tr w:rsidR="00B95856" w:rsidRPr="00B95856" w:rsidTr="00B95856">
        <w:trPr>
          <w:trHeight w:val="697"/>
        </w:trPr>
        <w:tc>
          <w:tcPr>
            <w:tcW w:w="2960" w:type="dxa"/>
            <w:vMerge/>
          </w:tcPr>
          <w:p w:rsidR="00B95856" w:rsidRPr="00B95856" w:rsidRDefault="00B95856" w:rsidP="00B95856">
            <w:pPr>
              <w:rPr>
                <w:rFonts w:ascii="Times New Roman" w:eastAsia="Calibri" w:hAnsi="Times New Roman" w:cs="Times New Roman"/>
                <w:sz w:val="24"/>
                <w:szCs w:val="24"/>
                <w:bdr w:val="none" w:sz="0" w:space="0" w:color="auto" w:frame="1"/>
                <w:lang w:eastAsia="ru-RU"/>
              </w:rPr>
            </w:pPr>
          </w:p>
        </w:tc>
        <w:tc>
          <w:tcPr>
            <w:tcW w:w="5371" w:type="dxa"/>
          </w:tcPr>
          <w:p w:rsidR="00B95856" w:rsidRPr="00B95856" w:rsidRDefault="00B95856" w:rsidP="00B95856">
            <w:pPr>
              <w:rPr>
                <w:rFonts w:ascii="Times New Roman" w:eastAsia="Calibri" w:hAnsi="Times New Roman" w:cs="Times New Roman"/>
                <w:color w:val="000000"/>
                <w:sz w:val="24"/>
                <w:szCs w:val="24"/>
                <w:lang w:eastAsia="ru-RU" w:bidi="ru-RU"/>
              </w:rPr>
            </w:pPr>
            <w:r w:rsidRPr="00B95856">
              <w:rPr>
                <w:rFonts w:ascii="Times New Roman" w:eastAsia="Calibri" w:hAnsi="Times New Roman" w:cs="Times New Roman"/>
                <w:color w:val="000000"/>
                <w:sz w:val="24"/>
                <w:szCs w:val="24"/>
                <w:lang w:eastAsia="ru-RU" w:bidi="ru-RU"/>
              </w:rPr>
              <w:t>Разработка и утверждение положения о деятельности творческой инициативной группы</w:t>
            </w:r>
          </w:p>
        </w:tc>
        <w:tc>
          <w:tcPr>
            <w:tcW w:w="1876" w:type="dxa"/>
          </w:tcPr>
          <w:p w:rsidR="00B95856" w:rsidRPr="00B95856" w:rsidRDefault="00B95856" w:rsidP="00B95856">
            <w:pPr>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sz w:val="24"/>
                <w:szCs w:val="24"/>
                <w:bdr w:val="none" w:sz="0" w:space="0" w:color="auto" w:frame="1"/>
                <w:lang w:eastAsia="ru-RU"/>
              </w:rPr>
              <w:t xml:space="preserve">Сентябрь </w:t>
            </w:r>
          </w:p>
        </w:tc>
        <w:tc>
          <w:tcPr>
            <w:tcW w:w="3791" w:type="dxa"/>
          </w:tcPr>
          <w:p w:rsidR="00B95856" w:rsidRPr="00B95856" w:rsidRDefault="00307807" w:rsidP="00B95856">
            <w:pPr>
              <w:rPr>
                <w:rFonts w:ascii="Times New Roman" w:eastAsia="Calibri" w:hAnsi="Times New Roman" w:cs="Times New Roman"/>
                <w:sz w:val="24"/>
                <w:szCs w:val="24"/>
                <w:bdr w:val="none" w:sz="0" w:space="0" w:color="auto" w:frame="1"/>
                <w:lang w:eastAsia="ru-RU"/>
              </w:rPr>
            </w:pPr>
            <w:r>
              <w:rPr>
                <w:rFonts w:ascii="Times New Roman" w:eastAsia="Calibri" w:hAnsi="Times New Roman" w:cs="Times New Roman"/>
                <w:sz w:val="24"/>
                <w:szCs w:val="24"/>
                <w:bdr w:val="none" w:sz="0" w:space="0" w:color="auto" w:frame="1"/>
                <w:lang w:eastAsia="ru-RU"/>
              </w:rPr>
              <w:t>С</w:t>
            </w:r>
            <w:r w:rsidR="00B95856" w:rsidRPr="00B95856">
              <w:rPr>
                <w:rFonts w:ascii="Times New Roman" w:eastAsia="Calibri" w:hAnsi="Times New Roman" w:cs="Times New Roman"/>
                <w:sz w:val="24"/>
                <w:szCs w:val="24"/>
                <w:bdr w:val="none" w:sz="0" w:space="0" w:color="auto" w:frame="1"/>
                <w:lang w:eastAsia="ru-RU"/>
              </w:rPr>
              <w:t xml:space="preserve">тарший воспитатель </w:t>
            </w:r>
          </w:p>
        </w:tc>
      </w:tr>
      <w:tr w:rsidR="00B95856" w:rsidRPr="00B95856" w:rsidTr="00B95856">
        <w:trPr>
          <w:trHeight w:val="1100"/>
        </w:trPr>
        <w:tc>
          <w:tcPr>
            <w:tcW w:w="2960" w:type="dxa"/>
            <w:vMerge/>
          </w:tcPr>
          <w:p w:rsidR="00B95856" w:rsidRPr="00B95856" w:rsidRDefault="00B95856" w:rsidP="00B95856">
            <w:pPr>
              <w:rPr>
                <w:rFonts w:ascii="Times New Roman" w:eastAsia="Calibri" w:hAnsi="Times New Roman" w:cs="Times New Roman"/>
                <w:sz w:val="24"/>
                <w:szCs w:val="24"/>
                <w:bdr w:val="none" w:sz="0" w:space="0" w:color="auto" w:frame="1"/>
                <w:lang w:eastAsia="ru-RU"/>
              </w:rPr>
            </w:pPr>
          </w:p>
        </w:tc>
        <w:tc>
          <w:tcPr>
            <w:tcW w:w="5371" w:type="dxa"/>
          </w:tcPr>
          <w:p w:rsidR="00B95856" w:rsidRPr="00B95856" w:rsidRDefault="00B95856" w:rsidP="00B95856">
            <w:pPr>
              <w:widowControl w:val="0"/>
              <w:tabs>
                <w:tab w:val="left" w:pos="4118"/>
              </w:tabs>
              <w:jc w:val="both"/>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Разработка и утверждение реализации Программы развития планов</w:t>
            </w:r>
          </w:p>
        </w:tc>
        <w:tc>
          <w:tcPr>
            <w:tcW w:w="1876" w:type="dxa"/>
          </w:tcPr>
          <w:p w:rsidR="00B95856" w:rsidRPr="00B95856" w:rsidRDefault="00307807" w:rsidP="00B95856">
            <w:pPr>
              <w:rPr>
                <w:rFonts w:ascii="Times New Roman" w:eastAsia="Calibri" w:hAnsi="Times New Roman" w:cs="Times New Roman"/>
                <w:sz w:val="24"/>
                <w:szCs w:val="24"/>
                <w:bdr w:val="none" w:sz="0" w:space="0" w:color="auto" w:frame="1"/>
                <w:lang w:eastAsia="ru-RU"/>
              </w:rPr>
            </w:pPr>
            <w:r>
              <w:rPr>
                <w:rFonts w:ascii="Times New Roman" w:eastAsia="Calibri" w:hAnsi="Times New Roman" w:cs="Times New Roman"/>
                <w:sz w:val="24"/>
                <w:szCs w:val="24"/>
                <w:bdr w:val="none" w:sz="0" w:space="0" w:color="auto" w:frame="1"/>
                <w:lang w:eastAsia="ru-RU"/>
              </w:rPr>
              <w:t>Май</w:t>
            </w:r>
            <w:r w:rsidR="00B95856" w:rsidRPr="00B95856">
              <w:rPr>
                <w:rFonts w:ascii="Times New Roman" w:eastAsia="Calibri" w:hAnsi="Times New Roman" w:cs="Times New Roman"/>
                <w:sz w:val="24"/>
                <w:szCs w:val="24"/>
                <w:bdr w:val="none" w:sz="0" w:space="0" w:color="auto" w:frame="1"/>
                <w:lang w:eastAsia="ru-RU"/>
              </w:rPr>
              <w:t xml:space="preserve"> </w:t>
            </w:r>
          </w:p>
        </w:tc>
        <w:tc>
          <w:tcPr>
            <w:tcW w:w="3791" w:type="dxa"/>
          </w:tcPr>
          <w:p w:rsidR="00B95856" w:rsidRPr="00B95856" w:rsidRDefault="00307807" w:rsidP="00B95856">
            <w:pPr>
              <w:rPr>
                <w:rFonts w:ascii="Times New Roman" w:eastAsia="Calibri" w:hAnsi="Times New Roman" w:cs="Times New Roman"/>
                <w:sz w:val="24"/>
                <w:szCs w:val="24"/>
                <w:bdr w:val="none" w:sz="0" w:space="0" w:color="auto" w:frame="1"/>
                <w:lang w:eastAsia="ru-RU"/>
              </w:rPr>
            </w:pPr>
            <w:r>
              <w:rPr>
                <w:rFonts w:ascii="Times New Roman" w:eastAsia="Calibri" w:hAnsi="Times New Roman" w:cs="Times New Roman"/>
                <w:sz w:val="24"/>
                <w:szCs w:val="24"/>
                <w:bdr w:val="none" w:sz="0" w:space="0" w:color="auto" w:frame="1"/>
                <w:lang w:eastAsia="ru-RU"/>
              </w:rPr>
              <w:t xml:space="preserve">Заведующая, </w:t>
            </w:r>
            <w:r w:rsidR="00B95856" w:rsidRPr="00B95856">
              <w:rPr>
                <w:rFonts w:ascii="Times New Roman" w:eastAsia="Calibri" w:hAnsi="Times New Roman" w:cs="Times New Roman"/>
                <w:sz w:val="24"/>
                <w:szCs w:val="24"/>
                <w:bdr w:val="none" w:sz="0" w:space="0" w:color="auto" w:frame="1"/>
                <w:lang w:eastAsia="ru-RU"/>
              </w:rPr>
              <w:t xml:space="preserve">старший воспитатель, творческая группа </w:t>
            </w:r>
          </w:p>
        </w:tc>
      </w:tr>
      <w:tr w:rsidR="00B95856" w:rsidRPr="00B95856" w:rsidTr="00B95856">
        <w:trPr>
          <w:trHeight w:val="3558"/>
        </w:trPr>
        <w:tc>
          <w:tcPr>
            <w:tcW w:w="2960" w:type="dxa"/>
            <w:vMerge w:val="restart"/>
          </w:tcPr>
          <w:p w:rsidR="00B95856" w:rsidRPr="00B95856" w:rsidRDefault="00B95856" w:rsidP="00B95856">
            <w:pPr>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color w:val="000000"/>
                <w:sz w:val="24"/>
                <w:szCs w:val="24"/>
                <w:lang w:eastAsia="ru-RU" w:bidi="ru-RU"/>
              </w:rPr>
              <w:t>Аналитическое</w:t>
            </w:r>
          </w:p>
        </w:tc>
        <w:tc>
          <w:tcPr>
            <w:tcW w:w="5371" w:type="dxa"/>
          </w:tcPr>
          <w:p w:rsidR="00B95856" w:rsidRPr="00B95856" w:rsidRDefault="00B95856" w:rsidP="00B95856">
            <w:pPr>
              <w:widowControl w:val="0"/>
              <w:tabs>
                <w:tab w:val="left" w:pos="2026"/>
                <w:tab w:val="left" w:pos="4099"/>
              </w:tabs>
              <w:jc w:val="both"/>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Проведение комплексного анализа потребностей участников образовательного</w:t>
            </w:r>
          </w:p>
          <w:p w:rsidR="00B95856" w:rsidRPr="00B95856" w:rsidRDefault="00B95856" w:rsidP="00B95856">
            <w:pPr>
              <w:widowControl w:val="0"/>
              <w:jc w:val="both"/>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процесса:</w:t>
            </w:r>
          </w:p>
          <w:p w:rsidR="00B95856" w:rsidRPr="00B95856" w:rsidRDefault="00B95856" w:rsidP="00B95856">
            <w:pPr>
              <w:widowControl w:val="0"/>
              <w:jc w:val="both"/>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 определение социального заказа родителей по оказанию образовательных услуг;</w:t>
            </w:r>
          </w:p>
          <w:p w:rsidR="00B95856" w:rsidRPr="00B95856" w:rsidRDefault="00B95856" w:rsidP="00B95856">
            <w:pPr>
              <w:widowControl w:val="0"/>
              <w:jc w:val="both"/>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 определение уровня готовности педагогов к</w:t>
            </w:r>
            <w:r w:rsidRPr="00B95856">
              <w:rPr>
                <w:rFonts w:ascii="Times New Roman" w:eastAsia="Times New Roman" w:hAnsi="Times New Roman" w:cs="Times New Roman"/>
                <w:sz w:val="24"/>
                <w:szCs w:val="24"/>
              </w:rPr>
              <w:t xml:space="preserve"> </w:t>
            </w:r>
            <w:r w:rsidRPr="00B95856">
              <w:rPr>
                <w:rFonts w:ascii="Times New Roman" w:eastAsia="Times New Roman" w:hAnsi="Times New Roman" w:cs="Times New Roman"/>
                <w:color w:val="000000"/>
                <w:sz w:val="24"/>
                <w:szCs w:val="24"/>
                <w:lang w:eastAsia="ru-RU" w:bidi="ru-RU"/>
              </w:rPr>
              <w:t>инновационной деятельности (анкета);</w:t>
            </w:r>
          </w:p>
          <w:p w:rsidR="00B95856" w:rsidRPr="00B95856" w:rsidRDefault="00B95856" w:rsidP="00B95856">
            <w:pPr>
              <w:widowControl w:val="0"/>
              <w:jc w:val="both"/>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 изучение психологической атмосферы в</w:t>
            </w:r>
            <w:r w:rsidRPr="00B95856">
              <w:rPr>
                <w:rFonts w:ascii="Times New Roman" w:eastAsia="Times New Roman" w:hAnsi="Times New Roman" w:cs="Times New Roman"/>
                <w:sz w:val="24"/>
                <w:szCs w:val="24"/>
              </w:rPr>
              <w:t xml:space="preserve"> </w:t>
            </w:r>
            <w:r w:rsidRPr="00B95856">
              <w:rPr>
                <w:rFonts w:ascii="Times New Roman" w:eastAsia="Times New Roman" w:hAnsi="Times New Roman" w:cs="Times New Roman"/>
                <w:color w:val="000000"/>
                <w:sz w:val="24"/>
                <w:szCs w:val="24"/>
                <w:lang w:eastAsia="ru-RU" w:bidi="ru-RU"/>
              </w:rPr>
              <w:t>коллективе;</w:t>
            </w:r>
          </w:p>
          <w:p w:rsidR="00B95856" w:rsidRPr="00B95856" w:rsidRDefault="00B95856" w:rsidP="00B95856">
            <w:pPr>
              <w:widowControl w:val="0"/>
              <w:tabs>
                <w:tab w:val="left" w:pos="3518"/>
              </w:tabs>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 xml:space="preserve">- анализ перспектив совершенствования финансово-экономической деятельности </w:t>
            </w:r>
          </w:p>
          <w:p w:rsidR="00B95856" w:rsidRPr="00B95856" w:rsidRDefault="00B95856" w:rsidP="00B95856">
            <w:pPr>
              <w:widowControl w:val="0"/>
              <w:tabs>
                <w:tab w:val="left" w:pos="1680"/>
                <w:tab w:val="left" w:pos="3163"/>
                <w:tab w:val="left" w:pos="4766"/>
              </w:tabs>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 xml:space="preserve">учреждения, </w:t>
            </w:r>
            <w:r w:rsidRPr="00B95856">
              <w:rPr>
                <w:rFonts w:ascii="Times New Roman" w:eastAsia="Times New Roman" w:hAnsi="Times New Roman" w:cs="Times New Roman"/>
                <w:color w:val="000000"/>
                <w:sz w:val="24"/>
                <w:szCs w:val="24"/>
                <w:lang w:eastAsia="ru-RU" w:bidi="ru-RU"/>
              </w:rPr>
              <w:tab/>
              <w:t>выявление имеющихся</w:t>
            </w:r>
            <w:r w:rsidRPr="00B95856">
              <w:rPr>
                <w:rFonts w:ascii="Times New Roman" w:eastAsia="Times New Roman" w:hAnsi="Times New Roman" w:cs="Times New Roman"/>
                <w:color w:val="000000"/>
                <w:sz w:val="24"/>
                <w:szCs w:val="24"/>
                <w:lang w:eastAsia="ru-RU" w:bidi="ru-RU"/>
              </w:rPr>
              <w:tab/>
              <w:t>и</w:t>
            </w:r>
            <w:r w:rsidRPr="00B95856">
              <w:rPr>
                <w:rFonts w:ascii="Times New Roman" w:eastAsia="Times New Roman" w:hAnsi="Times New Roman" w:cs="Times New Roman"/>
                <w:sz w:val="24"/>
                <w:szCs w:val="24"/>
              </w:rPr>
              <w:t xml:space="preserve"> </w:t>
            </w:r>
            <w:r w:rsidRPr="00B95856">
              <w:rPr>
                <w:rFonts w:ascii="Times New Roman" w:eastAsia="Times New Roman" w:hAnsi="Times New Roman" w:cs="Times New Roman"/>
                <w:color w:val="000000"/>
                <w:sz w:val="24"/>
                <w:szCs w:val="24"/>
                <w:lang w:eastAsia="ru-RU" w:bidi="ru-RU"/>
              </w:rPr>
              <w:t>дополнительных ресурсов - оценка состояния.</w:t>
            </w:r>
          </w:p>
        </w:tc>
        <w:tc>
          <w:tcPr>
            <w:tcW w:w="1876" w:type="dxa"/>
          </w:tcPr>
          <w:p w:rsidR="00B95856" w:rsidRPr="00B95856" w:rsidRDefault="00B95856" w:rsidP="00B95856">
            <w:pPr>
              <w:jc w:val="center"/>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sz w:val="24"/>
                <w:szCs w:val="24"/>
                <w:bdr w:val="none" w:sz="0" w:space="0" w:color="auto" w:frame="1"/>
                <w:lang w:eastAsia="ru-RU"/>
              </w:rPr>
              <w:t>Сентябрь- май</w:t>
            </w:r>
          </w:p>
        </w:tc>
        <w:tc>
          <w:tcPr>
            <w:tcW w:w="3791" w:type="dxa"/>
          </w:tcPr>
          <w:p w:rsidR="00B95856" w:rsidRPr="00B95856" w:rsidRDefault="00307807" w:rsidP="00B95856">
            <w:pPr>
              <w:rPr>
                <w:rFonts w:ascii="Times New Roman" w:eastAsia="Calibri" w:hAnsi="Times New Roman" w:cs="Times New Roman"/>
                <w:sz w:val="24"/>
                <w:szCs w:val="24"/>
                <w:bdr w:val="none" w:sz="0" w:space="0" w:color="auto" w:frame="1"/>
                <w:lang w:eastAsia="ru-RU"/>
              </w:rPr>
            </w:pPr>
            <w:r>
              <w:rPr>
                <w:rFonts w:ascii="Times New Roman" w:eastAsia="Calibri" w:hAnsi="Times New Roman" w:cs="Times New Roman"/>
                <w:sz w:val="24"/>
                <w:szCs w:val="24"/>
                <w:bdr w:val="none" w:sz="0" w:space="0" w:color="auto" w:frame="1"/>
                <w:lang w:eastAsia="ru-RU"/>
              </w:rPr>
              <w:t xml:space="preserve">Заведующая, </w:t>
            </w:r>
            <w:r w:rsidR="00B95856" w:rsidRPr="00B95856">
              <w:rPr>
                <w:rFonts w:ascii="Times New Roman" w:eastAsia="Calibri" w:hAnsi="Times New Roman" w:cs="Times New Roman"/>
                <w:sz w:val="24"/>
                <w:szCs w:val="24"/>
                <w:bdr w:val="none" w:sz="0" w:space="0" w:color="auto" w:frame="1"/>
                <w:lang w:eastAsia="ru-RU"/>
              </w:rPr>
              <w:t>старший воспитатель, педагог-психолог</w:t>
            </w:r>
          </w:p>
        </w:tc>
      </w:tr>
      <w:tr w:rsidR="00B95856" w:rsidRPr="00B95856" w:rsidTr="00B95856">
        <w:trPr>
          <w:trHeight w:val="661"/>
        </w:trPr>
        <w:tc>
          <w:tcPr>
            <w:tcW w:w="2960" w:type="dxa"/>
            <w:vMerge/>
          </w:tcPr>
          <w:p w:rsidR="00B95856" w:rsidRPr="00B95856" w:rsidRDefault="00B95856" w:rsidP="00B95856">
            <w:pPr>
              <w:rPr>
                <w:rFonts w:ascii="Times New Roman" w:eastAsia="Calibri" w:hAnsi="Times New Roman" w:cs="Times New Roman"/>
                <w:color w:val="000000"/>
                <w:sz w:val="24"/>
                <w:szCs w:val="24"/>
                <w:lang w:eastAsia="ru-RU" w:bidi="ru-RU"/>
              </w:rPr>
            </w:pPr>
          </w:p>
        </w:tc>
        <w:tc>
          <w:tcPr>
            <w:tcW w:w="5371" w:type="dxa"/>
          </w:tcPr>
          <w:p w:rsidR="00B95856" w:rsidRPr="00B95856" w:rsidRDefault="00B95856" w:rsidP="00B95856">
            <w:pPr>
              <w:widowControl w:val="0"/>
              <w:jc w:val="both"/>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Проведение ВСОКО</w:t>
            </w:r>
          </w:p>
        </w:tc>
        <w:tc>
          <w:tcPr>
            <w:tcW w:w="1876" w:type="dxa"/>
          </w:tcPr>
          <w:p w:rsidR="00B95856" w:rsidRPr="00B95856" w:rsidRDefault="00B95856" w:rsidP="00B95856">
            <w:pPr>
              <w:jc w:val="center"/>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sz w:val="24"/>
                <w:szCs w:val="24"/>
                <w:bdr w:val="none" w:sz="0" w:space="0" w:color="auto" w:frame="1"/>
                <w:lang w:eastAsia="ru-RU"/>
              </w:rPr>
              <w:t>В течение года</w:t>
            </w:r>
          </w:p>
        </w:tc>
        <w:tc>
          <w:tcPr>
            <w:tcW w:w="3791" w:type="dxa"/>
          </w:tcPr>
          <w:p w:rsidR="00B95856" w:rsidRPr="00B95856" w:rsidRDefault="00307807" w:rsidP="00B95856">
            <w:pPr>
              <w:rPr>
                <w:rFonts w:ascii="Times New Roman" w:eastAsia="Calibri" w:hAnsi="Times New Roman" w:cs="Times New Roman"/>
                <w:sz w:val="24"/>
                <w:szCs w:val="24"/>
                <w:bdr w:val="none" w:sz="0" w:space="0" w:color="auto" w:frame="1"/>
                <w:lang w:eastAsia="ru-RU"/>
              </w:rPr>
            </w:pPr>
            <w:r>
              <w:rPr>
                <w:rFonts w:ascii="Times New Roman" w:eastAsia="Calibri" w:hAnsi="Times New Roman" w:cs="Times New Roman"/>
                <w:sz w:val="24"/>
                <w:szCs w:val="24"/>
                <w:bdr w:val="none" w:sz="0" w:space="0" w:color="auto" w:frame="1"/>
                <w:lang w:eastAsia="ru-RU"/>
              </w:rPr>
              <w:t xml:space="preserve">Заведующая, </w:t>
            </w:r>
            <w:r w:rsidR="00B95856" w:rsidRPr="00B95856">
              <w:rPr>
                <w:rFonts w:ascii="Times New Roman" w:eastAsia="Calibri" w:hAnsi="Times New Roman" w:cs="Times New Roman"/>
                <w:sz w:val="24"/>
                <w:szCs w:val="24"/>
                <w:bdr w:val="none" w:sz="0" w:space="0" w:color="auto" w:frame="1"/>
                <w:lang w:eastAsia="ru-RU"/>
              </w:rPr>
              <w:t xml:space="preserve"> старший воспитатель </w:t>
            </w:r>
          </w:p>
        </w:tc>
      </w:tr>
      <w:tr w:rsidR="00B95856" w:rsidRPr="00B95856" w:rsidTr="00B95856">
        <w:trPr>
          <w:trHeight w:val="549"/>
        </w:trPr>
        <w:tc>
          <w:tcPr>
            <w:tcW w:w="2960" w:type="dxa"/>
            <w:vMerge w:val="restart"/>
          </w:tcPr>
          <w:p w:rsidR="00B95856" w:rsidRPr="00B95856" w:rsidRDefault="00B95856" w:rsidP="00B95856">
            <w:pPr>
              <w:rPr>
                <w:rFonts w:ascii="Times New Roman" w:eastAsia="Calibri" w:hAnsi="Times New Roman" w:cs="Times New Roman"/>
                <w:color w:val="000000"/>
                <w:sz w:val="24"/>
                <w:szCs w:val="24"/>
                <w:lang w:eastAsia="ru-RU" w:bidi="ru-RU"/>
              </w:rPr>
            </w:pPr>
            <w:r w:rsidRPr="00B95856">
              <w:rPr>
                <w:rFonts w:ascii="Times New Roman" w:eastAsia="Calibri" w:hAnsi="Times New Roman" w:cs="Times New Roman"/>
                <w:color w:val="000000"/>
                <w:sz w:val="24"/>
                <w:szCs w:val="24"/>
                <w:lang w:eastAsia="ru-RU" w:bidi="ru-RU"/>
              </w:rPr>
              <w:t>Информационно</w:t>
            </w:r>
          </w:p>
        </w:tc>
        <w:tc>
          <w:tcPr>
            <w:tcW w:w="5371" w:type="dxa"/>
          </w:tcPr>
          <w:p w:rsidR="00B95856" w:rsidRPr="00B95856" w:rsidRDefault="006C248A" w:rsidP="00B95856">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eastAsia="ru-RU" w:bidi="ru-RU"/>
              </w:rPr>
              <w:t>Обновление</w:t>
            </w:r>
            <w:r>
              <w:rPr>
                <w:rFonts w:ascii="Times New Roman" w:eastAsia="Times New Roman" w:hAnsi="Times New Roman" w:cs="Times New Roman"/>
                <w:color w:val="000000"/>
                <w:sz w:val="24"/>
                <w:szCs w:val="24"/>
                <w:lang w:eastAsia="ru-RU" w:bidi="ru-RU"/>
              </w:rPr>
              <w:tab/>
              <w:t>сайта МБ</w:t>
            </w:r>
            <w:r w:rsidR="00B95856" w:rsidRPr="00B95856">
              <w:rPr>
                <w:rFonts w:ascii="Times New Roman" w:eastAsia="Times New Roman" w:hAnsi="Times New Roman" w:cs="Times New Roman"/>
                <w:color w:val="000000"/>
                <w:sz w:val="24"/>
                <w:szCs w:val="24"/>
                <w:lang w:eastAsia="ru-RU" w:bidi="ru-RU"/>
              </w:rPr>
              <w:t>ДОУ, пополнение страниц</w:t>
            </w:r>
          </w:p>
        </w:tc>
        <w:tc>
          <w:tcPr>
            <w:tcW w:w="1876" w:type="dxa"/>
          </w:tcPr>
          <w:p w:rsidR="00B95856" w:rsidRPr="00B95856" w:rsidRDefault="00B95856" w:rsidP="00B95856">
            <w:pPr>
              <w:jc w:val="center"/>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sz w:val="24"/>
                <w:szCs w:val="24"/>
                <w:bdr w:val="none" w:sz="0" w:space="0" w:color="auto" w:frame="1"/>
                <w:lang w:eastAsia="ru-RU"/>
              </w:rPr>
              <w:t>Постоянно</w:t>
            </w:r>
          </w:p>
        </w:tc>
        <w:tc>
          <w:tcPr>
            <w:tcW w:w="3791" w:type="dxa"/>
          </w:tcPr>
          <w:p w:rsidR="00B95856" w:rsidRPr="00B95856" w:rsidRDefault="00B95856" w:rsidP="00B95856">
            <w:pPr>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sz w:val="24"/>
                <w:szCs w:val="24"/>
                <w:bdr w:val="none" w:sz="0" w:space="0" w:color="auto" w:frame="1"/>
                <w:lang w:eastAsia="ru-RU"/>
              </w:rPr>
              <w:t xml:space="preserve">Ответственный за сайт </w:t>
            </w:r>
          </w:p>
        </w:tc>
      </w:tr>
      <w:tr w:rsidR="00B95856" w:rsidRPr="00B95856" w:rsidTr="00B95856">
        <w:trPr>
          <w:trHeight w:val="848"/>
        </w:trPr>
        <w:tc>
          <w:tcPr>
            <w:tcW w:w="2960" w:type="dxa"/>
            <w:vMerge/>
          </w:tcPr>
          <w:p w:rsidR="00B95856" w:rsidRPr="00B95856" w:rsidRDefault="00B95856" w:rsidP="00B95856">
            <w:pPr>
              <w:rPr>
                <w:rFonts w:ascii="Times New Roman" w:eastAsia="Calibri" w:hAnsi="Times New Roman" w:cs="Times New Roman"/>
                <w:color w:val="000000"/>
                <w:sz w:val="24"/>
                <w:szCs w:val="24"/>
                <w:lang w:eastAsia="ru-RU" w:bidi="ru-RU"/>
              </w:rPr>
            </w:pPr>
          </w:p>
        </w:tc>
        <w:tc>
          <w:tcPr>
            <w:tcW w:w="5371" w:type="dxa"/>
          </w:tcPr>
          <w:p w:rsidR="00B95856" w:rsidRPr="00B95856" w:rsidRDefault="00B95856" w:rsidP="00B95856">
            <w:pPr>
              <w:widowControl w:val="0"/>
              <w:jc w:val="both"/>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Размещение информации для родителей.</w:t>
            </w:r>
          </w:p>
        </w:tc>
        <w:tc>
          <w:tcPr>
            <w:tcW w:w="1876" w:type="dxa"/>
          </w:tcPr>
          <w:p w:rsidR="00B95856" w:rsidRPr="00B95856" w:rsidRDefault="00B95856" w:rsidP="00B95856">
            <w:pPr>
              <w:jc w:val="center"/>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sz w:val="24"/>
                <w:szCs w:val="24"/>
                <w:bdr w:val="none" w:sz="0" w:space="0" w:color="auto" w:frame="1"/>
                <w:lang w:eastAsia="ru-RU"/>
              </w:rPr>
              <w:t>Постоянно</w:t>
            </w:r>
          </w:p>
        </w:tc>
        <w:tc>
          <w:tcPr>
            <w:tcW w:w="3791" w:type="dxa"/>
          </w:tcPr>
          <w:p w:rsidR="00B95856" w:rsidRPr="00B95856" w:rsidRDefault="006C248A" w:rsidP="00B95856">
            <w:pPr>
              <w:rPr>
                <w:rFonts w:ascii="Times New Roman" w:eastAsia="Calibri" w:hAnsi="Times New Roman" w:cs="Times New Roman"/>
                <w:sz w:val="24"/>
                <w:szCs w:val="24"/>
                <w:bdr w:val="none" w:sz="0" w:space="0" w:color="auto" w:frame="1"/>
                <w:lang w:eastAsia="ru-RU"/>
              </w:rPr>
            </w:pPr>
            <w:r>
              <w:rPr>
                <w:rFonts w:ascii="Times New Roman" w:eastAsia="Calibri" w:hAnsi="Times New Roman" w:cs="Times New Roman"/>
                <w:sz w:val="24"/>
                <w:szCs w:val="24"/>
                <w:bdr w:val="none" w:sz="0" w:space="0" w:color="auto" w:frame="1"/>
                <w:lang w:eastAsia="ru-RU"/>
              </w:rPr>
              <w:t>С</w:t>
            </w:r>
            <w:r w:rsidR="00B95856" w:rsidRPr="00B95856">
              <w:rPr>
                <w:rFonts w:ascii="Times New Roman" w:eastAsia="Calibri" w:hAnsi="Times New Roman" w:cs="Times New Roman"/>
                <w:sz w:val="24"/>
                <w:szCs w:val="24"/>
                <w:bdr w:val="none" w:sz="0" w:space="0" w:color="auto" w:frame="1"/>
                <w:lang w:eastAsia="ru-RU"/>
              </w:rPr>
              <w:t xml:space="preserve">тарший воспитатель, воспитатели групп </w:t>
            </w:r>
          </w:p>
        </w:tc>
      </w:tr>
      <w:tr w:rsidR="00B95856" w:rsidRPr="00B95856" w:rsidTr="00B95856">
        <w:trPr>
          <w:trHeight w:val="1100"/>
        </w:trPr>
        <w:tc>
          <w:tcPr>
            <w:tcW w:w="2960" w:type="dxa"/>
            <w:vMerge w:val="restart"/>
          </w:tcPr>
          <w:p w:rsidR="00B95856" w:rsidRPr="00B95856" w:rsidRDefault="00B95856" w:rsidP="00B95856">
            <w:pPr>
              <w:rPr>
                <w:rFonts w:ascii="Times New Roman" w:eastAsia="Calibri" w:hAnsi="Times New Roman" w:cs="Times New Roman"/>
                <w:color w:val="000000"/>
                <w:sz w:val="24"/>
                <w:szCs w:val="24"/>
                <w:lang w:eastAsia="ru-RU" w:bidi="ru-RU"/>
              </w:rPr>
            </w:pPr>
            <w:r w:rsidRPr="00B95856">
              <w:rPr>
                <w:rFonts w:ascii="Times New Roman" w:eastAsia="Calibri" w:hAnsi="Times New Roman" w:cs="Times New Roman"/>
                <w:color w:val="000000"/>
                <w:sz w:val="24"/>
                <w:szCs w:val="24"/>
                <w:lang w:eastAsia="ru-RU" w:bidi="ru-RU"/>
              </w:rPr>
              <w:t xml:space="preserve">Кадровое сопровождение </w:t>
            </w:r>
          </w:p>
        </w:tc>
        <w:tc>
          <w:tcPr>
            <w:tcW w:w="5371" w:type="dxa"/>
          </w:tcPr>
          <w:p w:rsidR="00B95856" w:rsidRPr="00B95856" w:rsidRDefault="00B95856" w:rsidP="00B95856">
            <w:pPr>
              <w:widowControl w:val="0"/>
              <w:jc w:val="both"/>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Заполнение индивидуальных карт профессионального и личностного развития педагогов</w:t>
            </w:r>
          </w:p>
        </w:tc>
        <w:tc>
          <w:tcPr>
            <w:tcW w:w="1876" w:type="dxa"/>
          </w:tcPr>
          <w:p w:rsidR="00B95856" w:rsidRPr="00B95856" w:rsidRDefault="00B95856" w:rsidP="00B95856">
            <w:pPr>
              <w:jc w:val="center"/>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sz w:val="24"/>
                <w:szCs w:val="24"/>
                <w:bdr w:val="none" w:sz="0" w:space="0" w:color="auto" w:frame="1"/>
                <w:lang w:eastAsia="ru-RU"/>
              </w:rPr>
              <w:t>Август</w:t>
            </w:r>
          </w:p>
        </w:tc>
        <w:tc>
          <w:tcPr>
            <w:tcW w:w="3791" w:type="dxa"/>
          </w:tcPr>
          <w:p w:rsidR="00B95856" w:rsidRPr="00B95856" w:rsidRDefault="006C248A" w:rsidP="00B95856">
            <w:pPr>
              <w:rPr>
                <w:rFonts w:ascii="Times New Roman" w:eastAsia="Calibri" w:hAnsi="Times New Roman" w:cs="Times New Roman"/>
                <w:sz w:val="24"/>
                <w:szCs w:val="24"/>
                <w:bdr w:val="none" w:sz="0" w:space="0" w:color="auto" w:frame="1"/>
                <w:lang w:eastAsia="ru-RU"/>
              </w:rPr>
            </w:pPr>
            <w:r>
              <w:rPr>
                <w:rFonts w:ascii="Times New Roman" w:eastAsia="Calibri" w:hAnsi="Times New Roman" w:cs="Times New Roman"/>
                <w:sz w:val="24"/>
                <w:szCs w:val="24"/>
                <w:bdr w:val="none" w:sz="0" w:space="0" w:color="auto" w:frame="1"/>
                <w:lang w:eastAsia="ru-RU"/>
              </w:rPr>
              <w:t>С</w:t>
            </w:r>
            <w:r w:rsidR="00B95856" w:rsidRPr="00B95856">
              <w:rPr>
                <w:rFonts w:ascii="Times New Roman" w:eastAsia="Calibri" w:hAnsi="Times New Roman" w:cs="Times New Roman"/>
                <w:sz w:val="24"/>
                <w:szCs w:val="24"/>
                <w:bdr w:val="none" w:sz="0" w:space="0" w:color="auto" w:frame="1"/>
                <w:lang w:eastAsia="ru-RU"/>
              </w:rPr>
              <w:t>тарший воспитатель</w:t>
            </w:r>
          </w:p>
        </w:tc>
      </w:tr>
      <w:tr w:rsidR="00B95856" w:rsidRPr="00B95856" w:rsidTr="00B95856">
        <w:trPr>
          <w:trHeight w:val="697"/>
        </w:trPr>
        <w:tc>
          <w:tcPr>
            <w:tcW w:w="2960" w:type="dxa"/>
            <w:vMerge/>
          </w:tcPr>
          <w:p w:rsidR="00B95856" w:rsidRPr="00B95856" w:rsidRDefault="00B95856" w:rsidP="00B95856">
            <w:pPr>
              <w:rPr>
                <w:rFonts w:ascii="Times New Roman" w:eastAsia="Calibri" w:hAnsi="Times New Roman" w:cs="Times New Roman"/>
                <w:color w:val="000000"/>
                <w:sz w:val="24"/>
                <w:szCs w:val="24"/>
                <w:lang w:eastAsia="ru-RU" w:bidi="ru-RU"/>
              </w:rPr>
            </w:pPr>
          </w:p>
        </w:tc>
        <w:tc>
          <w:tcPr>
            <w:tcW w:w="5371" w:type="dxa"/>
          </w:tcPr>
          <w:p w:rsidR="00B95856" w:rsidRPr="00B95856" w:rsidRDefault="00B95856" w:rsidP="00B95856">
            <w:pPr>
              <w:widowControl w:val="0"/>
              <w:jc w:val="both"/>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Составление</w:t>
            </w:r>
            <w:r w:rsidRPr="00B95856">
              <w:rPr>
                <w:rFonts w:ascii="Times New Roman" w:eastAsia="Times New Roman" w:hAnsi="Times New Roman" w:cs="Times New Roman"/>
                <w:color w:val="000000"/>
                <w:sz w:val="24"/>
                <w:szCs w:val="24"/>
                <w:lang w:eastAsia="ru-RU" w:bidi="ru-RU"/>
              </w:rPr>
              <w:tab/>
              <w:t>плана повышения квалификации педагогов.</w:t>
            </w:r>
          </w:p>
          <w:p w:rsidR="00B95856" w:rsidRPr="00B95856" w:rsidRDefault="00B95856" w:rsidP="00B95856">
            <w:pPr>
              <w:widowControl w:val="0"/>
              <w:jc w:val="both"/>
              <w:rPr>
                <w:rFonts w:ascii="Times New Roman" w:eastAsia="Times New Roman" w:hAnsi="Times New Roman" w:cs="Times New Roman"/>
                <w:sz w:val="24"/>
                <w:szCs w:val="24"/>
              </w:rPr>
            </w:pPr>
          </w:p>
        </w:tc>
        <w:tc>
          <w:tcPr>
            <w:tcW w:w="1876" w:type="dxa"/>
          </w:tcPr>
          <w:p w:rsidR="00B95856" w:rsidRPr="00B95856" w:rsidRDefault="006C248A" w:rsidP="00B95856">
            <w:pPr>
              <w:jc w:val="center"/>
              <w:rPr>
                <w:rFonts w:ascii="Times New Roman" w:eastAsia="Calibri" w:hAnsi="Times New Roman" w:cs="Times New Roman"/>
                <w:sz w:val="24"/>
                <w:szCs w:val="24"/>
                <w:bdr w:val="none" w:sz="0" w:space="0" w:color="auto" w:frame="1"/>
                <w:lang w:eastAsia="ru-RU"/>
              </w:rPr>
            </w:pPr>
            <w:r>
              <w:rPr>
                <w:rFonts w:ascii="Times New Roman" w:eastAsia="Calibri" w:hAnsi="Times New Roman" w:cs="Times New Roman"/>
                <w:sz w:val="24"/>
                <w:szCs w:val="24"/>
                <w:bdr w:val="none" w:sz="0" w:space="0" w:color="auto" w:frame="1"/>
                <w:lang w:eastAsia="ru-RU"/>
              </w:rPr>
              <w:t>Май</w:t>
            </w:r>
          </w:p>
        </w:tc>
        <w:tc>
          <w:tcPr>
            <w:tcW w:w="3791" w:type="dxa"/>
          </w:tcPr>
          <w:p w:rsidR="00B95856" w:rsidRPr="00B95856" w:rsidRDefault="006C248A" w:rsidP="00B95856">
            <w:pPr>
              <w:rPr>
                <w:rFonts w:ascii="Times New Roman" w:eastAsia="Calibri" w:hAnsi="Times New Roman" w:cs="Times New Roman"/>
                <w:sz w:val="24"/>
                <w:szCs w:val="24"/>
                <w:bdr w:val="none" w:sz="0" w:space="0" w:color="auto" w:frame="1"/>
                <w:lang w:eastAsia="ru-RU"/>
              </w:rPr>
            </w:pPr>
            <w:r>
              <w:rPr>
                <w:rFonts w:ascii="Times New Roman" w:eastAsia="Calibri" w:hAnsi="Times New Roman" w:cs="Times New Roman"/>
                <w:sz w:val="24"/>
                <w:szCs w:val="24"/>
                <w:bdr w:val="none" w:sz="0" w:space="0" w:color="auto" w:frame="1"/>
                <w:lang w:eastAsia="ru-RU"/>
              </w:rPr>
              <w:t>С</w:t>
            </w:r>
            <w:r w:rsidR="00B95856" w:rsidRPr="00B95856">
              <w:rPr>
                <w:rFonts w:ascii="Times New Roman" w:eastAsia="Calibri" w:hAnsi="Times New Roman" w:cs="Times New Roman"/>
                <w:sz w:val="24"/>
                <w:szCs w:val="24"/>
                <w:bdr w:val="none" w:sz="0" w:space="0" w:color="auto" w:frame="1"/>
                <w:lang w:eastAsia="ru-RU"/>
              </w:rPr>
              <w:t>тарший воспитатель</w:t>
            </w:r>
          </w:p>
        </w:tc>
      </w:tr>
      <w:tr w:rsidR="00B95856" w:rsidRPr="00B95856" w:rsidTr="00B95856">
        <w:trPr>
          <w:trHeight w:val="697"/>
        </w:trPr>
        <w:tc>
          <w:tcPr>
            <w:tcW w:w="2960" w:type="dxa"/>
            <w:vMerge/>
          </w:tcPr>
          <w:p w:rsidR="00B95856" w:rsidRPr="00B95856" w:rsidRDefault="00B95856" w:rsidP="00B95856">
            <w:pPr>
              <w:rPr>
                <w:rFonts w:ascii="Times New Roman" w:eastAsia="Calibri" w:hAnsi="Times New Roman" w:cs="Times New Roman"/>
                <w:color w:val="000000"/>
                <w:sz w:val="24"/>
                <w:szCs w:val="24"/>
                <w:lang w:eastAsia="ru-RU" w:bidi="ru-RU"/>
              </w:rPr>
            </w:pPr>
          </w:p>
        </w:tc>
        <w:tc>
          <w:tcPr>
            <w:tcW w:w="5371" w:type="dxa"/>
          </w:tcPr>
          <w:p w:rsidR="00B95856" w:rsidRPr="00B95856" w:rsidRDefault="00B95856" w:rsidP="00B95856">
            <w:pPr>
              <w:widowControl w:val="0"/>
              <w:jc w:val="both"/>
              <w:rPr>
                <w:rFonts w:ascii="Times New Roman" w:eastAsia="Times New Roman" w:hAnsi="Times New Roman" w:cs="Times New Roman"/>
                <w:color w:val="000000"/>
                <w:sz w:val="24"/>
                <w:szCs w:val="24"/>
                <w:lang w:eastAsia="ru-RU" w:bidi="ru-RU"/>
              </w:rPr>
            </w:pPr>
            <w:r w:rsidRPr="00B95856">
              <w:rPr>
                <w:rFonts w:ascii="Times New Roman" w:eastAsia="Times New Roman" w:hAnsi="Times New Roman" w:cs="Times New Roman"/>
                <w:color w:val="000000"/>
                <w:sz w:val="24"/>
                <w:szCs w:val="24"/>
                <w:lang w:eastAsia="ru-RU" w:bidi="ru-RU"/>
              </w:rPr>
              <w:t>Проведение методических мероприятий.</w:t>
            </w:r>
          </w:p>
        </w:tc>
        <w:tc>
          <w:tcPr>
            <w:tcW w:w="1876" w:type="dxa"/>
          </w:tcPr>
          <w:p w:rsidR="00B95856" w:rsidRPr="00B95856" w:rsidRDefault="00B95856" w:rsidP="00B95856">
            <w:pPr>
              <w:jc w:val="center"/>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sz w:val="24"/>
                <w:szCs w:val="24"/>
                <w:bdr w:val="none" w:sz="0" w:space="0" w:color="auto" w:frame="1"/>
                <w:lang w:eastAsia="ru-RU"/>
              </w:rPr>
              <w:t>В течение года</w:t>
            </w:r>
          </w:p>
        </w:tc>
        <w:tc>
          <w:tcPr>
            <w:tcW w:w="3791" w:type="dxa"/>
          </w:tcPr>
          <w:p w:rsidR="00B95856" w:rsidRPr="00B95856" w:rsidRDefault="006C248A" w:rsidP="00B95856">
            <w:pPr>
              <w:rPr>
                <w:rFonts w:ascii="Times New Roman" w:eastAsia="Calibri" w:hAnsi="Times New Roman" w:cs="Times New Roman"/>
                <w:sz w:val="24"/>
                <w:szCs w:val="24"/>
                <w:bdr w:val="none" w:sz="0" w:space="0" w:color="auto" w:frame="1"/>
                <w:lang w:eastAsia="ru-RU"/>
              </w:rPr>
            </w:pPr>
            <w:r>
              <w:rPr>
                <w:rFonts w:ascii="Times New Roman" w:eastAsia="Calibri" w:hAnsi="Times New Roman" w:cs="Times New Roman"/>
                <w:sz w:val="24"/>
                <w:szCs w:val="24"/>
                <w:bdr w:val="none" w:sz="0" w:space="0" w:color="auto" w:frame="1"/>
                <w:lang w:eastAsia="ru-RU"/>
              </w:rPr>
              <w:t>С</w:t>
            </w:r>
            <w:r w:rsidR="00B95856" w:rsidRPr="00B95856">
              <w:rPr>
                <w:rFonts w:ascii="Times New Roman" w:eastAsia="Calibri" w:hAnsi="Times New Roman" w:cs="Times New Roman"/>
                <w:sz w:val="24"/>
                <w:szCs w:val="24"/>
                <w:bdr w:val="none" w:sz="0" w:space="0" w:color="auto" w:frame="1"/>
                <w:lang w:eastAsia="ru-RU"/>
              </w:rPr>
              <w:t>тарший воспитатель</w:t>
            </w:r>
          </w:p>
        </w:tc>
      </w:tr>
      <w:tr w:rsidR="00B95856" w:rsidRPr="00B95856" w:rsidTr="00B95856">
        <w:trPr>
          <w:trHeight w:val="708"/>
        </w:trPr>
        <w:tc>
          <w:tcPr>
            <w:tcW w:w="2960" w:type="dxa"/>
            <w:vMerge/>
          </w:tcPr>
          <w:p w:rsidR="00B95856" w:rsidRPr="00B95856" w:rsidRDefault="00B95856" w:rsidP="00B95856">
            <w:pPr>
              <w:rPr>
                <w:rFonts w:ascii="Times New Roman" w:eastAsia="Calibri" w:hAnsi="Times New Roman" w:cs="Times New Roman"/>
                <w:color w:val="000000"/>
                <w:sz w:val="24"/>
                <w:szCs w:val="24"/>
                <w:lang w:eastAsia="ru-RU" w:bidi="ru-RU"/>
              </w:rPr>
            </w:pPr>
          </w:p>
        </w:tc>
        <w:tc>
          <w:tcPr>
            <w:tcW w:w="5371" w:type="dxa"/>
          </w:tcPr>
          <w:p w:rsidR="00B95856" w:rsidRPr="00B95856" w:rsidRDefault="00B95856" w:rsidP="00B95856">
            <w:pPr>
              <w:widowControl w:val="0"/>
              <w:jc w:val="both"/>
              <w:rPr>
                <w:rFonts w:ascii="Times New Roman" w:eastAsia="Times New Roman" w:hAnsi="Times New Roman" w:cs="Times New Roman"/>
                <w:color w:val="000000"/>
                <w:sz w:val="24"/>
                <w:szCs w:val="24"/>
                <w:lang w:eastAsia="ru-RU" w:bidi="ru-RU"/>
              </w:rPr>
            </w:pPr>
            <w:r w:rsidRPr="00B95856">
              <w:rPr>
                <w:rFonts w:ascii="Times New Roman" w:eastAsia="Times New Roman" w:hAnsi="Times New Roman" w:cs="Times New Roman"/>
                <w:color w:val="000000"/>
                <w:sz w:val="24"/>
                <w:szCs w:val="24"/>
                <w:lang w:eastAsia="ru-RU" w:bidi="ru-RU"/>
              </w:rPr>
              <w:t>Разработка</w:t>
            </w:r>
            <w:r w:rsidRPr="00B95856">
              <w:rPr>
                <w:rFonts w:ascii="Times New Roman" w:eastAsia="Times New Roman" w:hAnsi="Times New Roman" w:cs="Times New Roman"/>
                <w:color w:val="000000"/>
                <w:sz w:val="24"/>
                <w:szCs w:val="24"/>
                <w:lang w:eastAsia="ru-RU" w:bidi="ru-RU"/>
              </w:rPr>
              <w:tab/>
              <w:t>методов морального и материального стимулирования.</w:t>
            </w:r>
          </w:p>
        </w:tc>
        <w:tc>
          <w:tcPr>
            <w:tcW w:w="1876" w:type="dxa"/>
          </w:tcPr>
          <w:p w:rsidR="00B95856" w:rsidRPr="00B95856" w:rsidRDefault="00B95856" w:rsidP="00B95856">
            <w:pPr>
              <w:jc w:val="center"/>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sz w:val="24"/>
                <w:szCs w:val="24"/>
                <w:bdr w:val="none" w:sz="0" w:space="0" w:color="auto" w:frame="1"/>
                <w:lang w:eastAsia="ru-RU"/>
              </w:rPr>
              <w:t>Сентябрь</w:t>
            </w:r>
          </w:p>
        </w:tc>
        <w:tc>
          <w:tcPr>
            <w:tcW w:w="3791" w:type="dxa"/>
          </w:tcPr>
          <w:p w:rsidR="00B95856" w:rsidRPr="00B95856" w:rsidRDefault="00B95856" w:rsidP="00B95856">
            <w:pPr>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sz w:val="24"/>
                <w:szCs w:val="24"/>
                <w:bdr w:val="none" w:sz="0" w:space="0" w:color="auto" w:frame="1"/>
                <w:lang w:eastAsia="ru-RU"/>
              </w:rPr>
              <w:t>Творческая инициативная</w:t>
            </w:r>
          </w:p>
          <w:p w:rsidR="00B95856" w:rsidRPr="00B95856" w:rsidRDefault="00B95856" w:rsidP="00B95856">
            <w:pPr>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sz w:val="24"/>
                <w:szCs w:val="24"/>
                <w:bdr w:val="none" w:sz="0" w:space="0" w:color="auto" w:frame="1"/>
                <w:lang w:eastAsia="ru-RU"/>
              </w:rPr>
              <w:t xml:space="preserve">группа </w:t>
            </w:r>
          </w:p>
        </w:tc>
      </w:tr>
      <w:tr w:rsidR="00B95856" w:rsidRPr="00B95856" w:rsidTr="00B95856">
        <w:trPr>
          <w:trHeight w:val="563"/>
        </w:trPr>
        <w:tc>
          <w:tcPr>
            <w:tcW w:w="2960" w:type="dxa"/>
            <w:vMerge w:val="restart"/>
          </w:tcPr>
          <w:p w:rsidR="00B95856" w:rsidRPr="00B95856" w:rsidRDefault="00B95856" w:rsidP="00B95856">
            <w:pPr>
              <w:rPr>
                <w:rFonts w:ascii="Times New Roman" w:eastAsia="Calibri" w:hAnsi="Times New Roman" w:cs="Times New Roman"/>
                <w:color w:val="000000"/>
                <w:sz w:val="24"/>
                <w:szCs w:val="24"/>
                <w:lang w:eastAsia="ru-RU" w:bidi="ru-RU"/>
              </w:rPr>
            </w:pPr>
            <w:r w:rsidRPr="00B95856">
              <w:rPr>
                <w:rFonts w:ascii="Times New Roman" w:eastAsia="Calibri" w:hAnsi="Times New Roman" w:cs="Times New Roman"/>
                <w:color w:val="000000"/>
                <w:sz w:val="24"/>
                <w:szCs w:val="24"/>
                <w:lang w:eastAsia="ru-RU" w:bidi="ru-RU"/>
              </w:rPr>
              <w:t>Программно- методическое</w:t>
            </w:r>
          </w:p>
        </w:tc>
        <w:tc>
          <w:tcPr>
            <w:tcW w:w="5371" w:type="dxa"/>
          </w:tcPr>
          <w:p w:rsidR="00B95856" w:rsidRPr="00B95856" w:rsidRDefault="00B95856" w:rsidP="00B95856">
            <w:pPr>
              <w:widowControl w:val="0"/>
              <w:jc w:val="both"/>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Организация</w:t>
            </w:r>
            <w:r w:rsidRPr="00B95856">
              <w:rPr>
                <w:rFonts w:ascii="Times New Roman" w:eastAsia="Times New Roman" w:hAnsi="Times New Roman" w:cs="Times New Roman"/>
                <w:color w:val="000000"/>
                <w:sz w:val="24"/>
                <w:szCs w:val="24"/>
                <w:lang w:eastAsia="ru-RU" w:bidi="ru-RU"/>
              </w:rPr>
              <w:tab/>
              <w:t>работы творческой инициативной группы:</w:t>
            </w:r>
          </w:p>
        </w:tc>
        <w:tc>
          <w:tcPr>
            <w:tcW w:w="1876" w:type="dxa"/>
          </w:tcPr>
          <w:p w:rsidR="00B95856" w:rsidRPr="00B95856" w:rsidRDefault="00B95856" w:rsidP="00B95856">
            <w:pPr>
              <w:jc w:val="center"/>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sz w:val="24"/>
                <w:szCs w:val="24"/>
                <w:bdr w:val="none" w:sz="0" w:space="0" w:color="auto" w:frame="1"/>
                <w:lang w:eastAsia="ru-RU"/>
              </w:rPr>
              <w:t>Август</w:t>
            </w:r>
          </w:p>
        </w:tc>
        <w:tc>
          <w:tcPr>
            <w:tcW w:w="3791" w:type="dxa"/>
          </w:tcPr>
          <w:p w:rsidR="00B95856" w:rsidRPr="00B95856" w:rsidRDefault="006C248A" w:rsidP="00B95856">
            <w:pPr>
              <w:rPr>
                <w:rFonts w:ascii="Times New Roman" w:eastAsia="Calibri" w:hAnsi="Times New Roman" w:cs="Times New Roman"/>
                <w:sz w:val="24"/>
                <w:szCs w:val="24"/>
                <w:bdr w:val="none" w:sz="0" w:space="0" w:color="auto" w:frame="1"/>
                <w:lang w:eastAsia="ru-RU"/>
              </w:rPr>
            </w:pPr>
            <w:r>
              <w:rPr>
                <w:rFonts w:ascii="Times New Roman" w:eastAsia="Calibri" w:hAnsi="Times New Roman" w:cs="Times New Roman"/>
                <w:sz w:val="24"/>
                <w:szCs w:val="24"/>
                <w:bdr w:val="none" w:sz="0" w:space="0" w:color="auto" w:frame="1"/>
                <w:lang w:eastAsia="ru-RU"/>
              </w:rPr>
              <w:t>Заведующая</w:t>
            </w:r>
          </w:p>
        </w:tc>
      </w:tr>
      <w:tr w:rsidR="00B95856" w:rsidRPr="00B95856" w:rsidTr="00B95856">
        <w:trPr>
          <w:trHeight w:val="697"/>
        </w:trPr>
        <w:tc>
          <w:tcPr>
            <w:tcW w:w="2960" w:type="dxa"/>
            <w:vMerge/>
          </w:tcPr>
          <w:p w:rsidR="00B95856" w:rsidRPr="00B95856" w:rsidRDefault="00B95856" w:rsidP="00B95856">
            <w:pPr>
              <w:rPr>
                <w:rFonts w:ascii="Times New Roman" w:eastAsia="Calibri" w:hAnsi="Times New Roman" w:cs="Times New Roman"/>
                <w:color w:val="000000"/>
                <w:sz w:val="24"/>
                <w:szCs w:val="24"/>
                <w:lang w:eastAsia="ru-RU" w:bidi="ru-RU"/>
              </w:rPr>
            </w:pPr>
          </w:p>
        </w:tc>
        <w:tc>
          <w:tcPr>
            <w:tcW w:w="5371" w:type="dxa"/>
          </w:tcPr>
          <w:p w:rsidR="00B95856" w:rsidRPr="00B95856" w:rsidRDefault="00B95856" w:rsidP="00B95856">
            <w:pPr>
              <w:widowControl w:val="0"/>
              <w:jc w:val="both"/>
              <w:rPr>
                <w:rFonts w:ascii="Times New Roman" w:eastAsia="Times New Roman" w:hAnsi="Times New Roman" w:cs="Times New Roman"/>
                <w:color w:val="000000"/>
                <w:sz w:val="24"/>
                <w:szCs w:val="24"/>
                <w:lang w:eastAsia="ru-RU" w:bidi="ru-RU"/>
              </w:rPr>
            </w:pPr>
            <w:r w:rsidRPr="00B95856">
              <w:rPr>
                <w:rFonts w:ascii="Times New Roman" w:eastAsia="Times New Roman" w:hAnsi="Times New Roman" w:cs="Times New Roman"/>
                <w:color w:val="000000"/>
                <w:sz w:val="24"/>
                <w:szCs w:val="24"/>
                <w:lang w:eastAsia="ru-RU" w:bidi="ru-RU"/>
              </w:rPr>
              <w:t xml:space="preserve">Разработка проектов по </w:t>
            </w:r>
            <w:r w:rsidR="006C248A">
              <w:rPr>
                <w:rFonts w:ascii="Times New Roman" w:eastAsia="Times New Roman" w:hAnsi="Times New Roman" w:cs="Times New Roman"/>
                <w:color w:val="000000"/>
                <w:sz w:val="24"/>
                <w:szCs w:val="24"/>
                <w:lang w:eastAsia="ru-RU" w:bidi="ru-RU"/>
              </w:rPr>
              <w:t>реализации программы развития МБ</w:t>
            </w:r>
            <w:r w:rsidRPr="00B95856">
              <w:rPr>
                <w:rFonts w:ascii="Times New Roman" w:eastAsia="Times New Roman" w:hAnsi="Times New Roman" w:cs="Times New Roman"/>
                <w:color w:val="000000"/>
                <w:sz w:val="24"/>
                <w:szCs w:val="24"/>
                <w:lang w:eastAsia="ru-RU" w:bidi="ru-RU"/>
              </w:rPr>
              <w:t>ДОУ</w:t>
            </w:r>
          </w:p>
        </w:tc>
        <w:tc>
          <w:tcPr>
            <w:tcW w:w="1876" w:type="dxa"/>
          </w:tcPr>
          <w:p w:rsidR="00B95856" w:rsidRPr="00B95856" w:rsidRDefault="00B95856" w:rsidP="00B95856">
            <w:pPr>
              <w:jc w:val="center"/>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sz w:val="24"/>
                <w:szCs w:val="24"/>
                <w:bdr w:val="none" w:sz="0" w:space="0" w:color="auto" w:frame="1"/>
                <w:lang w:eastAsia="ru-RU"/>
              </w:rPr>
              <w:t>Август</w:t>
            </w:r>
          </w:p>
        </w:tc>
        <w:tc>
          <w:tcPr>
            <w:tcW w:w="3791" w:type="dxa"/>
          </w:tcPr>
          <w:p w:rsidR="00B95856" w:rsidRPr="00B95856" w:rsidRDefault="00B95856" w:rsidP="00B95856">
            <w:pPr>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sz w:val="24"/>
                <w:szCs w:val="24"/>
                <w:bdr w:val="none" w:sz="0" w:space="0" w:color="auto" w:frame="1"/>
                <w:lang w:eastAsia="ru-RU"/>
              </w:rPr>
              <w:t>Творческая инициативная группа</w:t>
            </w:r>
          </w:p>
        </w:tc>
      </w:tr>
      <w:tr w:rsidR="00B95856" w:rsidRPr="00B95856" w:rsidTr="00B95856">
        <w:trPr>
          <w:trHeight w:val="962"/>
        </w:trPr>
        <w:tc>
          <w:tcPr>
            <w:tcW w:w="2960" w:type="dxa"/>
            <w:vMerge/>
          </w:tcPr>
          <w:p w:rsidR="00B95856" w:rsidRPr="00B95856" w:rsidRDefault="00B95856" w:rsidP="00B95856">
            <w:pPr>
              <w:rPr>
                <w:rFonts w:ascii="Times New Roman" w:eastAsia="Calibri" w:hAnsi="Times New Roman" w:cs="Times New Roman"/>
                <w:color w:val="000000"/>
                <w:sz w:val="24"/>
                <w:szCs w:val="24"/>
                <w:lang w:eastAsia="ru-RU" w:bidi="ru-RU"/>
              </w:rPr>
            </w:pPr>
          </w:p>
        </w:tc>
        <w:tc>
          <w:tcPr>
            <w:tcW w:w="5371" w:type="dxa"/>
          </w:tcPr>
          <w:p w:rsidR="00B95856" w:rsidRPr="00B95856" w:rsidRDefault="00B95856" w:rsidP="006C248A">
            <w:pPr>
              <w:widowControl w:val="0"/>
              <w:tabs>
                <w:tab w:val="left" w:pos="461"/>
                <w:tab w:val="left" w:pos="2045"/>
              </w:tabs>
              <w:jc w:val="both"/>
              <w:rPr>
                <w:rFonts w:ascii="Times New Roman" w:eastAsia="Times New Roman" w:hAnsi="Times New Roman" w:cs="Times New Roman"/>
                <w:sz w:val="24"/>
                <w:szCs w:val="24"/>
              </w:rPr>
            </w:pPr>
            <w:r w:rsidRPr="00B95856">
              <w:rPr>
                <w:rFonts w:ascii="Times New Roman" w:eastAsia="Times New Roman" w:hAnsi="Times New Roman" w:cs="Times New Roman"/>
                <w:color w:val="000000"/>
                <w:sz w:val="24"/>
                <w:szCs w:val="24"/>
                <w:lang w:eastAsia="ru-RU" w:bidi="ru-RU"/>
              </w:rPr>
              <w:t>Пополнение программно-методического</w:t>
            </w:r>
            <w:r w:rsidRPr="00B95856">
              <w:rPr>
                <w:rFonts w:ascii="Times New Roman" w:eastAsia="Times New Roman" w:hAnsi="Times New Roman" w:cs="Times New Roman"/>
                <w:sz w:val="24"/>
                <w:szCs w:val="24"/>
              </w:rPr>
              <w:t xml:space="preserve"> </w:t>
            </w:r>
            <w:r w:rsidRPr="00B95856">
              <w:rPr>
                <w:rFonts w:ascii="Times New Roman" w:eastAsia="Times New Roman" w:hAnsi="Times New Roman" w:cs="Times New Roman"/>
                <w:color w:val="000000"/>
                <w:sz w:val="24"/>
                <w:szCs w:val="24"/>
                <w:lang w:eastAsia="ru-RU" w:bidi="ru-RU"/>
              </w:rPr>
              <w:t>обеспечения образовательного процесса;</w:t>
            </w:r>
          </w:p>
          <w:p w:rsidR="00B95856" w:rsidRPr="00B95856" w:rsidRDefault="006C248A" w:rsidP="00B95856">
            <w:pPr>
              <w:widowControl w:val="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внесение изменений в ООП МБ</w:t>
            </w:r>
            <w:r w:rsidR="00B95856" w:rsidRPr="00B95856">
              <w:rPr>
                <w:rFonts w:ascii="Times New Roman" w:eastAsia="Times New Roman" w:hAnsi="Times New Roman" w:cs="Times New Roman"/>
                <w:color w:val="000000"/>
                <w:sz w:val="24"/>
                <w:szCs w:val="24"/>
                <w:lang w:eastAsia="ru-RU" w:bidi="ru-RU"/>
              </w:rPr>
              <w:t>ДОУ.</w:t>
            </w:r>
          </w:p>
        </w:tc>
        <w:tc>
          <w:tcPr>
            <w:tcW w:w="1876" w:type="dxa"/>
          </w:tcPr>
          <w:p w:rsidR="00B95856" w:rsidRPr="00B95856" w:rsidRDefault="00B95856" w:rsidP="00B95856">
            <w:pPr>
              <w:jc w:val="center"/>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sz w:val="24"/>
                <w:szCs w:val="24"/>
                <w:bdr w:val="none" w:sz="0" w:space="0" w:color="auto" w:frame="1"/>
                <w:lang w:eastAsia="ru-RU"/>
              </w:rPr>
              <w:t>Сентябрь</w:t>
            </w:r>
          </w:p>
          <w:p w:rsidR="00B95856" w:rsidRPr="00B95856" w:rsidRDefault="00B95856" w:rsidP="00B95856">
            <w:pPr>
              <w:jc w:val="center"/>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sz w:val="24"/>
                <w:szCs w:val="24"/>
                <w:bdr w:val="none" w:sz="0" w:space="0" w:color="auto" w:frame="1"/>
                <w:lang w:eastAsia="ru-RU"/>
              </w:rPr>
              <w:t>Август</w:t>
            </w:r>
          </w:p>
        </w:tc>
        <w:tc>
          <w:tcPr>
            <w:tcW w:w="3791" w:type="dxa"/>
          </w:tcPr>
          <w:p w:rsidR="00B95856" w:rsidRPr="00B95856" w:rsidRDefault="006C248A" w:rsidP="00B95856">
            <w:pPr>
              <w:rPr>
                <w:rFonts w:ascii="Times New Roman" w:eastAsia="Calibri" w:hAnsi="Times New Roman" w:cs="Times New Roman"/>
                <w:sz w:val="24"/>
                <w:szCs w:val="24"/>
                <w:bdr w:val="none" w:sz="0" w:space="0" w:color="auto" w:frame="1"/>
                <w:lang w:eastAsia="ru-RU"/>
              </w:rPr>
            </w:pPr>
            <w:r>
              <w:rPr>
                <w:rFonts w:ascii="Times New Roman" w:eastAsia="Calibri" w:hAnsi="Times New Roman" w:cs="Times New Roman"/>
                <w:sz w:val="24"/>
                <w:szCs w:val="24"/>
                <w:bdr w:val="none" w:sz="0" w:space="0" w:color="auto" w:frame="1"/>
                <w:lang w:eastAsia="ru-RU"/>
              </w:rPr>
              <w:t>С</w:t>
            </w:r>
            <w:r w:rsidR="00B95856" w:rsidRPr="00B95856">
              <w:rPr>
                <w:rFonts w:ascii="Times New Roman" w:eastAsia="Calibri" w:hAnsi="Times New Roman" w:cs="Times New Roman"/>
                <w:sz w:val="24"/>
                <w:szCs w:val="24"/>
                <w:bdr w:val="none" w:sz="0" w:space="0" w:color="auto" w:frame="1"/>
                <w:lang w:eastAsia="ru-RU"/>
              </w:rPr>
              <w:t>тарший воспитатель</w:t>
            </w:r>
          </w:p>
        </w:tc>
      </w:tr>
      <w:tr w:rsidR="00B95856" w:rsidRPr="00B95856" w:rsidTr="00B95856">
        <w:trPr>
          <w:trHeight w:val="990"/>
        </w:trPr>
        <w:tc>
          <w:tcPr>
            <w:tcW w:w="2960" w:type="dxa"/>
          </w:tcPr>
          <w:p w:rsidR="00B95856" w:rsidRPr="00B95856" w:rsidRDefault="00B95856" w:rsidP="00B95856">
            <w:pPr>
              <w:rPr>
                <w:rFonts w:ascii="Times New Roman" w:eastAsia="Calibri" w:hAnsi="Times New Roman" w:cs="Times New Roman"/>
                <w:color w:val="000000"/>
                <w:sz w:val="24"/>
                <w:szCs w:val="24"/>
                <w:lang w:eastAsia="ru-RU" w:bidi="ru-RU"/>
              </w:rPr>
            </w:pPr>
          </w:p>
        </w:tc>
        <w:tc>
          <w:tcPr>
            <w:tcW w:w="5371" w:type="dxa"/>
          </w:tcPr>
          <w:p w:rsidR="00B95856" w:rsidRPr="00B95856" w:rsidRDefault="00B95856" w:rsidP="00B95856">
            <w:pPr>
              <w:widowControl w:val="0"/>
              <w:jc w:val="both"/>
              <w:rPr>
                <w:rFonts w:ascii="Times New Roman" w:eastAsia="Times New Roman" w:hAnsi="Times New Roman" w:cs="Times New Roman"/>
                <w:color w:val="000000"/>
                <w:sz w:val="24"/>
                <w:szCs w:val="24"/>
                <w:lang w:eastAsia="ru-RU" w:bidi="ru-RU"/>
              </w:rPr>
            </w:pPr>
            <w:r w:rsidRPr="00B95856">
              <w:rPr>
                <w:rFonts w:ascii="Times New Roman" w:eastAsia="Times New Roman" w:hAnsi="Times New Roman" w:cs="Times New Roman"/>
                <w:color w:val="000000"/>
                <w:sz w:val="24"/>
                <w:szCs w:val="24"/>
                <w:lang w:eastAsia="ru-RU" w:bidi="ru-RU"/>
              </w:rPr>
              <w:t>Реализация ФГОС ДО</w:t>
            </w:r>
            <w:r w:rsidR="006C248A">
              <w:rPr>
                <w:rFonts w:ascii="Times New Roman" w:eastAsia="Times New Roman" w:hAnsi="Times New Roman" w:cs="Times New Roman"/>
                <w:color w:val="000000"/>
                <w:sz w:val="24"/>
                <w:szCs w:val="24"/>
                <w:lang w:eastAsia="ru-RU" w:bidi="ru-RU"/>
              </w:rPr>
              <w:t xml:space="preserve"> и ФООП ДО</w:t>
            </w:r>
          </w:p>
        </w:tc>
        <w:tc>
          <w:tcPr>
            <w:tcW w:w="1876" w:type="dxa"/>
          </w:tcPr>
          <w:p w:rsidR="00B95856" w:rsidRPr="00B95856" w:rsidRDefault="00B95856" w:rsidP="00B95856">
            <w:pPr>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sz w:val="24"/>
                <w:szCs w:val="24"/>
                <w:bdr w:val="none" w:sz="0" w:space="0" w:color="auto" w:frame="1"/>
                <w:lang w:eastAsia="ru-RU"/>
              </w:rPr>
              <w:t xml:space="preserve">В течение года </w:t>
            </w:r>
          </w:p>
        </w:tc>
        <w:tc>
          <w:tcPr>
            <w:tcW w:w="3791" w:type="dxa"/>
          </w:tcPr>
          <w:p w:rsidR="00B95856" w:rsidRPr="00B95856" w:rsidRDefault="006C248A" w:rsidP="00B95856">
            <w:pPr>
              <w:rPr>
                <w:rFonts w:ascii="Times New Roman" w:eastAsia="Calibri" w:hAnsi="Times New Roman" w:cs="Times New Roman"/>
                <w:sz w:val="24"/>
                <w:szCs w:val="24"/>
                <w:bdr w:val="none" w:sz="0" w:space="0" w:color="auto" w:frame="1"/>
                <w:lang w:eastAsia="ru-RU"/>
              </w:rPr>
            </w:pPr>
            <w:r>
              <w:rPr>
                <w:rFonts w:ascii="Times New Roman" w:eastAsia="Calibri" w:hAnsi="Times New Roman" w:cs="Times New Roman"/>
                <w:sz w:val="24"/>
                <w:szCs w:val="24"/>
                <w:bdr w:val="none" w:sz="0" w:space="0" w:color="auto" w:frame="1"/>
                <w:lang w:eastAsia="ru-RU"/>
              </w:rPr>
              <w:t>С</w:t>
            </w:r>
            <w:r w:rsidR="00B95856" w:rsidRPr="00B95856">
              <w:rPr>
                <w:rFonts w:ascii="Times New Roman" w:eastAsia="Calibri" w:hAnsi="Times New Roman" w:cs="Times New Roman"/>
                <w:sz w:val="24"/>
                <w:szCs w:val="24"/>
                <w:bdr w:val="none" w:sz="0" w:space="0" w:color="auto" w:frame="1"/>
                <w:lang w:eastAsia="ru-RU"/>
              </w:rPr>
              <w:t>тарший воспитатель, воспитатели, специалисты</w:t>
            </w:r>
          </w:p>
        </w:tc>
      </w:tr>
    </w:tbl>
    <w:p w:rsidR="00B95856" w:rsidRPr="00B95856" w:rsidRDefault="00B95856" w:rsidP="00B95856">
      <w:pPr>
        <w:spacing w:after="0" w:line="240" w:lineRule="auto"/>
        <w:rPr>
          <w:rFonts w:ascii="Times New Roman" w:eastAsia="Calibri" w:hAnsi="Times New Roman" w:cs="Times New Roman"/>
          <w:sz w:val="24"/>
          <w:szCs w:val="24"/>
          <w:bdr w:val="none" w:sz="0" w:space="0" w:color="auto" w:frame="1"/>
          <w:lang w:eastAsia="ru-RU"/>
        </w:rPr>
      </w:pPr>
    </w:p>
    <w:p w:rsidR="00B95856" w:rsidRPr="00B95856" w:rsidRDefault="00B95856" w:rsidP="00B95856">
      <w:pPr>
        <w:spacing w:after="0" w:line="240" w:lineRule="auto"/>
        <w:rPr>
          <w:rFonts w:ascii="Times New Roman" w:eastAsia="Calibri" w:hAnsi="Times New Roman" w:cs="Times New Roman"/>
          <w:sz w:val="24"/>
          <w:szCs w:val="24"/>
          <w:bdr w:val="none" w:sz="0" w:space="0" w:color="auto" w:frame="1"/>
          <w:lang w:eastAsia="ru-RU"/>
        </w:rPr>
      </w:pPr>
    </w:p>
    <w:p w:rsidR="00B95856" w:rsidRPr="00B95856" w:rsidRDefault="00B95856" w:rsidP="00B95856">
      <w:pPr>
        <w:spacing w:after="0" w:line="240" w:lineRule="auto"/>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b/>
          <w:bCs/>
          <w:sz w:val="24"/>
          <w:szCs w:val="24"/>
          <w:lang w:eastAsia="ru-RU"/>
        </w:rPr>
        <w:t>Второй этап -</w:t>
      </w:r>
      <w:proofErr w:type="gramStart"/>
      <w:r w:rsidRPr="00B95856">
        <w:rPr>
          <w:rFonts w:ascii="Times New Roman" w:eastAsia="Calibri" w:hAnsi="Times New Roman" w:cs="Times New Roman"/>
          <w:b/>
          <w:bCs/>
          <w:sz w:val="24"/>
          <w:szCs w:val="24"/>
          <w:lang w:eastAsia="ru-RU"/>
        </w:rPr>
        <w:t xml:space="preserve">практический </w:t>
      </w:r>
      <w:r w:rsidR="006C248A">
        <w:rPr>
          <w:rFonts w:ascii="Times New Roman" w:eastAsia="Calibri" w:hAnsi="Times New Roman" w:cs="Times New Roman"/>
          <w:sz w:val="24"/>
          <w:szCs w:val="24"/>
          <w:bdr w:val="none" w:sz="0" w:space="0" w:color="auto" w:frame="1"/>
          <w:lang w:eastAsia="ru-RU"/>
        </w:rPr>
        <w:t> (</w:t>
      </w:r>
      <w:proofErr w:type="gramEnd"/>
      <w:r w:rsidR="006C248A">
        <w:rPr>
          <w:rFonts w:ascii="Times New Roman" w:eastAsia="Calibri" w:hAnsi="Times New Roman" w:cs="Times New Roman"/>
          <w:sz w:val="24"/>
          <w:szCs w:val="24"/>
          <w:bdr w:val="none" w:sz="0" w:space="0" w:color="auto" w:frame="1"/>
          <w:lang w:eastAsia="ru-RU"/>
        </w:rPr>
        <w:t xml:space="preserve">январь 2025 г. – декабрь  2028 </w:t>
      </w:r>
      <w:r w:rsidRPr="00B95856">
        <w:rPr>
          <w:rFonts w:ascii="Times New Roman" w:eastAsia="Calibri" w:hAnsi="Times New Roman" w:cs="Times New Roman"/>
          <w:sz w:val="24"/>
          <w:szCs w:val="24"/>
          <w:bdr w:val="none" w:sz="0" w:space="0" w:color="auto" w:frame="1"/>
          <w:lang w:eastAsia="ru-RU"/>
        </w:rPr>
        <w:t xml:space="preserve">г.): </w:t>
      </w:r>
    </w:p>
    <w:p w:rsidR="00B95856" w:rsidRPr="00B95856" w:rsidRDefault="00B95856" w:rsidP="00B95856">
      <w:pPr>
        <w:widowControl w:val="0"/>
        <w:spacing w:after="0" w:line="240" w:lineRule="auto"/>
        <w:rPr>
          <w:rFonts w:ascii="Times New Roman" w:eastAsia="Times New Roman" w:hAnsi="Times New Roman" w:cs="Times New Roman"/>
          <w:sz w:val="24"/>
          <w:szCs w:val="24"/>
        </w:rPr>
      </w:pPr>
      <w:r w:rsidRPr="00B95856">
        <w:rPr>
          <w:rFonts w:ascii="Times New Roman" w:eastAsia="Times New Roman" w:hAnsi="Times New Roman" w:cs="Times New Roman"/>
          <w:b/>
          <w:bCs/>
          <w:sz w:val="24"/>
          <w:szCs w:val="24"/>
        </w:rPr>
        <w:t xml:space="preserve">Цель: </w:t>
      </w:r>
      <w:r w:rsidRPr="00B95856">
        <w:rPr>
          <w:rFonts w:ascii="Times New Roman" w:eastAsia="Times New Roman" w:hAnsi="Times New Roman" w:cs="Times New Roman"/>
          <w:sz w:val="24"/>
          <w:szCs w:val="24"/>
        </w:rPr>
        <w:t>Освоение и реализация Программы развития, реализация проектов.</w:t>
      </w:r>
    </w:p>
    <w:p w:rsidR="00B95856" w:rsidRPr="00B95856" w:rsidRDefault="00B95856" w:rsidP="00B95856">
      <w:pPr>
        <w:widowControl w:val="0"/>
        <w:spacing w:after="0" w:line="240" w:lineRule="auto"/>
        <w:rPr>
          <w:rFonts w:ascii="Times New Roman" w:eastAsia="Times New Roman" w:hAnsi="Times New Roman" w:cs="Times New Roman"/>
          <w:sz w:val="24"/>
          <w:szCs w:val="24"/>
        </w:rPr>
      </w:pPr>
      <w:r w:rsidRPr="00B95856">
        <w:rPr>
          <w:rFonts w:ascii="Times New Roman" w:eastAsia="Times New Roman" w:hAnsi="Times New Roman" w:cs="Times New Roman"/>
          <w:b/>
          <w:bCs/>
          <w:sz w:val="24"/>
          <w:szCs w:val="24"/>
        </w:rPr>
        <w:t>Задачи:</w:t>
      </w:r>
    </w:p>
    <w:p w:rsidR="00B95856" w:rsidRPr="00B95856" w:rsidRDefault="00B95856" w:rsidP="002E5075">
      <w:pPr>
        <w:widowControl w:val="0"/>
        <w:numPr>
          <w:ilvl w:val="0"/>
          <w:numId w:val="7"/>
        </w:numPr>
        <w:tabs>
          <w:tab w:val="left" w:pos="1091"/>
        </w:tabs>
        <w:spacing w:after="0" w:line="240" w:lineRule="auto"/>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Реализация основных мероприятий проектов;</w:t>
      </w:r>
    </w:p>
    <w:p w:rsidR="00B95856" w:rsidRPr="00B95856" w:rsidRDefault="00B95856" w:rsidP="002E5075">
      <w:pPr>
        <w:widowControl w:val="0"/>
        <w:numPr>
          <w:ilvl w:val="0"/>
          <w:numId w:val="7"/>
        </w:numPr>
        <w:tabs>
          <w:tab w:val="left" w:pos="1239"/>
        </w:tabs>
        <w:spacing w:after="0" w:line="240" w:lineRule="auto"/>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Отработка механизма сотрудничества между всеми участниками образовательного процесса;</w:t>
      </w:r>
    </w:p>
    <w:p w:rsidR="00B95856" w:rsidRPr="00B95856" w:rsidRDefault="00B95856" w:rsidP="002E5075">
      <w:pPr>
        <w:widowControl w:val="0"/>
        <w:numPr>
          <w:ilvl w:val="0"/>
          <w:numId w:val="7"/>
        </w:numPr>
        <w:tabs>
          <w:tab w:val="left" w:pos="1239"/>
        </w:tabs>
        <w:spacing w:after="0" w:line="240" w:lineRule="auto"/>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lastRenderedPageBreak/>
        <w:t>Своевременная корректировка Программы на основе мониторинга</w:t>
      </w:r>
    </w:p>
    <w:tbl>
      <w:tblPr>
        <w:tblStyle w:val="10"/>
        <w:tblW w:w="14034" w:type="dxa"/>
        <w:tblInd w:w="-176" w:type="dxa"/>
        <w:tblLayout w:type="fixed"/>
        <w:tblLook w:val="0000" w:firstRow="0" w:lastRow="0" w:firstColumn="0" w:lastColumn="0" w:noHBand="0" w:noVBand="0"/>
      </w:tblPr>
      <w:tblGrid>
        <w:gridCol w:w="2411"/>
        <w:gridCol w:w="6945"/>
        <w:gridCol w:w="1701"/>
        <w:gridCol w:w="2977"/>
      </w:tblGrid>
      <w:tr w:rsidR="00B95856" w:rsidRPr="00B95856" w:rsidTr="00B95856">
        <w:trPr>
          <w:trHeight w:hRule="exact" w:val="293"/>
        </w:trPr>
        <w:tc>
          <w:tcPr>
            <w:tcW w:w="2411" w:type="dxa"/>
          </w:tcPr>
          <w:p w:rsidR="00B95856" w:rsidRPr="00B95856" w:rsidRDefault="00B95856" w:rsidP="00B95856">
            <w:pPr>
              <w:widowControl w:val="0"/>
              <w:jc w:val="center"/>
              <w:rPr>
                <w:rFonts w:ascii="Times New Roman" w:eastAsia="Times New Roman" w:hAnsi="Times New Roman" w:cs="Times New Roman"/>
                <w:b/>
                <w:sz w:val="24"/>
                <w:szCs w:val="24"/>
              </w:rPr>
            </w:pPr>
            <w:r w:rsidRPr="00B95856">
              <w:rPr>
                <w:rFonts w:ascii="Times New Roman" w:eastAsia="Times New Roman" w:hAnsi="Times New Roman" w:cs="Times New Roman"/>
                <w:b/>
                <w:sz w:val="24"/>
                <w:szCs w:val="24"/>
              </w:rPr>
              <w:t xml:space="preserve">Направления </w:t>
            </w:r>
          </w:p>
        </w:tc>
        <w:tc>
          <w:tcPr>
            <w:tcW w:w="6945" w:type="dxa"/>
          </w:tcPr>
          <w:p w:rsidR="00B95856" w:rsidRPr="00B95856" w:rsidRDefault="00B95856" w:rsidP="00B95856">
            <w:pPr>
              <w:widowControl w:val="0"/>
              <w:jc w:val="center"/>
              <w:rPr>
                <w:rFonts w:ascii="Times New Roman" w:eastAsia="Times New Roman" w:hAnsi="Times New Roman" w:cs="Times New Roman"/>
                <w:b/>
                <w:sz w:val="24"/>
                <w:szCs w:val="24"/>
              </w:rPr>
            </w:pPr>
            <w:r w:rsidRPr="00B95856">
              <w:rPr>
                <w:rFonts w:ascii="Times New Roman" w:eastAsia="Times New Roman" w:hAnsi="Times New Roman" w:cs="Times New Roman"/>
                <w:b/>
                <w:sz w:val="24"/>
                <w:szCs w:val="24"/>
              </w:rPr>
              <w:t>Действия</w:t>
            </w:r>
          </w:p>
        </w:tc>
        <w:tc>
          <w:tcPr>
            <w:tcW w:w="1701" w:type="dxa"/>
          </w:tcPr>
          <w:p w:rsidR="00B95856" w:rsidRPr="00B95856" w:rsidRDefault="00B95856" w:rsidP="00B95856">
            <w:pPr>
              <w:widowControl w:val="0"/>
              <w:jc w:val="center"/>
              <w:rPr>
                <w:rFonts w:ascii="Times New Roman" w:eastAsia="Times New Roman" w:hAnsi="Times New Roman" w:cs="Times New Roman"/>
                <w:b/>
                <w:sz w:val="24"/>
                <w:szCs w:val="24"/>
              </w:rPr>
            </w:pPr>
            <w:r w:rsidRPr="00B95856">
              <w:rPr>
                <w:rFonts w:ascii="Times New Roman" w:eastAsia="Times New Roman" w:hAnsi="Times New Roman" w:cs="Times New Roman"/>
                <w:b/>
                <w:sz w:val="24"/>
                <w:szCs w:val="24"/>
              </w:rPr>
              <w:t xml:space="preserve">Сроки </w:t>
            </w:r>
          </w:p>
        </w:tc>
        <w:tc>
          <w:tcPr>
            <w:tcW w:w="2977" w:type="dxa"/>
          </w:tcPr>
          <w:p w:rsidR="00B95856" w:rsidRPr="00B95856" w:rsidRDefault="00B95856" w:rsidP="00B95856">
            <w:pPr>
              <w:widowControl w:val="0"/>
              <w:rPr>
                <w:rFonts w:ascii="Times New Roman" w:eastAsia="Times New Roman" w:hAnsi="Times New Roman" w:cs="Times New Roman"/>
                <w:b/>
                <w:sz w:val="24"/>
                <w:szCs w:val="24"/>
              </w:rPr>
            </w:pPr>
            <w:r w:rsidRPr="00B95856">
              <w:rPr>
                <w:rFonts w:ascii="Times New Roman" w:eastAsia="Times New Roman" w:hAnsi="Times New Roman" w:cs="Times New Roman"/>
                <w:b/>
                <w:sz w:val="24"/>
                <w:szCs w:val="24"/>
              </w:rPr>
              <w:t>Ответственные</w:t>
            </w:r>
          </w:p>
        </w:tc>
      </w:tr>
      <w:tr w:rsidR="00B95856" w:rsidRPr="00B95856" w:rsidTr="00B95856">
        <w:trPr>
          <w:trHeight w:hRule="exact" w:val="904"/>
        </w:trPr>
        <w:tc>
          <w:tcPr>
            <w:tcW w:w="2411" w:type="dxa"/>
          </w:tcPr>
          <w:p w:rsidR="00B95856" w:rsidRPr="00B95856" w:rsidRDefault="00B95856" w:rsidP="00B95856">
            <w:pPr>
              <w:widowControl w:val="0"/>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Нормативно</w:t>
            </w:r>
            <w:r w:rsidRPr="00B95856">
              <w:rPr>
                <w:rFonts w:ascii="Times New Roman" w:eastAsia="Times New Roman" w:hAnsi="Times New Roman" w:cs="Times New Roman"/>
                <w:sz w:val="24"/>
                <w:szCs w:val="24"/>
              </w:rPr>
              <w:softHyphen/>
              <w:t>-правовое</w:t>
            </w:r>
          </w:p>
        </w:tc>
        <w:tc>
          <w:tcPr>
            <w:tcW w:w="6945" w:type="dxa"/>
          </w:tcPr>
          <w:p w:rsidR="00B95856" w:rsidRPr="00B95856" w:rsidRDefault="00B95856" w:rsidP="00B95856">
            <w:pPr>
              <w:widowControl w:val="0"/>
              <w:jc w:val="both"/>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 xml:space="preserve">1. Внесение и утверждение изменений в </w:t>
            </w:r>
            <w:r w:rsidR="006C248A">
              <w:rPr>
                <w:rFonts w:ascii="Times New Roman" w:eastAsia="Times New Roman" w:hAnsi="Times New Roman" w:cs="Times New Roman"/>
                <w:sz w:val="24"/>
                <w:szCs w:val="24"/>
              </w:rPr>
              <w:t>ФООП МБ</w:t>
            </w:r>
            <w:r w:rsidRPr="00B95856">
              <w:rPr>
                <w:rFonts w:ascii="Times New Roman" w:eastAsia="Times New Roman" w:hAnsi="Times New Roman" w:cs="Times New Roman"/>
                <w:sz w:val="24"/>
                <w:szCs w:val="24"/>
              </w:rPr>
              <w:t>ДОУ, Прогр</w:t>
            </w:r>
            <w:r w:rsidR="006C248A">
              <w:rPr>
                <w:rFonts w:ascii="Times New Roman" w:eastAsia="Times New Roman" w:hAnsi="Times New Roman" w:cs="Times New Roman"/>
                <w:sz w:val="24"/>
                <w:szCs w:val="24"/>
              </w:rPr>
              <w:t>амму развития МБ</w:t>
            </w:r>
            <w:r w:rsidRPr="00B95856">
              <w:rPr>
                <w:rFonts w:ascii="Times New Roman" w:eastAsia="Times New Roman" w:hAnsi="Times New Roman" w:cs="Times New Roman"/>
                <w:sz w:val="24"/>
                <w:szCs w:val="24"/>
              </w:rPr>
              <w:t>ДОУ.</w:t>
            </w:r>
          </w:p>
        </w:tc>
        <w:tc>
          <w:tcPr>
            <w:tcW w:w="1701" w:type="dxa"/>
          </w:tcPr>
          <w:p w:rsidR="00B95856" w:rsidRPr="00B95856" w:rsidRDefault="00B95856" w:rsidP="00B95856">
            <w:pPr>
              <w:widowControl w:val="0"/>
              <w:jc w:val="center"/>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Ежегодно в августе</w:t>
            </w:r>
          </w:p>
        </w:tc>
        <w:tc>
          <w:tcPr>
            <w:tcW w:w="2977" w:type="dxa"/>
          </w:tcPr>
          <w:p w:rsidR="00B95856" w:rsidRPr="00B95856" w:rsidRDefault="006C248A" w:rsidP="00B9585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Заведующая</w:t>
            </w:r>
            <w:r w:rsidR="00B95856" w:rsidRPr="00B9585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B95856" w:rsidRPr="00B95856">
              <w:rPr>
                <w:rFonts w:ascii="Times New Roman" w:eastAsia="Times New Roman" w:hAnsi="Times New Roman" w:cs="Times New Roman"/>
                <w:sz w:val="24"/>
                <w:szCs w:val="24"/>
              </w:rPr>
              <w:t>старший воспитатель</w:t>
            </w:r>
          </w:p>
        </w:tc>
      </w:tr>
      <w:tr w:rsidR="00B95856" w:rsidRPr="00B95856" w:rsidTr="00B95856">
        <w:trPr>
          <w:trHeight w:hRule="exact" w:val="3694"/>
        </w:trPr>
        <w:tc>
          <w:tcPr>
            <w:tcW w:w="2411" w:type="dxa"/>
            <w:vMerge w:val="restart"/>
          </w:tcPr>
          <w:p w:rsidR="00B95856" w:rsidRPr="00B95856" w:rsidRDefault="00B95856" w:rsidP="00B95856">
            <w:pPr>
              <w:widowControl w:val="0"/>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Аналитическое</w:t>
            </w:r>
          </w:p>
        </w:tc>
        <w:tc>
          <w:tcPr>
            <w:tcW w:w="6945" w:type="dxa"/>
          </w:tcPr>
          <w:p w:rsidR="00B95856" w:rsidRPr="00B95856" w:rsidRDefault="00B95856" w:rsidP="00B95856">
            <w:pPr>
              <w:widowControl w:val="0"/>
              <w:tabs>
                <w:tab w:val="left" w:pos="149"/>
              </w:tabs>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Проведение ВСОКО:</w:t>
            </w:r>
          </w:p>
          <w:p w:rsidR="00B95856" w:rsidRPr="00B95856" w:rsidRDefault="00B95856" w:rsidP="002E5075">
            <w:pPr>
              <w:widowControl w:val="0"/>
              <w:numPr>
                <w:ilvl w:val="0"/>
                <w:numId w:val="8"/>
              </w:numPr>
              <w:tabs>
                <w:tab w:val="left" w:pos="394"/>
              </w:tabs>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определение уровня удовлетворённости родителями деятельностью ДОУ (анкета);</w:t>
            </w:r>
          </w:p>
          <w:p w:rsidR="00B95856" w:rsidRPr="00B95856" w:rsidRDefault="00B95856" w:rsidP="002E5075">
            <w:pPr>
              <w:widowControl w:val="0"/>
              <w:numPr>
                <w:ilvl w:val="0"/>
                <w:numId w:val="8"/>
              </w:numPr>
              <w:tabs>
                <w:tab w:val="left" w:pos="139"/>
              </w:tabs>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анализ индивидуальных карт профессионального и личностного</w:t>
            </w:r>
          </w:p>
          <w:p w:rsidR="00B95856" w:rsidRPr="00B95856" w:rsidRDefault="00B95856" w:rsidP="00B95856">
            <w:pPr>
              <w:widowControl w:val="0"/>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совершенствования педагога.</w:t>
            </w:r>
          </w:p>
          <w:p w:rsidR="00B95856" w:rsidRPr="00B95856" w:rsidRDefault="00B95856" w:rsidP="002E5075">
            <w:pPr>
              <w:widowControl w:val="0"/>
              <w:numPr>
                <w:ilvl w:val="0"/>
                <w:numId w:val="8"/>
              </w:numPr>
              <w:tabs>
                <w:tab w:val="left" w:pos="326"/>
              </w:tabs>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мониторинг развития личности ребёнка, готовности к школьному обучению;</w:t>
            </w:r>
          </w:p>
          <w:p w:rsidR="00B95856" w:rsidRPr="00B95856" w:rsidRDefault="00B95856" w:rsidP="002E5075">
            <w:pPr>
              <w:widowControl w:val="0"/>
              <w:numPr>
                <w:ilvl w:val="0"/>
                <w:numId w:val="8"/>
              </w:numPr>
              <w:tabs>
                <w:tab w:val="left" w:pos="432"/>
              </w:tabs>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анализ перспектив совершенствования финансово-экономической деятельности</w:t>
            </w:r>
          </w:p>
          <w:p w:rsidR="00B95856" w:rsidRPr="00B95856" w:rsidRDefault="00B95856" w:rsidP="00B95856">
            <w:pPr>
              <w:widowControl w:val="0"/>
              <w:tabs>
                <w:tab w:val="left" w:pos="1675"/>
                <w:tab w:val="left" w:pos="2246"/>
              </w:tabs>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учреждения</w:t>
            </w:r>
            <w:r w:rsidRPr="00B95856">
              <w:rPr>
                <w:rFonts w:ascii="Times New Roman" w:eastAsia="Times New Roman" w:hAnsi="Times New Roman" w:cs="Times New Roman"/>
                <w:sz w:val="24"/>
                <w:szCs w:val="24"/>
              </w:rPr>
              <w:tab/>
              <w:t>и</w:t>
            </w:r>
            <w:r w:rsidRPr="00B95856">
              <w:rPr>
                <w:rFonts w:ascii="Times New Roman" w:eastAsia="Times New Roman" w:hAnsi="Times New Roman" w:cs="Times New Roman"/>
                <w:sz w:val="24"/>
                <w:szCs w:val="24"/>
              </w:rPr>
              <w:tab/>
              <w:t>материально-технического обеспечения, выявление имеющихся</w:t>
            </w:r>
            <w:r w:rsidRPr="00B95856">
              <w:rPr>
                <w:rFonts w:ascii="Times New Roman" w:eastAsia="Times New Roman" w:hAnsi="Times New Roman" w:cs="Times New Roman"/>
                <w:sz w:val="24"/>
                <w:szCs w:val="24"/>
              </w:rPr>
              <w:tab/>
              <w:t>и дополнительных ресурсов - оценка состояния.</w:t>
            </w:r>
          </w:p>
          <w:p w:rsidR="00B95856" w:rsidRPr="00B95856" w:rsidRDefault="00B95856" w:rsidP="00B95856">
            <w:pPr>
              <w:widowControl w:val="0"/>
              <w:rPr>
                <w:rFonts w:ascii="Times New Roman" w:eastAsia="Times New Roman" w:hAnsi="Times New Roman" w:cs="Times New Roman"/>
                <w:sz w:val="24"/>
                <w:szCs w:val="24"/>
              </w:rPr>
            </w:pPr>
          </w:p>
          <w:p w:rsidR="00B95856" w:rsidRPr="00B95856" w:rsidRDefault="00B95856" w:rsidP="00B95856">
            <w:pPr>
              <w:widowControl w:val="0"/>
              <w:rPr>
                <w:rFonts w:ascii="Times New Roman" w:eastAsia="Times New Roman" w:hAnsi="Times New Roman" w:cs="Times New Roman"/>
                <w:sz w:val="24"/>
                <w:szCs w:val="24"/>
              </w:rPr>
            </w:pPr>
          </w:p>
          <w:p w:rsidR="00B95856" w:rsidRPr="00B95856" w:rsidRDefault="00B95856" w:rsidP="00B95856">
            <w:pPr>
              <w:widowControl w:val="0"/>
              <w:rPr>
                <w:rFonts w:ascii="Times New Roman" w:eastAsia="Times New Roman" w:hAnsi="Times New Roman" w:cs="Times New Roman"/>
                <w:sz w:val="24"/>
                <w:szCs w:val="24"/>
              </w:rPr>
            </w:pPr>
          </w:p>
          <w:p w:rsidR="00B95856" w:rsidRPr="00B95856" w:rsidRDefault="00B95856" w:rsidP="00B95856">
            <w:pPr>
              <w:widowControl w:val="0"/>
              <w:rPr>
                <w:rFonts w:ascii="Times New Roman" w:eastAsia="Times New Roman" w:hAnsi="Times New Roman" w:cs="Times New Roman"/>
                <w:sz w:val="24"/>
                <w:szCs w:val="24"/>
              </w:rPr>
            </w:pPr>
          </w:p>
          <w:p w:rsidR="00B95856" w:rsidRPr="00B95856" w:rsidRDefault="00B95856" w:rsidP="00B95856">
            <w:pPr>
              <w:widowControl w:val="0"/>
              <w:rPr>
                <w:rFonts w:ascii="Times New Roman" w:eastAsia="Times New Roman" w:hAnsi="Times New Roman" w:cs="Times New Roman"/>
                <w:sz w:val="24"/>
                <w:szCs w:val="24"/>
              </w:rPr>
            </w:pPr>
          </w:p>
          <w:p w:rsidR="00B95856" w:rsidRPr="00B95856" w:rsidRDefault="00B95856" w:rsidP="00B95856">
            <w:pPr>
              <w:widowControl w:val="0"/>
              <w:rPr>
                <w:rFonts w:ascii="Times New Roman" w:eastAsia="Times New Roman" w:hAnsi="Times New Roman" w:cs="Times New Roman"/>
                <w:sz w:val="24"/>
                <w:szCs w:val="24"/>
              </w:rPr>
            </w:pPr>
          </w:p>
        </w:tc>
        <w:tc>
          <w:tcPr>
            <w:tcW w:w="1701" w:type="dxa"/>
          </w:tcPr>
          <w:p w:rsidR="00B95856" w:rsidRPr="00B95856" w:rsidRDefault="00B95856" w:rsidP="00B95856">
            <w:pPr>
              <w:widowControl w:val="0"/>
              <w:jc w:val="center"/>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 xml:space="preserve">В течение года </w:t>
            </w:r>
          </w:p>
        </w:tc>
        <w:tc>
          <w:tcPr>
            <w:tcW w:w="2977" w:type="dxa"/>
          </w:tcPr>
          <w:p w:rsidR="00803905" w:rsidRPr="00803905" w:rsidRDefault="00803905" w:rsidP="00803905">
            <w:pPr>
              <w:widowControl w:val="0"/>
              <w:spacing w:line="233" w:lineRule="auto"/>
              <w:rPr>
                <w:rFonts w:ascii="Times New Roman" w:eastAsia="Times New Roman" w:hAnsi="Times New Roman" w:cs="Times New Roman"/>
                <w:sz w:val="24"/>
                <w:szCs w:val="24"/>
              </w:rPr>
            </w:pPr>
            <w:r>
              <w:rPr>
                <w:rFonts w:ascii="Times New Roman" w:eastAsia="Calibri" w:hAnsi="Times New Roman" w:cs="Times New Roman"/>
                <w:color w:val="000000"/>
                <w:sz w:val="24"/>
                <w:szCs w:val="24"/>
                <w:lang w:eastAsia="ru-RU" w:bidi="ru-RU"/>
              </w:rPr>
              <w:t>Заведующая, старший воспитатель.</w:t>
            </w:r>
          </w:p>
          <w:p w:rsidR="00B95856" w:rsidRPr="00B95856" w:rsidRDefault="00B95856" w:rsidP="00D2757E">
            <w:pPr>
              <w:widowControl w:val="0"/>
              <w:spacing w:line="233" w:lineRule="auto"/>
              <w:rPr>
                <w:rFonts w:ascii="Times New Roman" w:eastAsia="Times New Roman" w:hAnsi="Times New Roman" w:cs="Times New Roman"/>
                <w:sz w:val="24"/>
                <w:szCs w:val="24"/>
              </w:rPr>
            </w:pPr>
          </w:p>
        </w:tc>
      </w:tr>
      <w:tr w:rsidR="00B95856" w:rsidRPr="00B95856" w:rsidTr="00B95856">
        <w:trPr>
          <w:trHeight w:hRule="exact" w:val="1280"/>
        </w:trPr>
        <w:tc>
          <w:tcPr>
            <w:tcW w:w="2411" w:type="dxa"/>
            <w:vMerge/>
          </w:tcPr>
          <w:p w:rsidR="00B95856" w:rsidRPr="00B95856" w:rsidRDefault="00B95856" w:rsidP="00B95856">
            <w:pPr>
              <w:widowControl w:val="0"/>
              <w:rPr>
                <w:rFonts w:ascii="Times New Roman" w:eastAsia="Times New Roman" w:hAnsi="Times New Roman" w:cs="Times New Roman"/>
                <w:sz w:val="24"/>
                <w:szCs w:val="24"/>
              </w:rPr>
            </w:pPr>
          </w:p>
        </w:tc>
        <w:tc>
          <w:tcPr>
            <w:tcW w:w="6945" w:type="dxa"/>
          </w:tcPr>
          <w:p w:rsidR="00B95856" w:rsidRPr="00B95856" w:rsidRDefault="00B95856" w:rsidP="00B95856">
            <w:pPr>
              <w:widowControl w:val="0"/>
              <w:tabs>
                <w:tab w:val="left" w:pos="653"/>
                <w:tab w:val="left" w:pos="2419"/>
                <w:tab w:val="left" w:pos="4070"/>
              </w:tabs>
              <w:jc w:val="both"/>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Мониторинг реализации проектов</w:t>
            </w:r>
          </w:p>
          <w:p w:rsidR="00B95856" w:rsidRPr="00B95856" w:rsidRDefault="00B95856" w:rsidP="00B95856">
            <w:pPr>
              <w:widowControl w:val="0"/>
              <w:tabs>
                <w:tab w:val="left" w:pos="149"/>
              </w:tabs>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(соотношение ожидаемых результатов с прогнозируемыми)</w:t>
            </w:r>
          </w:p>
        </w:tc>
        <w:tc>
          <w:tcPr>
            <w:tcW w:w="1701" w:type="dxa"/>
          </w:tcPr>
          <w:p w:rsidR="00B95856" w:rsidRPr="00B95856" w:rsidRDefault="00B95856" w:rsidP="00B95856">
            <w:pPr>
              <w:widowControl w:val="0"/>
              <w:jc w:val="center"/>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Ежегодно май</w:t>
            </w:r>
          </w:p>
        </w:tc>
        <w:tc>
          <w:tcPr>
            <w:tcW w:w="2977" w:type="dxa"/>
          </w:tcPr>
          <w:p w:rsidR="00B95856" w:rsidRPr="00B95856" w:rsidRDefault="00803905" w:rsidP="00B95856">
            <w:pPr>
              <w:widowControl w:val="0"/>
              <w:spacing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B95856" w:rsidRPr="00B95856">
              <w:rPr>
                <w:rFonts w:ascii="Times New Roman" w:eastAsia="Times New Roman" w:hAnsi="Times New Roman" w:cs="Times New Roman"/>
                <w:sz w:val="24"/>
                <w:szCs w:val="24"/>
              </w:rPr>
              <w:t>тарший воспитатель, творческая инициативная группа</w:t>
            </w:r>
          </w:p>
        </w:tc>
      </w:tr>
      <w:tr w:rsidR="00B95856" w:rsidRPr="00B95856" w:rsidTr="00B95856">
        <w:trPr>
          <w:trHeight w:hRule="exact" w:val="573"/>
        </w:trPr>
        <w:tc>
          <w:tcPr>
            <w:tcW w:w="2411" w:type="dxa"/>
            <w:vMerge w:val="restart"/>
          </w:tcPr>
          <w:p w:rsidR="00B95856" w:rsidRPr="00B95856" w:rsidRDefault="00B95856" w:rsidP="00B95856">
            <w:pPr>
              <w:widowControl w:val="0"/>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 xml:space="preserve">Информационное </w:t>
            </w:r>
          </w:p>
        </w:tc>
        <w:tc>
          <w:tcPr>
            <w:tcW w:w="6945" w:type="dxa"/>
          </w:tcPr>
          <w:p w:rsidR="00B95856" w:rsidRPr="00B95856" w:rsidRDefault="00B95856" w:rsidP="00B95856">
            <w:pPr>
              <w:widowControl w:val="0"/>
              <w:tabs>
                <w:tab w:val="left" w:pos="149"/>
              </w:tabs>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Обновление сайта дошкольного учреждения, пополнение страничек.</w:t>
            </w:r>
          </w:p>
        </w:tc>
        <w:tc>
          <w:tcPr>
            <w:tcW w:w="1701" w:type="dxa"/>
          </w:tcPr>
          <w:p w:rsidR="00B95856" w:rsidRPr="00B95856" w:rsidRDefault="00B95856" w:rsidP="00B95856">
            <w:pPr>
              <w:widowControl w:val="0"/>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постоянно</w:t>
            </w:r>
          </w:p>
        </w:tc>
        <w:tc>
          <w:tcPr>
            <w:tcW w:w="2977" w:type="dxa"/>
          </w:tcPr>
          <w:p w:rsidR="00B95856" w:rsidRPr="00B95856" w:rsidRDefault="00B95856" w:rsidP="00B95856">
            <w:pPr>
              <w:widowControl w:val="0"/>
              <w:spacing w:after="280"/>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Ответственный за сайт</w:t>
            </w:r>
          </w:p>
        </w:tc>
      </w:tr>
      <w:tr w:rsidR="00B95856" w:rsidRPr="00B95856" w:rsidTr="00B95856">
        <w:trPr>
          <w:trHeight w:hRule="exact" w:val="836"/>
        </w:trPr>
        <w:tc>
          <w:tcPr>
            <w:tcW w:w="2411" w:type="dxa"/>
            <w:vMerge/>
          </w:tcPr>
          <w:p w:rsidR="00B95856" w:rsidRPr="00B95856" w:rsidRDefault="00B95856" w:rsidP="00B95856">
            <w:pPr>
              <w:widowControl w:val="0"/>
              <w:rPr>
                <w:rFonts w:ascii="Times New Roman" w:eastAsia="Times New Roman" w:hAnsi="Times New Roman" w:cs="Times New Roman"/>
                <w:sz w:val="24"/>
                <w:szCs w:val="24"/>
              </w:rPr>
            </w:pPr>
          </w:p>
        </w:tc>
        <w:tc>
          <w:tcPr>
            <w:tcW w:w="6945" w:type="dxa"/>
          </w:tcPr>
          <w:p w:rsidR="00B95856" w:rsidRPr="00B95856" w:rsidRDefault="00B95856" w:rsidP="00B95856">
            <w:pPr>
              <w:widowControl w:val="0"/>
              <w:tabs>
                <w:tab w:val="left" w:pos="403"/>
              </w:tabs>
              <w:jc w:val="both"/>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 xml:space="preserve">Размещение информации для родителей (родительские уголки в группах, стенды детского сада) </w:t>
            </w:r>
          </w:p>
          <w:p w:rsidR="00B95856" w:rsidRPr="00B95856" w:rsidRDefault="00B95856" w:rsidP="00B95856">
            <w:pPr>
              <w:widowControl w:val="0"/>
              <w:tabs>
                <w:tab w:val="left" w:pos="149"/>
              </w:tabs>
              <w:rPr>
                <w:rFonts w:ascii="Times New Roman" w:eastAsia="Times New Roman" w:hAnsi="Times New Roman" w:cs="Times New Roman"/>
                <w:sz w:val="24"/>
                <w:szCs w:val="24"/>
              </w:rPr>
            </w:pPr>
          </w:p>
        </w:tc>
        <w:tc>
          <w:tcPr>
            <w:tcW w:w="1701" w:type="dxa"/>
          </w:tcPr>
          <w:p w:rsidR="00B95856" w:rsidRPr="00B95856" w:rsidRDefault="00B95856" w:rsidP="00803905">
            <w:pPr>
              <w:widowControl w:val="0"/>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 xml:space="preserve">постоянно </w:t>
            </w:r>
          </w:p>
        </w:tc>
        <w:tc>
          <w:tcPr>
            <w:tcW w:w="2977" w:type="dxa"/>
          </w:tcPr>
          <w:p w:rsidR="00B95856" w:rsidRPr="00B95856" w:rsidRDefault="00803905" w:rsidP="00B95856">
            <w:pPr>
              <w:widowControl w:val="0"/>
              <w:spacing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r>
      <w:tr w:rsidR="00B95856" w:rsidRPr="00B95856" w:rsidTr="00803905">
        <w:trPr>
          <w:trHeight w:hRule="exact" w:val="852"/>
        </w:trPr>
        <w:tc>
          <w:tcPr>
            <w:tcW w:w="2411" w:type="dxa"/>
          </w:tcPr>
          <w:p w:rsidR="00B95856" w:rsidRPr="00B95856" w:rsidRDefault="00B95856" w:rsidP="00B95856">
            <w:pPr>
              <w:widowControl w:val="0"/>
              <w:rPr>
                <w:rFonts w:ascii="Times New Roman" w:eastAsia="Times New Roman" w:hAnsi="Times New Roman" w:cs="Times New Roman"/>
                <w:sz w:val="24"/>
                <w:szCs w:val="24"/>
              </w:rPr>
            </w:pPr>
          </w:p>
        </w:tc>
        <w:tc>
          <w:tcPr>
            <w:tcW w:w="6945" w:type="dxa"/>
          </w:tcPr>
          <w:p w:rsidR="00B95856" w:rsidRPr="00B95856" w:rsidRDefault="00B95856" w:rsidP="00B95856">
            <w:pPr>
              <w:widowControl w:val="0"/>
              <w:tabs>
                <w:tab w:val="left" w:pos="600"/>
                <w:tab w:val="left" w:pos="2784"/>
                <w:tab w:val="left" w:pos="3744"/>
              </w:tabs>
              <w:jc w:val="both"/>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Распространение опыта реализации</w:t>
            </w:r>
          </w:p>
          <w:p w:rsidR="00B95856" w:rsidRPr="00B95856" w:rsidRDefault="00B95856" w:rsidP="00B95856">
            <w:pPr>
              <w:widowControl w:val="0"/>
              <w:tabs>
                <w:tab w:val="left" w:pos="149"/>
              </w:tabs>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Программы развития и проектов.</w:t>
            </w:r>
          </w:p>
        </w:tc>
        <w:tc>
          <w:tcPr>
            <w:tcW w:w="1701" w:type="dxa"/>
          </w:tcPr>
          <w:p w:rsidR="00B95856" w:rsidRPr="00B95856" w:rsidRDefault="00B95856" w:rsidP="00B95856">
            <w:pPr>
              <w:widowControl w:val="0"/>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 xml:space="preserve">постоянно </w:t>
            </w:r>
          </w:p>
        </w:tc>
        <w:tc>
          <w:tcPr>
            <w:tcW w:w="2977" w:type="dxa"/>
          </w:tcPr>
          <w:p w:rsidR="00B95856" w:rsidRDefault="00803905" w:rsidP="00B95856">
            <w:pPr>
              <w:widowControl w:val="0"/>
              <w:spacing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p w:rsidR="00803905" w:rsidRPr="00B95856" w:rsidRDefault="00803905" w:rsidP="00B95856">
            <w:pPr>
              <w:widowControl w:val="0"/>
              <w:spacing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Воспитатели </w:t>
            </w:r>
          </w:p>
        </w:tc>
      </w:tr>
    </w:tbl>
    <w:p w:rsidR="00B95856" w:rsidRPr="00B95856" w:rsidRDefault="00B95856" w:rsidP="00B95856">
      <w:pPr>
        <w:widowControl w:val="0"/>
        <w:tabs>
          <w:tab w:val="left" w:pos="1239"/>
        </w:tabs>
        <w:spacing w:after="0" w:line="240" w:lineRule="auto"/>
        <w:ind w:left="720"/>
        <w:rPr>
          <w:rFonts w:ascii="Times New Roman" w:eastAsia="Times New Roman" w:hAnsi="Times New Roman" w:cs="Times New Roman"/>
          <w:sz w:val="24"/>
          <w:szCs w:val="24"/>
        </w:rPr>
      </w:pPr>
    </w:p>
    <w:p w:rsidR="00B95856" w:rsidRPr="00B95856" w:rsidRDefault="00B95856" w:rsidP="00B95856">
      <w:pPr>
        <w:spacing w:after="0" w:line="240" w:lineRule="auto"/>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b/>
          <w:bCs/>
          <w:sz w:val="24"/>
          <w:szCs w:val="24"/>
          <w:lang w:eastAsia="ru-RU"/>
        </w:rPr>
        <w:t>Третий этап- заключительный этап </w:t>
      </w:r>
      <w:r w:rsidR="00803905">
        <w:rPr>
          <w:rFonts w:ascii="Times New Roman" w:eastAsia="Calibri" w:hAnsi="Times New Roman" w:cs="Times New Roman"/>
          <w:sz w:val="24"/>
          <w:szCs w:val="24"/>
          <w:bdr w:val="none" w:sz="0" w:space="0" w:color="auto" w:frame="1"/>
          <w:lang w:eastAsia="ru-RU"/>
        </w:rPr>
        <w:t xml:space="preserve">(август- </w:t>
      </w:r>
      <w:proofErr w:type="gramStart"/>
      <w:r w:rsidR="00803905">
        <w:rPr>
          <w:rFonts w:ascii="Times New Roman" w:eastAsia="Calibri" w:hAnsi="Times New Roman" w:cs="Times New Roman"/>
          <w:sz w:val="24"/>
          <w:szCs w:val="24"/>
          <w:bdr w:val="none" w:sz="0" w:space="0" w:color="auto" w:frame="1"/>
          <w:lang w:eastAsia="ru-RU"/>
        </w:rPr>
        <w:t>декабрь  2029</w:t>
      </w:r>
      <w:proofErr w:type="gramEnd"/>
      <w:r w:rsidRPr="00B95856">
        <w:rPr>
          <w:rFonts w:ascii="Times New Roman" w:eastAsia="Calibri" w:hAnsi="Times New Roman" w:cs="Times New Roman"/>
          <w:sz w:val="24"/>
          <w:szCs w:val="24"/>
          <w:bdr w:val="none" w:sz="0" w:space="0" w:color="auto" w:frame="1"/>
          <w:lang w:eastAsia="ru-RU"/>
        </w:rPr>
        <w:t xml:space="preserve"> г.): </w:t>
      </w:r>
    </w:p>
    <w:p w:rsidR="00B95856" w:rsidRPr="00B95856" w:rsidRDefault="00B95856" w:rsidP="00B95856">
      <w:pPr>
        <w:widowControl w:val="0"/>
        <w:spacing w:after="0" w:line="240" w:lineRule="auto"/>
        <w:rPr>
          <w:rFonts w:ascii="Times New Roman" w:eastAsia="Times New Roman" w:hAnsi="Times New Roman" w:cs="Times New Roman"/>
          <w:sz w:val="24"/>
          <w:szCs w:val="24"/>
        </w:rPr>
      </w:pPr>
      <w:r w:rsidRPr="00B95856">
        <w:rPr>
          <w:rFonts w:ascii="Times New Roman" w:eastAsia="Times New Roman" w:hAnsi="Times New Roman" w:cs="Times New Roman"/>
          <w:b/>
          <w:bCs/>
          <w:sz w:val="24"/>
          <w:szCs w:val="24"/>
        </w:rPr>
        <w:t xml:space="preserve">Цель: </w:t>
      </w:r>
      <w:r w:rsidRPr="00B95856">
        <w:rPr>
          <w:rFonts w:ascii="Times New Roman" w:eastAsia="Times New Roman" w:hAnsi="Times New Roman" w:cs="Times New Roman"/>
          <w:sz w:val="24"/>
          <w:szCs w:val="24"/>
        </w:rPr>
        <w:t>Определение результативности реализации Программы развития и определение д</w:t>
      </w:r>
      <w:r w:rsidR="00803905">
        <w:rPr>
          <w:rFonts w:ascii="Times New Roman" w:eastAsia="Times New Roman" w:hAnsi="Times New Roman" w:cs="Times New Roman"/>
          <w:sz w:val="24"/>
          <w:szCs w:val="24"/>
        </w:rPr>
        <w:t>альнейших перспектив развития МБ</w:t>
      </w:r>
      <w:r w:rsidRPr="00B95856">
        <w:rPr>
          <w:rFonts w:ascii="Times New Roman" w:eastAsia="Times New Roman" w:hAnsi="Times New Roman" w:cs="Times New Roman"/>
          <w:sz w:val="24"/>
          <w:szCs w:val="24"/>
        </w:rPr>
        <w:t>ДОУ.</w:t>
      </w:r>
    </w:p>
    <w:p w:rsidR="00B95856" w:rsidRPr="00B95856" w:rsidRDefault="00B95856" w:rsidP="00B95856">
      <w:pPr>
        <w:widowControl w:val="0"/>
        <w:spacing w:after="0" w:line="240" w:lineRule="auto"/>
        <w:rPr>
          <w:rFonts w:ascii="Times New Roman" w:eastAsia="Times New Roman" w:hAnsi="Times New Roman" w:cs="Times New Roman"/>
          <w:sz w:val="24"/>
          <w:szCs w:val="24"/>
        </w:rPr>
      </w:pPr>
      <w:r w:rsidRPr="00B95856">
        <w:rPr>
          <w:rFonts w:ascii="Times New Roman" w:eastAsia="Times New Roman" w:hAnsi="Times New Roman" w:cs="Times New Roman"/>
          <w:b/>
          <w:bCs/>
          <w:sz w:val="24"/>
          <w:szCs w:val="24"/>
        </w:rPr>
        <w:t>Задачи:</w:t>
      </w:r>
    </w:p>
    <w:p w:rsidR="00B95856" w:rsidRPr="00B95856" w:rsidRDefault="00B95856" w:rsidP="002E5075">
      <w:pPr>
        <w:widowControl w:val="0"/>
        <w:numPr>
          <w:ilvl w:val="0"/>
          <w:numId w:val="9"/>
        </w:numPr>
        <w:tabs>
          <w:tab w:val="left" w:pos="791"/>
        </w:tabs>
        <w:spacing w:after="0" w:line="240" w:lineRule="auto"/>
        <w:ind w:left="380"/>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Проведение мониторинга реализации Программы развития</w:t>
      </w:r>
    </w:p>
    <w:p w:rsidR="00B95856" w:rsidRPr="00B95856" w:rsidRDefault="00B95856" w:rsidP="002E5075">
      <w:pPr>
        <w:widowControl w:val="0"/>
        <w:numPr>
          <w:ilvl w:val="0"/>
          <w:numId w:val="9"/>
        </w:numPr>
        <w:tabs>
          <w:tab w:val="left" w:pos="791"/>
        </w:tabs>
        <w:spacing w:after="0" w:line="240" w:lineRule="auto"/>
        <w:ind w:left="380"/>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Экспертная оценка реализованных проектов.</w:t>
      </w:r>
    </w:p>
    <w:p w:rsidR="00B95856" w:rsidRPr="00B95856" w:rsidRDefault="00B95856" w:rsidP="002E5075">
      <w:pPr>
        <w:widowControl w:val="0"/>
        <w:numPr>
          <w:ilvl w:val="0"/>
          <w:numId w:val="9"/>
        </w:numPr>
        <w:tabs>
          <w:tab w:val="left" w:pos="791"/>
        </w:tabs>
        <w:spacing w:after="0" w:line="240" w:lineRule="auto"/>
        <w:ind w:left="380"/>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Обобщение и распространение опыта реализации Программы развития и проектов.</w:t>
      </w:r>
    </w:p>
    <w:p w:rsidR="00B95856" w:rsidRPr="00B95856" w:rsidRDefault="00B95856" w:rsidP="002E5075">
      <w:pPr>
        <w:widowControl w:val="0"/>
        <w:numPr>
          <w:ilvl w:val="0"/>
          <w:numId w:val="9"/>
        </w:numPr>
        <w:tabs>
          <w:tab w:val="left" w:pos="791"/>
        </w:tabs>
        <w:spacing w:after="180" w:line="240" w:lineRule="auto"/>
        <w:ind w:left="380"/>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lastRenderedPageBreak/>
        <w:t>Определение пе</w:t>
      </w:r>
      <w:r w:rsidR="00803905">
        <w:rPr>
          <w:rFonts w:ascii="Times New Roman" w:eastAsia="Times New Roman" w:hAnsi="Times New Roman" w:cs="Times New Roman"/>
          <w:sz w:val="24"/>
          <w:szCs w:val="24"/>
        </w:rPr>
        <w:t>рспектив дальнейшего развития МБ</w:t>
      </w:r>
      <w:r w:rsidRPr="00B95856">
        <w:rPr>
          <w:rFonts w:ascii="Times New Roman" w:eastAsia="Times New Roman" w:hAnsi="Times New Roman" w:cs="Times New Roman"/>
          <w:sz w:val="24"/>
          <w:szCs w:val="24"/>
        </w:rPr>
        <w:t xml:space="preserve">ДОУ </w:t>
      </w:r>
    </w:p>
    <w:tbl>
      <w:tblPr>
        <w:tblStyle w:val="10"/>
        <w:tblW w:w="0" w:type="auto"/>
        <w:tblLayout w:type="fixed"/>
        <w:tblLook w:val="04A0" w:firstRow="1" w:lastRow="0" w:firstColumn="1" w:lastColumn="0" w:noHBand="0" w:noVBand="1"/>
      </w:tblPr>
      <w:tblGrid>
        <w:gridCol w:w="2802"/>
        <w:gridCol w:w="6237"/>
        <w:gridCol w:w="1842"/>
        <w:gridCol w:w="2977"/>
      </w:tblGrid>
      <w:tr w:rsidR="00B95856" w:rsidRPr="00B95856" w:rsidTr="00B95856">
        <w:tc>
          <w:tcPr>
            <w:tcW w:w="2802" w:type="dxa"/>
          </w:tcPr>
          <w:p w:rsidR="00B95856" w:rsidRPr="00B95856" w:rsidRDefault="00B95856" w:rsidP="00B95856">
            <w:pPr>
              <w:widowControl w:val="0"/>
              <w:ind w:firstLine="180"/>
              <w:jc w:val="center"/>
              <w:rPr>
                <w:rFonts w:ascii="Times New Roman" w:eastAsia="Times New Roman" w:hAnsi="Times New Roman" w:cs="Times New Roman"/>
                <w:b/>
                <w:sz w:val="24"/>
                <w:szCs w:val="24"/>
              </w:rPr>
            </w:pPr>
            <w:r w:rsidRPr="00B95856">
              <w:rPr>
                <w:rFonts w:ascii="Times New Roman" w:eastAsia="Times New Roman" w:hAnsi="Times New Roman" w:cs="Times New Roman"/>
                <w:b/>
                <w:sz w:val="24"/>
                <w:szCs w:val="24"/>
              </w:rPr>
              <w:t>Направления</w:t>
            </w:r>
          </w:p>
        </w:tc>
        <w:tc>
          <w:tcPr>
            <w:tcW w:w="6237" w:type="dxa"/>
          </w:tcPr>
          <w:p w:rsidR="00B95856" w:rsidRPr="00B95856" w:rsidRDefault="00B95856" w:rsidP="00B95856">
            <w:pPr>
              <w:widowControl w:val="0"/>
              <w:jc w:val="center"/>
              <w:rPr>
                <w:rFonts w:ascii="Times New Roman" w:eastAsia="Times New Roman" w:hAnsi="Times New Roman" w:cs="Times New Roman"/>
                <w:b/>
                <w:sz w:val="24"/>
                <w:szCs w:val="24"/>
              </w:rPr>
            </w:pPr>
            <w:r w:rsidRPr="00B95856">
              <w:rPr>
                <w:rFonts w:ascii="Times New Roman" w:eastAsia="Times New Roman" w:hAnsi="Times New Roman" w:cs="Times New Roman"/>
                <w:b/>
                <w:sz w:val="24"/>
                <w:szCs w:val="24"/>
              </w:rPr>
              <w:t>Действия</w:t>
            </w:r>
          </w:p>
        </w:tc>
        <w:tc>
          <w:tcPr>
            <w:tcW w:w="1842" w:type="dxa"/>
          </w:tcPr>
          <w:p w:rsidR="00B95856" w:rsidRPr="00B95856" w:rsidRDefault="00B95856" w:rsidP="00B95856">
            <w:pPr>
              <w:widowControl w:val="0"/>
              <w:jc w:val="center"/>
              <w:rPr>
                <w:rFonts w:ascii="Times New Roman" w:eastAsia="Times New Roman" w:hAnsi="Times New Roman" w:cs="Times New Roman"/>
                <w:b/>
                <w:sz w:val="24"/>
                <w:szCs w:val="24"/>
              </w:rPr>
            </w:pPr>
            <w:r w:rsidRPr="00B95856">
              <w:rPr>
                <w:rFonts w:ascii="Times New Roman" w:eastAsia="Times New Roman" w:hAnsi="Times New Roman" w:cs="Times New Roman"/>
                <w:b/>
                <w:sz w:val="24"/>
                <w:szCs w:val="24"/>
              </w:rPr>
              <w:t>Сроки</w:t>
            </w:r>
          </w:p>
        </w:tc>
        <w:tc>
          <w:tcPr>
            <w:tcW w:w="2977" w:type="dxa"/>
          </w:tcPr>
          <w:p w:rsidR="00B95856" w:rsidRPr="00B95856" w:rsidRDefault="00B95856" w:rsidP="00B95856">
            <w:pPr>
              <w:widowControl w:val="0"/>
              <w:jc w:val="center"/>
              <w:rPr>
                <w:rFonts w:ascii="Times New Roman" w:eastAsia="Times New Roman" w:hAnsi="Times New Roman" w:cs="Times New Roman"/>
                <w:b/>
                <w:sz w:val="24"/>
                <w:szCs w:val="24"/>
              </w:rPr>
            </w:pPr>
            <w:r w:rsidRPr="00B95856">
              <w:rPr>
                <w:rFonts w:ascii="Times New Roman" w:eastAsia="Times New Roman" w:hAnsi="Times New Roman" w:cs="Times New Roman"/>
                <w:b/>
                <w:sz w:val="24"/>
                <w:szCs w:val="24"/>
              </w:rPr>
              <w:t>Ответственные</w:t>
            </w:r>
          </w:p>
        </w:tc>
      </w:tr>
      <w:tr w:rsidR="00B95856" w:rsidRPr="00B95856" w:rsidTr="00B95856">
        <w:tc>
          <w:tcPr>
            <w:tcW w:w="2802" w:type="dxa"/>
          </w:tcPr>
          <w:p w:rsidR="00B95856" w:rsidRPr="00B95856" w:rsidRDefault="00B95856" w:rsidP="00B95856">
            <w:pPr>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sz w:val="24"/>
                <w:szCs w:val="24"/>
              </w:rPr>
              <w:t>Нормативно-</w:t>
            </w:r>
            <w:r w:rsidRPr="00B95856">
              <w:rPr>
                <w:rFonts w:ascii="Times New Roman" w:eastAsia="Calibri" w:hAnsi="Times New Roman" w:cs="Times New Roman"/>
                <w:sz w:val="24"/>
                <w:szCs w:val="24"/>
              </w:rPr>
              <w:softHyphen/>
              <w:t>правовое</w:t>
            </w:r>
          </w:p>
        </w:tc>
        <w:tc>
          <w:tcPr>
            <w:tcW w:w="6237" w:type="dxa"/>
          </w:tcPr>
          <w:p w:rsidR="00B95856" w:rsidRPr="00B95856" w:rsidRDefault="00B95856" w:rsidP="00B95856">
            <w:pPr>
              <w:widowControl w:val="0"/>
              <w:tabs>
                <w:tab w:val="left" w:pos="1848"/>
                <w:tab w:val="left" w:pos="3614"/>
              </w:tabs>
              <w:jc w:val="both"/>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Работа творческой инициативной группы в управлении учреждением: согласование нормативных документов.</w:t>
            </w:r>
          </w:p>
        </w:tc>
        <w:tc>
          <w:tcPr>
            <w:tcW w:w="1842" w:type="dxa"/>
          </w:tcPr>
          <w:p w:rsidR="00B95856" w:rsidRPr="00B95856" w:rsidRDefault="00EF1B21" w:rsidP="00B95856">
            <w:pPr>
              <w:rPr>
                <w:rFonts w:ascii="Times New Roman" w:eastAsia="Calibri" w:hAnsi="Times New Roman" w:cs="Times New Roman"/>
                <w:sz w:val="24"/>
                <w:szCs w:val="24"/>
                <w:bdr w:val="none" w:sz="0" w:space="0" w:color="auto" w:frame="1"/>
                <w:lang w:eastAsia="ru-RU"/>
              </w:rPr>
            </w:pPr>
            <w:r>
              <w:rPr>
                <w:rFonts w:ascii="Times New Roman" w:eastAsia="Calibri" w:hAnsi="Times New Roman" w:cs="Times New Roman"/>
                <w:sz w:val="24"/>
                <w:szCs w:val="24"/>
                <w:bdr w:val="none" w:sz="0" w:space="0" w:color="auto" w:frame="1"/>
                <w:lang w:eastAsia="ru-RU"/>
              </w:rPr>
              <w:t>Январь 2029</w:t>
            </w:r>
            <w:r w:rsidR="00B95856" w:rsidRPr="00B95856">
              <w:rPr>
                <w:rFonts w:ascii="Times New Roman" w:eastAsia="Calibri" w:hAnsi="Times New Roman" w:cs="Times New Roman"/>
                <w:sz w:val="24"/>
                <w:szCs w:val="24"/>
                <w:bdr w:val="none" w:sz="0" w:space="0" w:color="auto" w:frame="1"/>
                <w:lang w:eastAsia="ru-RU"/>
              </w:rPr>
              <w:t>г</w:t>
            </w:r>
          </w:p>
        </w:tc>
        <w:tc>
          <w:tcPr>
            <w:tcW w:w="2977" w:type="dxa"/>
          </w:tcPr>
          <w:p w:rsidR="00B95856" w:rsidRPr="00B95856" w:rsidRDefault="006E13A1" w:rsidP="00B95856">
            <w:pPr>
              <w:rPr>
                <w:rFonts w:ascii="Times New Roman" w:eastAsia="Calibri" w:hAnsi="Times New Roman" w:cs="Times New Roman"/>
                <w:sz w:val="24"/>
                <w:szCs w:val="24"/>
                <w:bdr w:val="none" w:sz="0" w:space="0" w:color="auto" w:frame="1"/>
                <w:lang w:eastAsia="ru-RU"/>
              </w:rPr>
            </w:pPr>
            <w:r>
              <w:rPr>
                <w:rFonts w:ascii="Times New Roman" w:eastAsia="Calibri" w:hAnsi="Times New Roman" w:cs="Times New Roman"/>
                <w:sz w:val="24"/>
                <w:szCs w:val="24"/>
                <w:bdr w:val="none" w:sz="0" w:space="0" w:color="auto" w:frame="1"/>
                <w:lang w:eastAsia="ru-RU"/>
              </w:rPr>
              <w:t>Заведующая</w:t>
            </w:r>
          </w:p>
        </w:tc>
      </w:tr>
      <w:tr w:rsidR="00B95856" w:rsidRPr="00B95856" w:rsidTr="00B95856">
        <w:tc>
          <w:tcPr>
            <w:tcW w:w="2802" w:type="dxa"/>
            <w:vMerge w:val="restart"/>
          </w:tcPr>
          <w:p w:rsidR="00B95856" w:rsidRPr="00B95856" w:rsidRDefault="00B95856" w:rsidP="00B95856">
            <w:pPr>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sz w:val="24"/>
                <w:szCs w:val="24"/>
              </w:rPr>
              <w:t>Аналитическое</w:t>
            </w:r>
          </w:p>
        </w:tc>
        <w:tc>
          <w:tcPr>
            <w:tcW w:w="6237" w:type="dxa"/>
          </w:tcPr>
          <w:p w:rsidR="00B95856" w:rsidRPr="00B95856" w:rsidRDefault="00B95856" w:rsidP="002E5075">
            <w:pPr>
              <w:widowControl w:val="0"/>
              <w:numPr>
                <w:ilvl w:val="0"/>
                <w:numId w:val="10"/>
              </w:numPr>
              <w:tabs>
                <w:tab w:val="left" w:pos="182"/>
                <w:tab w:val="left" w:pos="2030"/>
                <w:tab w:val="left" w:pos="4200"/>
              </w:tabs>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Проведение</w:t>
            </w:r>
            <w:r w:rsidRPr="00B95856">
              <w:rPr>
                <w:rFonts w:ascii="Times New Roman" w:eastAsia="Times New Roman" w:hAnsi="Times New Roman" w:cs="Times New Roman"/>
                <w:sz w:val="24"/>
                <w:szCs w:val="24"/>
              </w:rPr>
              <w:tab/>
              <w:t>комплексного</w:t>
            </w:r>
            <w:r w:rsidRPr="00B95856">
              <w:rPr>
                <w:rFonts w:ascii="Times New Roman" w:eastAsia="Times New Roman" w:hAnsi="Times New Roman" w:cs="Times New Roman"/>
                <w:sz w:val="24"/>
                <w:szCs w:val="24"/>
              </w:rPr>
              <w:tab/>
              <w:t>анализа</w:t>
            </w:r>
          </w:p>
          <w:p w:rsidR="00B95856" w:rsidRPr="00B95856" w:rsidRDefault="00B95856" w:rsidP="00B95856">
            <w:pPr>
              <w:widowControl w:val="0"/>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потребностей участников образовательного процесса:</w:t>
            </w:r>
          </w:p>
          <w:p w:rsidR="00B95856" w:rsidRPr="00B95856" w:rsidRDefault="00B95856" w:rsidP="002E5075">
            <w:pPr>
              <w:widowControl w:val="0"/>
              <w:numPr>
                <w:ilvl w:val="0"/>
                <w:numId w:val="11"/>
              </w:numPr>
              <w:tabs>
                <w:tab w:val="left" w:pos="389"/>
              </w:tabs>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определение уровня удовлетворённости родителями деятельностью ДОУ(анкета);</w:t>
            </w:r>
          </w:p>
          <w:p w:rsidR="00B95856" w:rsidRPr="00B95856" w:rsidRDefault="00B95856" w:rsidP="002E5075">
            <w:pPr>
              <w:widowControl w:val="0"/>
              <w:numPr>
                <w:ilvl w:val="0"/>
                <w:numId w:val="11"/>
              </w:numPr>
              <w:tabs>
                <w:tab w:val="left" w:pos="139"/>
              </w:tabs>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мониторинг развития личности ребёнка, готовности к школьному обучению;</w:t>
            </w:r>
          </w:p>
          <w:p w:rsidR="00B95856" w:rsidRPr="00B95856" w:rsidRDefault="00B95856" w:rsidP="002E5075">
            <w:pPr>
              <w:widowControl w:val="0"/>
              <w:numPr>
                <w:ilvl w:val="0"/>
                <w:numId w:val="11"/>
              </w:numPr>
              <w:tabs>
                <w:tab w:val="left" w:pos="139"/>
              </w:tabs>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анализ индивидуальных карт профессионального и личностного развития педагога</w:t>
            </w:r>
          </w:p>
          <w:p w:rsidR="00B95856" w:rsidRPr="00B95856" w:rsidRDefault="00B95856" w:rsidP="002E5075">
            <w:pPr>
              <w:widowControl w:val="0"/>
              <w:numPr>
                <w:ilvl w:val="0"/>
                <w:numId w:val="11"/>
              </w:numPr>
              <w:tabs>
                <w:tab w:val="left" w:pos="173"/>
              </w:tabs>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оценка состояния материально-технической и финансово-экономической деятельности.</w:t>
            </w:r>
          </w:p>
        </w:tc>
        <w:tc>
          <w:tcPr>
            <w:tcW w:w="1842" w:type="dxa"/>
          </w:tcPr>
          <w:p w:rsidR="00B95856" w:rsidRPr="00B95856" w:rsidRDefault="00EF1B21" w:rsidP="00B95856">
            <w:pPr>
              <w:rPr>
                <w:rFonts w:ascii="Times New Roman" w:eastAsia="Calibri" w:hAnsi="Times New Roman" w:cs="Times New Roman"/>
                <w:sz w:val="24"/>
                <w:szCs w:val="24"/>
                <w:bdr w:val="none" w:sz="0" w:space="0" w:color="auto" w:frame="1"/>
                <w:lang w:eastAsia="ru-RU"/>
              </w:rPr>
            </w:pPr>
            <w:r>
              <w:rPr>
                <w:rFonts w:ascii="Times New Roman" w:eastAsia="Calibri" w:hAnsi="Times New Roman" w:cs="Times New Roman"/>
                <w:sz w:val="24"/>
                <w:szCs w:val="24"/>
                <w:bdr w:val="none" w:sz="0" w:space="0" w:color="auto" w:frame="1"/>
                <w:lang w:eastAsia="ru-RU"/>
              </w:rPr>
              <w:t>Февраль 2029</w:t>
            </w:r>
            <w:r w:rsidR="00B95856" w:rsidRPr="00B95856">
              <w:rPr>
                <w:rFonts w:ascii="Times New Roman" w:eastAsia="Calibri" w:hAnsi="Times New Roman" w:cs="Times New Roman"/>
                <w:sz w:val="24"/>
                <w:szCs w:val="24"/>
                <w:bdr w:val="none" w:sz="0" w:space="0" w:color="auto" w:frame="1"/>
                <w:lang w:eastAsia="ru-RU"/>
              </w:rPr>
              <w:t>г</w:t>
            </w:r>
          </w:p>
          <w:p w:rsidR="00B95856" w:rsidRPr="00B95856" w:rsidRDefault="00B95856" w:rsidP="00B95856">
            <w:pPr>
              <w:jc w:val="center"/>
              <w:rPr>
                <w:rFonts w:ascii="Times New Roman" w:eastAsia="Calibri" w:hAnsi="Times New Roman" w:cs="Times New Roman"/>
                <w:sz w:val="24"/>
                <w:szCs w:val="24"/>
                <w:lang w:eastAsia="ru-RU"/>
              </w:rPr>
            </w:pPr>
          </w:p>
        </w:tc>
        <w:tc>
          <w:tcPr>
            <w:tcW w:w="2977" w:type="dxa"/>
          </w:tcPr>
          <w:p w:rsidR="00B95856" w:rsidRPr="00B95856" w:rsidRDefault="00B95856" w:rsidP="00B95856">
            <w:pPr>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sz w:val="24"/>
                <w:szCs w:val="24"/>
                <w:bdr w:val="none" w:sz="0" w:space="0" w:color="auto" w:frame="1"/>
                <w:lang w:eastAsia="ru-RU"/>
              </w:rPr>
              <w:t>Директор</w:t>
            </w:r>
            <w:r w:rsidR="006E13A1">
              <w:rPr>
                <w:rFonts w:ascii="Times New Roman" w:eastAsia="Calibri" w:hAnsi="Times New Roman" w:cs="Times New Roman"/>
                <w:sz w:val="24"/>
                <w:szCs w:val="24"/>
                <w:bdr w:val="none" w:sz="0" w:space="0" w:color="auto" w:frame="1"/>
                <w:lang w:eastAsia="ru-RU"/>
              </w:rPr>
              <w:t xml:space="preserve">, </w:t>
            </w:r>
            <w:r w:rsidRPr="00B95856">
              <w:rPr>
                <w:rFonts w:ascii="Times New Roman" w:eastAsia="Calibri" w:hAnsi="Times New Roman" w:cs="Times New Roman"/>
                <w:sz w:val="24"/>
                <w:szCs w:val="24"/>
                <w:bdr w:val="none" w:sz="0" w:space="0" w:color="auto" w:frame="1"/>
                <w:lang w:eastAsia="ru-RU"/>
              </w:rPr>
              <w:t>АХЧ, старший воспитатель, воспитатели, творческая инициативная группа, родительские комитеты, родительский совет</w:t>
            </w:r>
          </w:p>
        </w:tc>
      </w:tr>
      <w:tr w:rsidR="00B95856" w:rsidRPr="00B95856" w:rsidTr="00B95856">
        <w:tc>
          <w:tcPr>
            <w:tcW w:w="2802" w:type="dxa"/>
            <w:vMerge/>
          </w:tcPr>
          <w:p w:rsidR="00B95856" w:rsidRPr="00B95856" w:rsidRDefault="00B95856" w:rsidP="00B95856">
            <w:pPr>
              <w:rPr>
                <w:rFonts w:ascii="Times New Roman" w:eastAsia="Calibri" w:hAnsi="Times New Roman" w:cs="Times New Roman"/>
                <w:sz w:val="24"/>
                <w:szCs w:val="24"/>
                <w:bdr w:val="none" w:sz="0" w:space="0" w:color="auto" w:frame="1"/>
                <w:lang w:eastAsia="ru-RU"/>
              </w:rPr>
            </w:pPr>
          </w:p>
        </w:tc>
        <w:tc>
          <w:tcPr>
            <w:tcW w:w="6237" w:type="dxa"/>
          </w:tcPr>
          <w:p w:rsidR="00B95856" w:rsidRPr="00B95856" w:rsidRDefault="00B95856" w:rsidP="00B95856">
            <w:pPr>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sz w:val="24"/>
                <w:szCs w:val="24"/>
                <w:bdr w:val="none" w:sz="0" w:space="0" w:color="auto" w:frame="1"/>
                <w:lang w:eastAsia="ru-RU"/>
              </w:rPr>
              <w:t xml:space="preserve">Анализ реализации проектов  </w:t>
            </w:r>
          </w:p>
          <w:p w:rsidR="00B95856" w:rsidRPr="00B95856" w:rsidRDefault="00B95856" w:rsidP="00B95856">
            <w:pPr>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sz w:val="24"/>
                <w:szCs w:val="24"/>
                <w:bdr w:val="none" w:sz="0" w:space="0" w:color="auto" w:frame="1"/>
                <w:lang w:eastAsia="ru-RU"/>
              </w:rPr>
              <w:t xml:space="preserve">(соотношение ожидаемых результатов с прогнозируемыми) </w:t>
            </w:r>
          </w:p>
        </w:tc>
        <w:tc>
          <w:tcPr>
            <w:tcW w:w="1842" w:type="dxa"/>
          </w:tcPr>
          <w:p w:rsidR="00B95856" w:rsidRPr="00B95856" w:rsidRDefault="00EF1B21" w:rsidP="00B95856">
            <w:pPr>
              <w:rPr>
                <w:rFonts w:ascii="Times New Roman" w:eastAsia="Calibri" w:hAnsi="Times New Roman" w:cs="Times New Roman"/>
                <w:sz w:val="24"/>
                <w:szCs w:val="24"/>
                <w:bdr w:val="none" w:sz="0" w:space="0" w:color="auto" w:frame="1"/>
                <w:lang w:eastAsia="ru-RU"/>
              </w:rPr>
            </w:pPr>
            <w:r>
              <w:rPr>
                <w:rFonts w:ascii="Times New Roman" w:eastAsia="Calibri" w:hAnsi="Times New Roman" w:cs="Times New Roman"/>
                <w:sz w:val="24"/>
                <w:szCs w:val="24"/>
                <w:bdr w:val="none" w:sz="0" w:space="0" w:color="auto" w:frame="1"/>
                <w:lang w:eastAsia="ru-RU"/>
              </w:rPr>
              <w:t>Март 2029</w:t>
            </w:r>
            <w:r w:rsidR="00B95856" w:rsidRPr="00B95856">
              <w:rPr>
                <w:rFonts w:ascii="Times New Roman" w:eastAsia="Calibri" w:hAnsi="Times New Roman" w:cs="Times New Roman"/>
                <w:sz w:val="24"/>
                <w:szCs w:val="24"/>
                <w:bdr w:val="none" w:sz="0" w:space="0" w:color="auto" w:frame="1"/>
                <w:lang w:eastAsia="ru-RU"/>
              </w:rPr>
              <w:t>г</w:t>
            </w:r>
          </w:p>
        </w:tc>
        <w:tc>
          <w:tcPr>
            <w:tcW w:w="2977" w:type="dxa"/>
          </w:tcPr>
          <w:p w:rsidR="00B95856" w:rsidRPr="00B95856" w:rsidRDefault="00B95856" w:rsidP="00B95856">
            <w:pPr>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sz w:val="24"/>
                <w:szCs w:val="24"/>
                <w:bdr w:val="none" w:sz="0" w:space="0" w:color="auto" w:frame="1"/>
                <w:lang w:eastAsia="ru-RU"/>
              </w:rPr>
              <w:t>Творческая инициативная группа</w:t>
            </w:r>
          </w:p>
        </w:tc>
      </w:tr>
      <w:tr w:rsidR="00B95856" w:rsidRPr="00B95856" w:rsidTr="00B95856">
        <w:tc>
          <w:tcPr>
            <w:tcW w:w="2802" w:type="dxa"/>
            <w:vMerge/>
          </w:tcPr>
          <w:p w:rsidR="00B95856" w:rsidRPr="00B95856" w:rsidRDefault="00B95856" w:rsidP="00B95856">
            <w:pPr>
              <w:rPr>
                <w:rFonts w:ascii="Times New Roman" w:eastAsia="Calibri" w:hAnsi="Times New Roman" w:cs="Times New Roman"/>
                <w:sz w:val="24"/>
                <w:szCs w:val="24"/>
                <w:bdr w:val="none" w:sz="0" w:space="0" w:color="auto" w:frame="1"/>
                <w:lang w:eastAsia="ru-RU"/>
              </w:rPr>
            </w:pPr>
          </w:p>
        </w:tc>
        <w:tc>
          <w:tcPr>
            <w:tcW w:w="6237" w:type="dxa"/>
          </w:tcPr>
          <w:p w:rsidR="00B95856" w:rsidRPr="00B95856" w:rsidRDefault="00B95856" w:rsidP="00B95856">
            <w:pPr>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sz w:val="24"/>
                <w:szCs w:val="24"/>
                <w:bdr w:val="none" w:sz="0" w:space="0" w:color="auto" w:frame="1"/>
                <w:lang w:eastAsia="ru-RU"/>
              </w:rPr>
              <w:t xml:space="preserve">Проведение ВСОКО </w:t>
            </w:r>
          </w:p>
        </w:tc>
        <w:tc>
          <w:tcPr>
            <w:tcW w:w="1842" w:type="dxa"/>
          </w:tcPr>
          <w:p w:rsidR="00B95856" w:rsidRPr="00B95856" w:rsidRDefault="00EF1B21" w:rsidP="00B95856">
            <w:pPr>
              <w:rPr>
                <w:rFonts w:ascii="Times New Roman" w:eastAsia="Calibri" w:hAnsi="Times New Roman" w:cs="Times New Roman"/>
                <w:sz w:val="24"/>
                <w:szCs w:val="24"/>
                <w:bdr w:val="none" w:sz="0" w:space="0" w:color="auto" w:frame="1"/>
                <w:lang w:eastAsia="ru-RU"/>
              </w:rPr>
            </w:pPr>
            <w:r>
              <w:rPr>
                <w:rFonts w:ascii="Times New Roman" w:eastAsia="Calibri" w:hAnsi="Times New Roman" w:cs="Times New Roman"/>
                <w:sz w:val="24"/>
                <w:szCs w:val="24"/>
                <w:bdr w:val="none" w:sz="0" w:space="0" w:color="auto" w:frame="1"/>
                <w:lang w:eastAsia="ru-RU"/>
              </w:rPr>
              <w:t>Апрель 2029 г.</w:t>
            </w:r>
          </w:p>
        </w:tc>
        <w:tc>
          <w:tcPr>
            <w:tcW w:w="2977" w:type="dxa"/>
          </w:tcPr>
          <w:p w:rsidR="00B95856" w:rsidRPr="00B95856" w:rsidRDefault="00EF1B21" w:rsidP="00B95856">
            <w:pPr>
              <w:rPr>
                <w:rFonts w:ascii="Times New Roman" w:eastAsia="Calibri" w:hAnsi="Times New Roman" w:cs="Times New Roman"/>
                <w:sz w:val="24"/>
                <w:szCs w:val="24"/>
                <w:bdr w:val="none" w:sz="0" w:space="0" w:color="auto" w:frame="1"/>
                <w:lang w:eastAsia="ru-RU"/>
              </w:rPr>
            </w:pPr>
            <w:r>
              <w:rPr>
                <w:rFonts w:ascii="Times New Roman" w:eastAsia="Calibri" w:hAnsi="Times New Roman" w:cs="Times New Roman"/>
                <w:sz w:val="24"/>
                <w:szCs w:val="24"/>
                <w:bdr w:val="none" w:sz="0" w:space="0" w:color="auto" w:frame="1"/>
                <w:lang w:eastAsia="ru-RU"/>
              </w:rPr>
              <w:t xml:space="preserve">Заведующая, </w:t>
            </w:r>
            <w:r w:rsidR="00B95856" w:rsidRPr="00B95856">
              <w:rPr>
                <w:rFonts w:ascii="Times New Roman" w:eastAsia="Calibri" w:hAnsi="Times New Roman" w:cs="Times New Roman"/>
                <w:sz w:val="24"/>
                <w:szCs w:val="24"/>
                <w:bdr w:val="none" w:sz="0" w:space="0" w:color="auto" w:frame="1"/>
                <w:lang w:eastAsia="ru-RU"/>
              </w:rPr>
              <w:t xml:space="preserve"> старший воспитатель</w:t>
            </w:r>
          </w:p>
        </w:tc>
      </w:tr>
      <w:tr w:rsidR="00B95856" w:rsidRPr="00B95856" w:rsidTr="00B95856">
        <w:tc>
          <w:tcPr>
            <w:tcW w:w="2802" w:type="dxa"/>
            <w:vMerge w:val="restart"/>
          </w:tcPr>
          <w:p w:rsidR="00B95856" w:rsidRPr="00B95856" w:rsidRDefault="00B95856" w:rsidP="00B95856">
            <w:pPr>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sz w:val="24"/>
                <w:szCs w:val="24"/>
                <w:bdr w:val="none" w:sz="0" w:space="0" w:color="auto" w:frame="1"/>
                <w:lang w:eastAsia="ru-RU"/>
              </w:rPr>
              <w:t xml:space="preserve">Информационное </w:t>
            </w:r>
          </w:p>
        </w:tc>
        <w:tc>
          <w:tcPr>
            <w:tcW w:w="6237" w:type="dxa"/>
          </w:tcPr>
          <w:p w:rsidR="00B95856" w:rsidRPr="00B95856" w:rsidRDefault="00B95856" w:rsidP="002E5075">
            <w:pPr>
              <w:widowControl w:val="0"/>
              <w:numPr>
                <w:ilvl w:val="0"/>
                <w:numId w:val="12"/>
              </w:numPr>
              <w:tabs>
                <w:tab w:val="left" w:pos="187"/>
              </w:tabs>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Размещение информации на страницах сайта ДОУ, на информационном табло для родителей</w:t>
            </w:r>
          </w:p>
        </w:tc>
        <w:tc>
          <w:tcPr>
            <w:tcW w:w="1842" w:type="dxa"/>
          </w:tcPr>
          <w:p w:rsidR="00B95856" w:rsidRPr="00B95856" w:rsidRDefault="00B95856" w:rsidP="00B95856">
            <w:pPr>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sz w:val="24"/>
                <w:szCs w:val="24"/>
                <w:bdr w:val="none" w:sz="0" w:space="0" w:color="auto" w:frame="1"/>
                <w:lang w:eastAsia="ru-RU"/>
              </w:rPr>
              <w:t xml:space="preserve">Постоянно </w:t>
            </w:r>
          </w:p>
        </w:tc>
        <w:tc>
          <w:tcPr>
            <w:tcW w:w="2977" w:type="dxa"/>
          </w:tcPr>
          <w:p w:rsidR="00B95856" w:rsidRPr="00B95856" w:rsidRDefault="00B95856" w:rsidP="00B95856">
            <w:pPr>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sz w:val="24"/>
                <w:szCs w:val="24"/>
                <w:bdr w:val="none" w:sz="0" w:space="0" w:color="auto" w:frame="1"/>
                <w:lang w:eastAsia="ru-RU"/>
              </w:rPr>
              <w:t xml:space="preserve">Ответственный за сайт </w:t>
            </w:r>
          </w:p>
        </w:tc>
      </w:tr>
      <w:tr w:rsidR="00B95856" w:rsidRPr="00B95856" w:rsidTr="00B95856">
        <w:tc>
          <w:tcPr>
            <w:tcW w:w="2802" w:type="dxa"/>
            <w:vMerge/>
          </w:tcPr>
          <w:p w:rsidR="00B95856" w:rsidRPr="00B95856" w:rsidRDefault="00B95856" w:rsidP="00B95856">
            <w:pPr>
              <w:rPr>
                <w:rFonts w:ascii="Times New Roman" w:eastAsia="Calibri" w:hAnsi="Times New Roman" w:cs="Times New Roman"/>
                <w:sz w:val="24"/>
                <w:szCs w:val="24"/>
                <w:bdr w:val="none" w:sz="0" w:space="0" w:color="auto" w:frame="1"/>
                <w:lang w:eastAsia="ru-RU"/>
              </w:rPr>
            </w:pPr>
          </w:p>
        </w:tc>
        <w:tc>
          <w:tcPr>
            <w:tcW w:w="6237" w:type="dxa"/>
          </w:tcPr>
          <w:p w:rsidR="00B95856" w:rsidRPr="00B95856" w:rsidRDefault="00B95856" w:rsidP="00B95856">
            <w:pPr>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sz w:val="24"/>
                <w:szCs w:val="24"/>
              </w:rPr>
              <w:t>Распространение опыта реализации Программы развития и проектов.</w:t>
            </w:r>
          </w:p>
        </w:tc>
        <w:tc>
          <w:tcPr>
            <w:tcW w:w="1842" w:type="dxa"/>
          </w:tcPr>
          <w:p w:rsidR="00B95856" w:rsidRPr="00B95856" w:rsidRDefault="00B95856" w:rsidP="00B95856">
            <w:pPr>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sz w:val="24"/>
                <w:szCs w:val="24"/>
                <w:bdr w:val="none" w:sz="0" w:space="0" w:color="auto" w:frame="1"/>
                <w:lang w:eastAsia="ru-RU"/>
              </w:rPr>
              <w:t xml:space="preserve">Постоянно </w:t>
            </w:r>
          </w:p>
        </w:tc>
        <w:tc>
          <w:tcPr>
            <w:tcW w:w="2977" w:type="dxa"/>
          </w:tcPr>
          <w:p w:rsidR="00B95856" w:rsidRPr="00B95856" w:rsidRDefault="00E82271" w:rsidP="00B95856">
            <w:pPr>
              <w:rPr>
                <w:rFonts w:ascii="Times New Roman" w:eastAsia="Calibri" w:hAnsi="Times New Roman" w:cs="Times New Roman"/>
                <w:sz w:val="24"/>
                <w:szCs w:val="24"/>
                <w:bdr w:val="none" w:sz="0" w:space="0" w:color="auto" w:frame="1"/>
                <w:lang w:eastAsia="ru-RU"/>
              </w:rPr>
            </w:pPr>
            <w:r>
              <w:rPr>
                <w:rFonts w:ascii="Times New Roman" w:eastAsia="Calibri" w:hAnsi="Times New Roman" w:cs="Times New Roman"/>
                <w:sz w:val="24"/>
                <w:szCs w:val="24"/>
                <w:bdr w:val="none" w:sz="0" w:space="0" w:color="auto" w:frame="1"/>
                <w:lang w:eastAsia="ru-RU"/>
              </w:rPr>
              <w:t xml:space="preserve">Заведующая, заведующая АХЧ, старший </w:t>
            </w:r>
            <w:r w:rsidR="00B95856" w:rsidRPr="00B95856">
              <w:rPr>
                <w:rFonts w:ascii="Times New Roman" w:eastAsia="Calibri" w:hAnsi="Times New Roman" w:cs="Times New Roman"/>
                <w:sz w:val="24"/>
                <w:szCs w:val="24"/>
                <w:bdr w:val="none" w:sz="0" w:space="0" w:color="auto" w:frame="1"/>
                <w:lang w:eastAsia="ru-RU"/>
              </w:rPr>
              <w:t>воспитатель, творческая инициативная группа</w:t>
            </w:r>
          </w:p>
        </w:tc>
      </w:tr>
      <w:tr w:rsidR="00B95856" w:rsidRPr="00B95856" w:rsidTr="00B95856">
        <w:tc>
          <w:tcPr>
            <w:tcW w:w="2802" w:type="dxa"/>
          </w:tcPr>
          <w:p w:rsidR="00B95856" w:rsidRPr="00B95856" w:rsidRDefault="00B95856" w:rsidP="00B95856">
            <w:pPr>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sz w:val="24"/>
                <w:szCs w:val="24"/>
              </w:rPr>
              <w:t>Кадровое сопровождение</w:t>
            </w:r>
          </w:p>
        </w:tc>
        <w:tc>
          <w:tcPr>
            <w:tcW w:w="6237" w:type="dxa"/>
          </w:tcPr>
          <w:p w:rsidR="00B95856" w:rsidRPr="00B95856" w:rsidRDefault="00B95856" w:rsidP="002E5075">
            <w:pPr>
              <w:widowControl w:val="0"/>
              <w:numPr>
                <w:ilvl w:val="0"/>
                <w:numId w:val="13"/>
              </w:numPr>
              <w:tabs>
                <w:tab w:val="left" w:pos="187"/>
              </w:tabs>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Создание накопительной базы профессионализма педагогов для создания электронного портфолио</w:t>
            </w:r>
          </w:p>
        </w:tc>
        <w:tc>
          <w:tcPr>
            <w:tcW w:w="1842" w:type="dxa"/>
          </w:tcPr>
          <w:p w:rsidR="00B95856" w:rsidRPr="00B95856" w:rsidRDefault="00B95856" w:rsidP="00B95856">
            <w:pPr>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sz w:val="24"/>
                <w:szCs w:val="24"/>
                <w:bdr w:val="none" w:sz="0" w:space="0" w:color="auto" w:frame="1"/>
                <w:lang w:eastAsia="ru-RU"/>
              </w:rPr>
              <w:t xml:space="preserve">Постоянно </w:t>
            </w:r>
          </w:p>
        </w:tc>
        <w:tc>
          <w:tcPr>
            <w:tcW w:w="2977" w:type="dxa"/>
          </w:tcPr>
          <w:p w:rsidR="00B95856" w:rsidRPr="00B95856" w:rsidRDefault="00E82271" w:rsidP="00B95856">
            <w:pPr>
              <w:rPr>
                <w:rFonts w:ascii="Times New Roman" w:eastAsia="Calibri" w:hAnsi="Times New Roman" w:cs="Times New Roman"/>
                <w:sz w:val="24"/>
                <w:szCs w:val="24"/>
                <w:bdr w:val="none" w:sz="0" w:space="0" w:color="auto" w:frame="1"/>
                <w:lang w:eastAsia="ru-RU"/>
              </w:rPr>
            </w:pPr>
            <w:r>
              <w:rPr>
                <w:rFonts w:ascii="Times New Roman" w:eastAsia="Calibri" w:hAnsi="Times New Roman" w:cs="Times New Roman"/>
                <w:sz w:val="24"/>
                <w:szCs w:val="24"/>
                <w:bdr w:val="none" w:sz="0" w:space="0" w:color="auto" w:frame="1"/>
                <w:lang w:eastAsia="ru-RU"/>
              </w:rPr>
              <w:t>С</w:t>
            </w:r>
            <w:r w:rsidR="00B95856" w:rsidRPr="00B95856">
              <w:rPr>
                <w:rFonts w:ascii="Times New Roman" w:eastAsia="Calibri" w:hAnsi="Times New Roman" w:cs="Times New Roman"/>
                <w:sz w:val="24"/>
                <w:szCs w:val="24"/>
                <w:bdr w:val="none" w:sz="0" w:space="0" w:color="auto" w:frame="1"/>
                <w:lang w:eastAsia="ru-RU"/>
              </w:rPr>
              <w:t xml:space="preserve">тарший воспитатель </w:t>
            </w:r>
          </w:p>
        </w:tc>
      </w:tr>
      <w:tr w:rsidR="00B95856" w:rsidRPr="00B95856" w:rsidTr="00B95856">
        <w:tc>
          <w:tcPr>
            <w:tcW w:w="2802" w:type="dxa"/>
          </w:tcPr>
          <w:p w:rsidR="00B95856" w:rsidRPr="00B95856" w:rsidRDefault="00B95856" w:rsidP="00B95856">
            <w:pPr>
              <w:rPr>
                <w:rFonts w:ascii="Times New Roman" w:eastAsia="Calibri" w:hAnsi="Times New Roman" w:cs="Times New Roman"/>
                <w:sz w:val="24"/>
                <w:szCs w:val="24"/>
                <w:bdr w:val="none" w:sz="0" w:space="0" w:color="auto" w:frame="1"/>
                <w:lang w:eastAsia="ru-RU"/>
              </w:rPr>
            </w:pPr>
          </w:p>
        </w:tc>
        <w:tc>
          <w:tcPr>
            <w:tcW w:w="6237" w:type="dxa"/>
          </w:tcPr>
          <w:p w:rsidR="00B95856" w:rsidRPr="00B95856" w:rsidRDefault="00B95856" w:rsidP="002E5075">
            <w:pPr>
              <w:widowControl w:val="0"/>
              <w:numPr>
                <w:ilvl w:val="0"/>
                <w:numId w:val="13"/>
              </w:numPr>
              <w:tabs>
                <w:tab w:val="left" w:pos="269"/>
              </w:tabs>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Обобщение и распространение опыта работы по реализации проектов, методических</w:t>
            </w:r>
          </w:p>
          <w:p w:rsidR="00B95856" w:rsidRPr="00B95856" w:rsidRDefault="00B95856" w:rsidP="00B95856">
            <w:pPr>
              <w:widowControl w:val="0"/>
              <w:tabs>
                <w:tab w:val="left" w:pos="1603"/>
                <w:tab w:val="left" w:pos="2966"/>
                <w:tab w:val="left" w:pos="3562"/>
              </w:tabs>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разработок</w:t>
            </w:r>
            <w:r w:rsidRPr="00B95856">
              <w:rPr>
                <w:rFonts w:ascii="Times New Roman" w:eastAsia="Times New Roman" w:hAnsi="Times New Roman" w:cs="Times New Roman"/>
                <w:sz w:val="24"/>
                <w:szCs w:val="24"/>
              </w:rPr>
              <w:tab/>
              <w:t xml:space="preserve"> (участие в методических</w:t>
            </w:r>
          </w:p>
          <w:p w:rsidR="00B95856" w:rsidRPr="00B95856" w:rsidRDefault="00E82271" w:rsidP="00B95856">
            <w:pPr>
              <w:widowControl w:val="0"/>
              <w:tabs>
                <w:tab w:val="left" w:pos="1829"/>
                <w:tab w:val="left" w:pos="1901"/>
                <w:tab w:val="right" w:pos="4987"/>
                <w:tab w:val="right" w:pos="4987"/>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объединениях</w:t>
            </w:r>
            <w:r>
              <w:rPr>
                <w:rFonts w:ascii="Times New Roman" w:eastAsia="Times New Roman" w:hAnsi="Times New Roman" w:cs="Times New Roman"/>
                <w:sz w:val="24"/>
                <w:szCs w:val="24"/>
              </w:rPr>
              <w:tab/>
              <w:t>педагогов МБ</w:t>
            </w:r>
            <w:r w:rsidR="00B95856" w:rsidRPr="00B95856">
              <w:rPr>
                <w:rFonts w:ascii="Times New Roman" w:eastAsia="Times New Roman" w:hAnsi="Times New Roman" w:cs="Times New Roman"/>
                <w:sz w:val="24"/>
                <w:szCs w:val="24"/>
              </w:rPr>
              <w:t xml:space="preserve">ДОУ, </w:t>
            </w:r>
            <w:r w:rsidR="00B95856" w:rsidRPr="00B95856">
              <w:rPr>
                <w:rFonts w:ascii="Times New Roman" w:eastAsia="Times New Roman" w:hAnsi="Times New Roman" w:cs="Times New Roman"/>
                <w:sz w:val="24"/>
                <w:szCs w:val="24"/>
              </w:rPr>
              <w:tab/>
              <w:t>научно -практических</w:t>
            </w:r>
            <w:r w:rsidR="00B95856" w:rsidRPr="00B95856">
              <w:rPr>
                <w:rFonts w:ascii="Times New Roman" w:eastAsia="Times New Roman" w:hAnsi="Times New Roman" w:cs="Times New Roman"/>
                <w:sz w:val="24"/>
                <w:szCs w:val="24"/>
              </w:rPr>
              <w:tab/>
              <w:t xml:space="preserve">конференциях, </w:t>
            </w:r>
            <w:r w:rsidR="00B95856" w:rsidRPr="00B95856">
              <w:rPr>
                <w:rFonts w:ascii="Times New Roman" w:eastAsia="Times New Roman" w:hAnsi="Times New Roman" w:cs="Times New Roman"/>
                <w:sz w:val="24"/>
                <w:szCs w:val="24"/>
              </w:rPr>
              <w:tab/>
              <w:t>Интернет-</w:t>
            </w:r>
          </w:p>
          <w:p w:rsidR="00B95856" w:rsidRPr="00B95856" w:rsidRDefault="00B95856" w:rsidP="00B95856">
            <w:pPr>
              <w:widowControl w:val="0"/>
              <w:tabs>
                <w:tab w:val="right" w:pos="95"/>
                <w:tab w:val="left" w:pos="1742"/>
              </w:tabs>
              <w:jc w:val="both"/>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 xml:space="preserve">фестивалях, </w:t>
            </w:r>
            <w:r w:rsidRPr="00B95856">
              <w:rPr>
                <w:rFonts w:ascii="Times New Roman" w:eastAsia="Times New Roman" w:hAnsi="Times New Roman" w:cs="Times New Roman"/>
                <w:sz w:val="24"/>
                <w:szCs w:val="24"/>
              </w:rPr>
              <w:tab/>
              <w:t>конкурсах</w:t>
            </w:r>
            <w:r w:rsidRPr="00B95856">
              <w:rPr>
                <w:rFonts w:ascii="Times New Roman" w:eastAsia="Times New Roman" w:hAnsi="Times New Roman" w:cs="Times New Roman"/>
                <w:sz w:val="24"/>
                <w:szCs w:val="24"/>
              </w:rPr>
              <w:tab/>
              <w:t>педагогического</w:t>
            </w:r>
          </w:p>
          <w:p w:rsidR="00B95856" w:rsidRPr="00B95856" w:rsidRDefault="00B95856" w:rsidP="00B95856">
            <w:pPr>
              <w:rPr>
                <w:rFonts w:ascii="Times New Roman" w:eastAsia="Calibri" w:hAnsi="Times New Roman" w:cs="Times New Roman"/>
                <w:sz w:val="24"/>
                <w:szCs w:val="24"/>
              </w:rPr>
            </w:pPr>
            <w:r w:rsidRPr="00B95856">
              <w:rPr>
                <w:rFonts w:ascii="Times New Roman" w:eastAsia="Calibri" w:hAnsi="Times New Roman" w:cs="Times New Roman"/>
                <w:sz w:val="24"/>
                <w:szCs w:val="24"/>
              </w:rPr>
              <w:t>мастерства).</w:t>
            </w:r>
          </w:p>
        </w:tc>
        <w:tc>
          <w:tcPr>
            <w:tcW w:w="1842" w:type="dxa"/>
          </w:tcPr>
          <w:p w:rsidR="00B95856" w:rsidRPr="00B95856" w:rsidRDefault="00B95856" w:rsidP="00B95856">
            <w:pPr>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sz w:val="24"/>
                <w:szCs w:val="24"/>
                <w:bdr w:val="none" w:sz="0" w:space="0" w:color="auto" w:frame="1"/>
                <w:lang w:eastAsia="ru-RU"/>
              </w:rPr>
              <w:t xml:space="preserve">Постоянно </w:t>
            </w:r>
          </w:p>
        </w:tc>
        <w:tc>
          <w:tcPr>
            <w:tcW w:w="2977" w:type="dxa"/>
          </w:tcPr>
          <w:p w:rsidR="00B95856" w:rsidRPr="00B95856" w:rsidRDefault="00B95856" w:rsidP="00B95856">
            <w:pPr>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sz w:val="24"/>
                <w:szCs w:val="24"/>
                <w:bdr w:val="none" w:sz="0" w:space="0" w:color="auto" w:frame="1"/>
                <w:lang w:eastAsia="ru-RU"/>
              </w:rPr>
              <w:t>Все участники образовательного процесса</w:t>
            </w:r>
          </w:p>
        </w:tc>
      </w:tr>
      <w:tr w:rsidR="00B95856" w:rsidRPr="00B95856" w:rsidTr="00B95856">
        <w:tc>
          <w:tcPr>
            <w:tcW w:w="2802" w:type="dxa"/>
          </w:tcPr>
          <w:p w:rsidR="00B95856" w:rsidRPr="00B95856" w:rsidRDefault="00B95856" w:rsidP="00B95856">
            <w:pPr>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sz w:val="24"/>
                <w:szCs w:val="24"/>
              </w:rPr>
              <w:t>Организация контроля</w:t>
            </w:r>
          </w:p>
        </w:tc>
        <w:tc>
          <w:tcPr>
            <w:tcW w:w="6237" w:type="dxa"/>
          </w:tcPr>
          <w:p w:rsidR="00B95856" w:rsidRPr="00B95856" w:rsidRDefault="00B95856" w:rsidP="002E5075">
            <w:pPr>
              <w:widowControl w:val="0"/>
              <w:numPr>
                <w:ilvl w:val="0"/>
                <w:numId w:val="14"/>
              </w:numPr>
              <w:tabs>
                <w:tab w:val="left" w:pos="182"/>
              </w:tabs>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Рефлексия реализации Программы развития на основе анализа результатов.</w:t>
            </w:r>
          </w:p>
          <w:p w:rsidR="00B95856" w:rsidRPr="00B95856" w:rsidRDefault="00B95856" w:rsidP="002E5075">
            <w:pPr>
              <w:widowControl w:val="0"/>
              <w:numPr>
                <w:ilvl w:val="0"/>
                <w:numId w:val="14"/>
              </w:numPr>
              <w:tabs>
                <w:tab w:val="left" w:pos="182"/>
                <w:tab w:val="left" w:pos="1670"/>
              </w:tabs>
              <w:rPr>
                <w:rFonts w:ascii="Times New Roman" w:eastAsia="Times New Roman" w:hAnsi="Times New Roman" w:cs="Times New Roman"/>
                <w:sz w:val="24"/>
                <w:szCs w:val="24"/>
              </w:rPr>
            </w:pPr>
            <w:r w:rsidRPr="00B95856">
              <w:rPr>
                <w:rFonts w:ascii="Times New Roman" w:eastAsia="Times New Roman" w:hAnsi="Times New Roman" w:cs="Times New Roman"/>
                <w:sz w:val="24"/>
                <w:szCs w:val="24"/>
              </w:rPr>
              <w:t>Постановка</w:t>
            </w:r>
            <w:r w:rsidRPr="00B95856">
              <w:rPr>
                <w:rFonts w:ascii="Times New Roman" w:eastAsia="Times New Roman" w:hAnsi="Times New Roman" w:cs="Times New Roman"/>
                <w:sz w:val="24"/>
                <w:szCs w:val="24"/>
              </w:rPr>
              <w:tab/>
              <w:t>целей и задач развития</w:t>
            </w:r>
          </w:p>
          <w:p w:rsidR="00B95856" w:rsidRPr="00B95856" w:rsidRDefault="00B95856" w:rsidP="00B95856">
            <w:pPr>
              <w:rPr>
                <w:rFonts w:ascii="Times New Roman" w:eastAsia="Calibri" w:hAnsi="Times New Roman" w:cs="Times New Roman"/>
                <w:sz w:val="24"/>
                <w:szCs w:val="24"/>
              </w:rPr>
            </w:pPr>
            <w:r w:rsidRPr="00B95856">
              <w:rPr>
                <w:rFonts w:ascii="Times New Roman" w:eastAsia="Calibri" w:hAnsi="Times New Roman" w:cs="Times New Roman"/>
                <w:sz w:val="24"/>
                <w:szCs w:val="24"/>
              </w:rPr>
              <w:lastRenderedPageBreak/>
              <w:t>учреждения на следующий период.</w:t>
            </w:r>
          </w:p>
        </w:tc>
        <w:tc>
          <w:tcPr>
            <w:tcW w:w="1842" w:type="dxa"/>
          </w:tcPr>
          <w:p w:rsidR="00B95856" w:rsidRPr="00B95856" w:rsidRDefault="00E82271" w:rsidP="00B95856">
            <w:pPr>
              <w:rPr>
                <w:rFonts w:ascii="Times New Roman" w:eastAsia="Calibri" w:hAnsi="Times New Roman" w:cs="Times New Roman"/>
                <w:sz w:val="24"/>
                <w:szCs w:val="24"/>
                <w:bdr w:val="none" w:sz="0" w:space="0" w:color="auto" w:frame="1"/>
                <w:lang w:eastAsia="ru-RU"/>
              </w:rPr>
            </w:pPr>
            <w:r>
              <w:rPr>
                <w:rFonts w:ascii="Times New Roman" w:eastAsia="Calibri" w:hAnsi="Times New Roman" w:cs="Times New Roman"/>
                <w:sz w:val="24"/>
                <w:szCs w:val="24"/>
                <w:bdr w:val="none" w:sz="0" w:space="0" w:color="auto" w:frame="1"/>
                <w:lang w:eastAsia="ru-RU"/>
              </w:rPr>
              <w:lastRenderedPageBreak/>
              <w:t xml:space="preserve">Май-декабрь 2029 </w:t>
            </w:r>
            <w:r w:rsidR="00B95856" w:rsidRPr="00B95856">
              <w:rPr>
                <w:rFonts w:ascii="Times New Roman" w:eastAsia="Calibri" w:hAnsi="Times New Roman" w:cs="Times New Roman"/>
                <w:sz w:val="24"/>
                <w:szCs w:val="24"/>
                <w:bdr w:val="none" w:sz="0" w:space="0" w:color="auto" w:frame="1"/>
                <w:lang w:eastAsia="ru-RU"/>
              </w:rPr>
              <w:t xml:space="preserve">г </w:t>
            </w:r>
          </w:p>
        </w:tc>
        <w:tc>
          <w:tcPr>
            <w:tcW w:w="2977" w:type="dxa"/>
          </w:tcPr>
          <w:p w:rsidR="00B95856" w:rsidRPr="00B95856" w:rsidRDefault="00B95856" w:rsidP="00B95856">
            <w:pPr>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sz w:val="24"/>
                <w:szCs w:val="24"/>
                <w:bdr w:val="none" w:sz="0" w:space="0" w:color="auto" w:frame="1"/>
                <w:lang w:eastAsia="ru-RU"/>
              </w:rPr>
              <w:t>Директор,</w:t>
            </w:r>
          </w:p>
          <w:p w:rsidR="00B95856" w:rsidRPr="00B95856" w:rsidRDefault="00B95856" w:rsidP="00B95856">
            <w:pPr>
              <w:rPr>
                <w:rFonts w:ascii="Times New Roman" w:eastAsia="Calibri" w:hAnsi="Times New Roman" w:cs="Times New Roman"/>
                <w:sz w:val="24"/>
                <w:szCs w:val="24"/>
                <w:bdr w:val="none" w:sz="0" w:space="0" w:color="auto" w:frame="1"/>
                <w:lang w:eastAsia="ru-RU"/>
              </w:rPr>
            </w:pPr>
            <w:r w:rsidRPr="00B95856">
              <w:rPr>
                <w:rFonts w:ascii="Times New Roman" w:eastAsia="Calibri" w:hAnsi="Times New Roman" w:cs="Times New Roman"/>
                <w:sz w:val="24"/>
                <w:szCs w:val="24"/>
                <w:bdr w:val="none" w:sz="0" w:space="0" w:color="auto" w:frame="1"/>
                <w:lang w:eastAsia="ru-RU"/>
              </w:rPr>
              <w:t xml:space="preserve">Заместитель директора по УВР, старший </w:t>
            </w:r>
            <w:r w:rsidRPr="00B95856">
              <w:rPr>
                <w:rFonts w:ascii="Times New Roman" w:eastAsia="Calibri" w:hAnsi="Times New Roman" w:cs="Times New Roman"/>
                <w:sz w:val="24"/>
                <w:szCs w:val="24"/>
                <w:bdr w:val="none" w:sz="0" w:space="0" w:color="auto" w:frame="1"/>
                <w:lang w:eastAsia="ru-RU"/>
              </w:rPr>
              <w:lastRenderedPageBreak/>
              <w:t>воспитатель, творческая инициативная группа, педагогический совет, родительский комитет</w:t>
            </w:r>
          </w:p>
        </w:tc>
      </w:tr>
    </w:tbl>
    <w:p w:rsidR="00B95856" w:rsidRPr="00B95856" w:rsidRDefault="00B95856" w:rsidP="00B95856">
      <w:pPr>
        <w:spacing w:after="0" w:line="240" w:lineRule="auto"/>
        <w:rPr>
          <w:rFonts w:ascii="Times New Roman" w:eastAsia="Calibri" w:hAnsi="Times New Roman" w:cs="Times New Roman"/>
          <w:sz w:val="24"/>
          <w:szCs w:val="24"/>
          <w:bdr w:val="none" w:sz="0" w:space="0" w:color="auto" w:frame="1"/>
          <w:lang w:eastAsia="ru-RU"/>
        </w:rPr>
      </w:pPr>
    </w:p>
    <w:p w:rsidR="00961CBA" w:rsidRDefault="00961CBA" w:rsidP="00552823">
      <w:pPr>
        <w:spacing w:after="200" w:line="276" w:lineRule="auto"/>
        <w:jc w:val="center"/>
        <w:rPr>
          <w:rFonts w:ascii="Times New Roman" w:eastAsia="Times New Roman" w:hAnsi="Times New Roman" w:cs="Times New Roman"/>
          <w:b/>
          <w:sz w:val="24"/>
          <w:szCs w:val="24"/>
          <w:bdr w:val="none" w:sz="0" w:space="0" w:color="auto" w:frame="1"/>
          <w:lang w:eastAsia="ru-RU"/>
        </w:rPr>
      </w:pPr>
    </w:p>
    <w:p w:rsidR="00961CBA" w:rsidRDefault="00961CBA" w:rsidP="00552823">
      <w:pPr>
        <w:spacing w:after="200" w:line="276" w:lineRule="auto"/>
        <w:jc w:val="center"/>
        <w:rPr>
          <w:rFonts w:ascii="Times New Roman" w:eastAsia="Times New Roman" w:hAnsi="Times New Roman" w:cs="Times New Roman"/>
          <w:b/>
          <w:sz w:val="24"/>
          <w:szCs w:val="24"/>
          <w:bdr w:val="none" w:sz="0" w:space="0" w:color="auto" w:frame="1"/>
          <w:lang w:eastAsia="ru-RU"/>
        </w:rPr>
      </w:pPr>
    </w:p>
    <w:p w:rsidR="00961CBA" w:rsidRDefault="00961CBA" w:rsidP="00552823">
      <w:pPr>
        <w:spacing w:after="200" w:line="276" w:lineRule="auto"/>
        <w:jc w:val="center"/>
        <w:rPr>
          <w:rFonts w:ascii="Times New Roman" w:eastAsia="Times New Roman" w:hAnsi="Times New Roman" w:cs="Times New Roman"/>
          <w:b/>
          <w:sz w:val="24"/>
          <w:szCs w:val="24"/>
          <w:bdr w:val="none" w:sz="0" w:space="0" w:color="auto" w:frame="1"/>
          <w:lang w:eastAsia="ru-RU"/>
        </w:rPr>
      </w:pPr>
    </w:p>
    <w:p w:rsidR="00961CBA" w:rsidRDefault="00961CBA" w:rsidP="00552823">
      <w:pPr>
        <w:spacing w:after="200" w:line="276" w:lineRule="auto"/>
        <w:jc w:val="center"/>
        <w:rPr>
          <w:rFonts w:ascii="Times New Roman" w:eastAsia="Times New Roman" w:hAnsi="Times New Roman" w:cs="Times New Roman"/>
          <w:b/>
          <w:sz w:val="24"/>
          <w:szCs w:val="24"/>
          <w:bdr w:val="none" w:sz="0" w:space="0" w:color="auto" w:frame="1"/>
          <w:lang w:eastAsia="ru-RU"/>
        </w:rPr>
      </w:pPr>
    </w:p>
    <w:p w:rsidR="00961CBA" w:rsidRDefault="00961CBA" w:rsidP="00552823">
      <w:pPr>
        <w:spacing w:after="200" w:line="276" w:lineRule="auto"/>
        <w:jc w:val="center"/>
        <w:rPr>
          <w:rFonts w:ascii="Times New Roman" w:eastAsia="Times New Roman" w:hAnsi="Times New Roman" w:cs="Times New Roman"/>
          <w:b/>
          <w:sz w:val="24"/>
          <w:szCs w:val="24"/>
          <w:bdr w:val="none" w:sz="0" w:space="0" w:color="auto" w:frame="1"/>
          <w:lang w:eastAsia="ru-RU"/>
        </w:rPr>
      </w:pPr>
    </w:p>
    <w:p w:rsidR="00961CBA" w:rsidRDefault="00961CBA" w:rsidP="00552823">
      <w:pPr>
        <w:spacing w:after="200" w:line="276" w:lineRule="auto"/>
        <w:jc w:val="center"/>
        <w:rPr>
          <w:rFonts w:ascii="Times New Roman" w:eastAsia="Times New Roman" w:hAnsi="Times New Roman" w:cs="Times New Roman"/>
          <w:b/>
          <w:sz w:val="24"/>
          <w:szCs w:val="24"/>
          <w:bdr w:val="none" w:sz="0" w:space="0" w:color="auto" w:frame="1"/>
          <w:lang w:eastAsia="ru-RU"/>
        </w:rPr>
      </w:pPr>
    </w:p>
    <w:p w:rsidR="00961CBA" w:rsidRDefault="00961CBA" w:rsidP="00552823">
      <w:pPr>
        <w:spacing w:after="200" w:line="276" w:lineRule="auto"/>
        <w:jc w:val="center"/>
        <w:rPr>
          <w:rFonts w:ascii="Times New Roman" w:eastAsia="Times New Roman" w:hAnsi="Times New Roman" w:cs="Times New Roman"/>
          <w:b/>
          <w:sz w:val="24"/>
          <w:szCs w:val="24"/>
          <w:bdr w:val="none" w:sz="0" w:space="0" w:color="auto" w:frame="1"/>
          <w:lang w:eastAsia="ru-RU"/>
        </w:rPr>
      </w:pPr>
    </w:p>
    <w:p w:rsidR="00961CBA" w:rsidRDefault="00961CBA" w:rsidP="00552823">
      <w:pPr>
        <w:spacing w:after="200" w:line="276" w:lineRule="auto"/>
        <w:jc w:val="center"/>
        <w:rPr>
          <w:rFonts w:ascii="Times New Roman" w:eastAsia="Times New Roman" w:hAnsi="Times New Roman" w:cs="Times New Roman"/>
          <w:b/>
          <w:sz w:val="24"/>
          <w:szCs w:val="24"/>
          <w:bdr w:val="none" w:sz="0" w:space="0" w:color="auto" w:frame="1"/>
          <w:lang w:eastAsia="ru-RU"/>
        </w:rPr>
      </w:pPr>
    </w:p>
    <w:p w:rsidR="00961CBA" w:rsidRDefault="00961CBA" w:rsidP="00552823">
      <w:pPr>
        <w:spacing w:after="200" w:line="276" w:lineRule="auto"/>
        <w:jc w:val="center"/>
        <w:rPr>
          <w:rFonts w:ascii="Times New Roman" w:eastAsia="Times New Roman" w:hAnsi="Times New Roman" w:cs="Times New Roman"/>
          <w:b/>
          <w:sz w:val="24"/>
          <w:szCs w:val="24"/>
          <w:bdr w:val="none" w:sz="0" w:space="0" w:color="auto" w:frame="1"/>
          <w:lang w:eastAsia="ru-RU"/>
        </w:rPr>
      </w:pPr>
    </w:p>
    <w:p w:rsidR="00552823" w:rsidRPr="00B95856" w:rsidRDefault="00B95856" w:rsidP="00552823">
      <w:pPr>
        <w:spacing w:after="200" w:line="276" w:lineRule="auto"/>
        <w:jc w:val="center"/>
        <w:rPr>
          <w:rFonts w:ascii="Times New Roman" w:eastAsia="Times New Roman" w:hAnsi="Times New Roman" w:cs="Times New Roman"/>
          <w:b/>
          <w:sz w:val="24"/>
          <w:szCs w:val="24"/>
          <w:bdr w:val="none" w:sz="0" w:space="0" w:color="auto" w:frame="1"/>
          <w:lang w:eastAsia="ru-RU"/>
        </w:rPr>
      </w:pPr>
      <w:r w:rsidRPr="00B95856">
        <w:rPr>
          <w:rFonts w:ascii="Times New Roman" w:eastAsia="Times New Roman" w:hAnsi="Times New Roman" w:cs="Times New Roman"/>
          <w:b/>
          <w:sz w:val="24"/>
          <w:szCs w:val="24"/>
          <w:bdr w:val="none" w:sz="0" w:space="0" w:color="auto" w:frame="1"/>
          <w:lang w:eastAsia="ru-RU"/>
        </w:rPr>
        <w:t>10.Финансовое и ресурсное обеспечение реализации Программы развития.</w:t>
      </w:r>
    </w:p>
    <w:p w:rsidR="00B95856" w:rsidRDefault="00B95856" w:rsidP="00B95856">
      <w:pPr>
        <w:spacing w:after="200" w:line="276" w:lineRule="auto"/>
        <w:ind w:firstLine="708"/>
        <w:jc w:val="both"/>
        <w:rPr>
          <w:rFonts w:ascii="Times New Roman" w:eastAsia="Calibri" w:hAnsi="Times New Roman" w:cs="Times New Roman"/>
          <w:sz w:val="24"/>
          <w:szCs w:val="24"/>
        </w:rPr>
      </w:pPr>
      <w:r w:rsidRPr="00B95856">
        <w:rPr>
          <w:rFonts w:ascii="Times New Roman" w:eastAsia="Calibri" w:hAnsi="Times New Roman" w:cs="Times New Roman"/>
          <w:sz w:val="24"/>
          <w:szCs w:val="24"/>
        </w:rPr>
        <w:t>Основным источником финансиро</w:t>
      </w:r>
      <w:r w:rsidR="00E82271">
        <w:rPr>
          <w:rFonts w:ascii="Times New Roman" w:eastAsia="Calibri" w:hAnsi="Times New Roman" w:cs="Times New Roman"/>
          <w:sz w:val="24"/>
          <w:szCs w:val="24"/>
        </w:rPr>
        <w:t>вания инновационного развития МБ</w:t>
      </w:r>
      <w:r w:rsidRPr="00B95856">
        <w:rPr>
          <w:rFonts w:ascii="Times New Roman" w:eastAsia="Calibri" w:hAnsi="Times New Roman" w:cs="Times New Roman"/>
          <w:sz w:val="24"/>
          <w:szCs w:val="24"/>
        </w:rPr>
        <w:t>ДОУ на ближайшие годы останутся бюджетные ассигнования в виде сметного финансирования и дополнительно привлечённые бюджетные и внебюджетные ресурсы. При этом дополнительными источн</w:t>
      </w:r>
      <w:r w:rsidR="00E82271">
        <w:rPr>
          <w:rFonts w:ascii="Times New Roman" w:eastAsia="Calibri" w:hAnsi="Times New Roman" w:cs="Times New Roman"/>
          <w:sz w:val="24"/>
          <w:szCs w:val="24"/>
        </w:rPr>
        <w:t xml:space="preserve">иками финансирования развития МБДОУ в период 2024-2029 гг. станут: </w:t>
      </w:r>
      <w:r w:rsidRPr="00B95856">
        <w:rPr>
          <w:rFonts w:ascii="Times New Roman" w:eastAsia="Calibri" w:hAnsi="Times New Roman" w:cs="Times New Roman"/>
          <w:sz w:val="24"/>
          <w:szCs w:val="24"/>
        </w:rPr>
        <w:t xml:space="preserve">инвестиции, предусмотренные </w:t>
      </w:r>
      <w:r w:rsidR="00E82271">
        <w:rPr>
          <w:rFonts w:ascii="Times New Roman" w:eastAsia="Calibri" w:hAnsi="Times New Roman" w:cs="Times New Roman"/>
          <w:sz w:val="24"/>
          <w:szCs w:val="24"/>
        </w:rPr>
        <w:t>в бюджете муниципалитета на 2024-2029</w:t>
      </w:r>
      <w:r w:rsidRPr="00B95856">
        <w:rPr>
          <w:rFonts w:ascii="Times New Roman" w:eastAsia="Calibri" w:hAnsi="Times New Roman" w:cs="Times New Roman"/>
          <w:sz w:val="24"/>
          <w:szCs w:val="24"/>
        </w:rPr>
        <w:t xml:space="preserve"> годы; - внебюджетный доход от</w:t>
      </w:r>
      <w:r w:rsidR="00E82271">
        <w:rPr>
          <w:rFonts w:ascii="Times New Roman" w:eastAsia="Calibri" w:hAnsi="Times New Roman" w:cs="Times New Roman"/>
          <w:sz w:val="24"/>
          <w:szCs w:val="24"/>
        </w:rPr>
        <w:t xml:space="preserve">   участия МБ</w:t>
      </w:r>
      <w:r w:rsidRPr="00B95856">
        <w:rPr>
          <w:rFonts w:ascii="Times New Roman" w:eastAsia="Calibri" w:hAnsi="Times New Roman" w:cs="Times New Roman"/>
          <w:sz w:val="24"/>
          <w:szCs w:val="24"/>
        </w:rPr>
        <w:t xml:space="preserve">ДОУ в конкурсах и целевых программах, проводимых на уровне федерации, региона и муниципалитета. </w:t>
      </w:r>
    </w:p>
    <w:tbl>
      <w:tblPr>
        <w:tblStyle w:val="a3"/>
        <w:tblW w:w="0" w:type="auto"/>
        <w:tblLook w:val="04A0" w:firstRow="1" w:lastRow="0" w:firstColumn="1" w:lastColumn="0" w:noHBand="0" w:noVBand="1"/>
      </w:tblPr>
      <w:tblGrid>
        <w:gridCol w:w="846"/>
        <w:gridCol w:w="10348"/>
        <w:gridCol w:w="3083"/>
      </w:tblGrid>
      <w:tr w:rsidR="00552823" w:rsidTr="00552823">
        <w:tc>
          <w:tcPr>
            <w:tcW w:w="846" w:type="dxa"/>
          </w:tcPr>
          <w:p w:rsidR="00552823" w:rsidRDefault="00552823" w:rsidP="00552823">
            <w:pPr>
              <w:jc w:val="both"/>
              <w:rPr>
                <w:rFonts w:ascii="Times New Roman" w:eastAsia="Calibri" w:hAnsi="Times New Roman" w:cs="Times New Roman"/>
                <w:sz w:val="24"/>
                <w:szCs w:val="24"/>
              </w:rPr>
            </w:pPr>
            <w:r>
              <w:rPr>
                <w:rFonts w:ascii="Times New Roman" w:eastAsia="Calibri" w:hAnsi="Times New Roman" w:cs="Times New Roman"/>
                <w:sz w:val="24"/>
                <w:szCs w:val="24"/>
              </w:rPr>
              <w:t>№ п/п</w:t>
            </w:r>
          </w:p>
        </w:tc>
        <w:tc>
          <w:tcPr>
            <w:tcW w:w="10348" w:type="dxa"/>
          </w:tcPr>
          <w:p w:rsidR="00552823" w:rsidRDefault="00552823" w:rsidP="00552823">
            <w:pPr>
              <w:jc w:val="center"/>
              <w:rPr>
                <w:rFonts w:ascii="Times New Roman" w:eastAsia="Calibri" w:hAnsi="Times New Roman" w:cs="Times New Roman"/>
                <w:sz w:val="24"/>
                <w:szCs w:val="24"/>
              </w:rPr>
            </w:pPr>
            <w:r>
              <w:rPr>
                <w:rFonts w:ascii="Times New Roman" w:eastAsia="Calibri" w:hAnsi="Times New Roman" w:cs="Times New Roman"/>
                <w:sz w:val="24"/>
                <w:szCs w:val="24"/>
              </w:rPr>
              <w:t>Необходимое оборудование для  реализации программы</w:t>
            </w:r>
          </w:p>
        </w:tc>
        <w:tc>
          <w:tcPr>
            <w:tcW w:w="3083" w:type="dxa"/>
          </w:tcPr>
          <w:p w:rsidR="00552823" w:rsidRDefault="00552823" w:rsidP="00552823">
            <w:pPr>
              <w:jc w:val="center"/>
              <w:rPr>
                <w:rFonts w:ascii="Times New Roman" w:eastAsia="Calibri" w:hAnsi="Times New Roman" w:cs="Times New Roman"/>
                <w:sz w:val="24"/>
                <w:szCs w:val="24"/>
              </w:rPr>
            </w:pPr>
            <w:r>
              <w:rPr>
                <w:rFonts w:ascii="Times New Roman" w:eastAsia="Calibri" w:hAnsi="Times New Roman" w:cs="Times New Roman"/>
                <w:sz w:val="24"/>
                <w:szCs w:val="24"/>
              </w:rPr>
              <w:t>Сумма</w:t>
            </w:r>
          </w:p>
        </w:tc>
      </w:tr>
      <w:tr w:rsidR="00552823" w:rsidTr="00552823">
        <w:tc>
          <w:tcPr>
            <w:tcW w:w="846" w:type="dxa"/>
          </w:tcPr>
          <w:p w:rsidR="00552823" w:rsidRDefault="00552823" w:rsidP="00552823">
            <w:pPr>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0348" w:type="dxa"/>
          </w:tcPr>
          <w:p w:rsidR="00552823" w:rsidRDefault="00EB6546" w:rsidP="00552823">
            <w:pPr>
              <w:jc w:val="both"/>
              <w:rPr>
                <w:rFonts w:ascii="Times New Roman" w:eastAsia="Calibri" w:hAnsi="Times New Roman" w:cs="Times New Roman"/>
                <w:sz w:val="24"/>
                <w:szCs w:val="24"/>
              </w:rPr>
            </w:pPr>
            <w:r>
              <w:rPr>
                <w:rFonts w:ascii="Times New Roman" w:eastAsia="Calibri" w:hAnsi="Times New Roman" w:cs="Times New Roman"/>
                <w:sz w:val="24"/>
                <w:szCs w:val="24"/>
              </w:rPr>
              <w:t>Приобрести мольберты для рисования</w:t>
            </w:r>
          </w:p>
        </w:tc>
        <w:tc>
          <w:tcPr>
            <w:tcW w:w="3083" w:type="dxa"/>
          </w:tcPr>
          <w:p w:rsidR="00552823" w:rsidRDefault="00EB6546" w:rsidP="00552823">
            <w:pPr>
              <w:jc w:val="both"/>
              <w:rPr>
                <w:rFonts w:ascii="Times New Roman" w:eastAsia="Calibri" w:hAnsi="Times New Roman" w:cs="Times New Roman"/>
                <w:sz w:val="24"/>
                <w:szCs w:val="24"/>
              </w:rPr>
            </w:pPr>
            <w:r>
              <w:rPr>
                <w:rFonts w:ascii="Times New Roman" w:eastAsia="Calibri" w:hAnsi="Times New Roman" w:cs="Times New Roman"/>
                <w:sz w:val="24"/>
                <w:szCs w:val="24"/>
              </w:rPr>
              <w:t>15</w:t>
            </w:r>
            <w:r w:rsidR="002E714B">
              <w:rPr>
                <w:rFonts w:ascii="Times New Roman" w:eastAsia="Calibri" w:hAnsi="Times New Roman" w:cs="Times New Roman"/>
                <w:sz w:val="24"/>
                <w:szCs w:val="24"/>
              </w:rPr>
              <w:t xml:space="preserve">.000 </w:t>
            </w:r>
          </w:p>
        </w:tc>
      </w:tr>
      <w:tr w:rsidR="00552823" w:rsidTr="00552823">
        <w:tc>
          <w:tcPr>
            <w:tcW w:w="846" w:type="dxa"/>
          </w:tcPr>
          <w:p w:rsidR="00552823" w:rsidRDefault="00552823" w:rsidP="00552823">
            <w:pPr>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0348" w:type="dxa"/>
          </w:tcPr>
          <w:p w:rsidR="00552823" w:rsidRDefault="00EB6546" w:rsidP="00552823">
            <w:pPr>
              <w:jc w:val="both"/>
              <w:rPr>
                <w:rFonts w:ascii="Times New Roman" w:eastAsia="Calibri" w:hAnsi="Times New Roman" w:cs="Times New Roman"/>
                <w:sz w:val="24"/>
                <w:szCs w:val="24"/>
              </w:rPr>
            </w:pPr>
            <w:r>
              <w:rPr>
                <w:rFonts w:ascii="Times New Roman" w:eastAsia="Calibri" w:hAnsi="Times New Roman" w:cs="Times New Roman"/>
                <w:sz w:val="24"/>
                <w:szCs w:val="24"/>
              </w:rPr>
              <w:t>Приобрести наборы кисточек</w:t>
            </w:r>
          </w:p>
        </w:tc>
        <w:tc>
          <w:tcPr>
            <w:tcW w:w="3083" w:type="dxa"/>
          </w:tcPr>
          <w:p w:rsidR="00552823" w:rsidRDefault="002E714B" w:rsidP="00552823">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5.000 </w:t>
            </w:r>
          </w:p>
        </w:tc>
      </w:tr>
      <w:tr w:rsidR="00552823" w:rsidTr="00552823">
        <w:tc>
          <w:tcPr>
            <w:tcW w:w="846" w:type="dxa"/>
          </w:tcPr>
          <w:p w:rsidR="00552823" w:rsidRDefault="00552823" w:rsidP="00552823">
            <w:pPr>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0348" w:type="dxa"/>
          </w:tcPr>
          <w:p w:rsidR="00552823" w:rsidRDefault="00EB6546" w:rsidP="00552823">
            <w:pPr>
              <w:jc w:val="both"/>
              <w:rPr>
                <w:rFonts w:ascii="Times New Roman" w:eastAsia="Calibri" w:hAnsi="Times New Roman" w:cs="Times New Roman"/>
                <w:sz w:val="24"/>
                <w:szCs w:val="24"/>
              </w:rPr>
            </w:pPr>
            <w:r>
              <w:rPr>
                <w:rFonts w:ascii="Times New Roman" w:eastAsia="Calibri" w:hAnsi="Times New Roman" w:cs="Times New Roman"/>
                <w:sz w:val="24"/>
                <w:szCs w:val="24"/>
              </w:rPr>
              <w:t>Закупить специальную бумагу для рисования</w:t>
            </w:r>
          </w:p>
        </w:tc>
        <w:tc>
          <w:tcPr>
            <w:tcW w:w="3083" w:type="dxa"/>
          </w:tcPr>
          <w:p w:rsidR="00552823" w:rsidRDefault="002E714B" w:rsidP="00552823">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10.000 </w:t>
            </w:r>
          </w:p>
        </w:tc>
      </w:tr>
      <w:tr w:rsidR="00552823" w:rsidTr="00552823">
        <w:tc>
          <w:tcPr>
            <w:tcW w:w="846" w:type="dxa"/>
          </w:tcPr>
          <w:p w:rsidR="00552823" w:rsidRDefault="00552823" w:rsidP="00552823">
            <w:pPr>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0348" w:type="dxa"/>
          </w:tcPr>
          <w:p w:rsidR="00552823" w:rsidRDefault="00EB6546" w:rsidP="00552823">
            <w:pPr>
              <w:jc w:val="both"/>
              <w:rPr>
                <w:rFonts w:ascii="Times New Roman" w:eastAsia="Calibri" w:hAnsi="Times New Roman" w:cs="Times New Roman"/>
                <w:sz w:val="24"/>
                <w:szCs w:val="24"/>
              </w:rPr>
            </w:pPr>
            <w:r>
              <w:rPr>
                <w:rFonts w:ascii="Times New Roman" w:eastAsia="Calibri" w:hAnsi="Times New Roman" w:cs="Times New Roman"/>
                <w:sz w:val="24"/>
                <w:szCs w:val="24"/>
              </w:rPr>
              <w:t>Приобрести специальные стаканы для рисования- непроливайки</w:t>
            </w:r>
          </w:p>
        </w:tc>
        <w:tc>
          <w:tcPr>
            <w:tcW w:w="3083" w:type="dxa"/>
          </w:tcPr>
          <w:p w:rsidR="00552823" w:rsidRDefault="002E714B" w:rsidP="00552823">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5.000 </w:t>
            </w:r>
          </w:p>
        </w:tc>
      </w:tr>
      <w:tr w:rsidR="00552823" w:rsidTr="00552823">
        <w:tc>
          <w:tcPr>
            <w:tcW w:w="846" w:type="dxa"/>
          </w:tcPr>
          <w:p w:rsidR="00552823" w:rsidRDefault="00552823" w:rsidP="00552823">
            <w:pPr>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0348" w:type="dxa"/>
          </w:tcPr>
          <w:p w:rsidR="00552823" w:rsidRDefault="00EB6546" w:rsidP="00552823">
            <w:pPr>
              <w:jc w:val="both"/>
              <w:rPr>
                <w:rFonts w:ascii="Times New Roman" w:eastAsia="Calibri" w:hAnsi="Times New Roman" w:cs="Times New Roman"/>
                <w:sz w:val="24"/>
                <w:szCs w:val="24"/>
              </w:rPr>
            </w:pPr>
            <w:r>
              <w:rPr>
                <w:rFonts w:ascii="Times New Roman" w:eastAsia="Calibri" w:hAnsi="Times New Roman" w:cs="Times New Roman"/>
                <w:sz w:val="24"/>
                <w:szCs w:val="24"/>
              </w:rPr>
              <w:t>Купить наборы: гуашь 24 цветов, акварель, тушь, краски.</w:t>
            </w:r>
          </w:p>
        </w:tc>
        <w:tc>
          <w:tcPr>
            <w:tcW w:w="3083" w:type="dxa"/>
          </w:tcPr>
          <w:p w:rsidR="00552823" w:rsidRDefault="00EB6546" w:rsidP="00552823">
            <w:pPr>
              <w:jc w:val="both"/>
              <w:rPr>
                <w:rFonts w:ascii="Times New Roman" w:eastAsia="Calibri" w:hAnsi="Times New Roman" w:cs="Times New Roman"/>
                <w:sz w:val="24"/>
                <w:szCs w:val="24"/>
              </w:rPr>
            </w:pPr>
            <w:r>
              <w:rPr>
                <w:rFonts w:ascii="Times New Roman" w:eastAsia="Calibri" w:hAnsi="Times New Roman" w:cs="Times New Roman"/>
                <w:sz w:val="24"/>
                <w:szCs w:val="24"/>
              </w:rPr>
              <w:t>25</w:t>
            </w:r>
            <w:r w:rsidR="002E714B">
              <w:rPr>
                <w:rFonts w:ascii="Times New Roman" w:eastAsia="Calibri" w:hAnsi="Times New Roman" w:cs="Times New Roman"/>
                <w:sz w:val="24"/>
                <w:szCs w:val="24"/>
              </w:rPr>
              <w:t>.000</w:t>
            </w:r>
          </w:p>
        </w:tc>
      </w:tr>
      <w:tr w:rsidR="00552823" w:rsidTr="00552823">
        <w:tc>
          <w:tcPr>
            <w:tcW w:w="846" w:type="dxa"/>
          </w:tcPr>
          <w:p w:rsidR="00552823" w:rsidRDefault="00552823" w:rsidP="00552823">
            <w:pPr>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0348" w:type="dxa"/>
          </w:tcPr>
          <w:p w:rsidR="00552823" w:rsidRDefault="00EB6546" w:rsidP="00552823">
            <w:pPr>
              <w:jc w:val="both"/>
              <w:rPr>
                <w:rFonts w:ascii="Times New Roman" w:eastAsia="Calibri" w:hAnsi="Times New Roman" w:cs="Times New Roman"/>
                <w:sz w:val="24"/>
                <w:szCs w:val="24"/>
              </w:rPr>
            </w:pPr>
            <w:r>
              <w:rPr>
                <w:rFonts w:ascii="Times New Roman" w:eastAsia="Calibri" w:hAnsi="Times New Roman" w:cs="Times New Roman"/>
                <w:sz w:val="24"/>
                <w:szCs w:val="24"/>
              </w:rPr>
              <w:t>Приобрести необходимый дидактический материал для ИЗО студии.</w:t>
            </w:r>
          </w:p>
        </w:tc>
        <w:tc>
          <w:tcPr>
            <w:tcW w:w="3083" w:type="dxa"/>
          </w:tcPr>
          <w:p w:rsidR="00552823" w:rsidRDefault="002E714B" w:rsidP="00552823">
            <w:pPr>
              <w:jc w:val="both"/>
              <w:rPr>
                <w:rFonts w:ascii="Times New Roman" w:eastAsia="Calibri" w:hAnsi="Times New Roman" w:cs="Times New Roman"/>
                <w:sz w:val="24"/>
                <w:szCs w:val="24"/>
              </w:rPr>
            </w:pPr>
            <w:r>
              <w:rPr>
                <w:rFonts w:ascii="Times New Roman" w:eastAsia="Calibri" w:hAnsi="Times New Roman" w:cs="Times New Roman"/>
                <w:sz w:val="24"/>
                <w:szCs w:val="24"/>
              </w:rPr>
              <w:t>30.000</w:t>
            </w:r>
          </w:p>
        </w:tc>
      </w:tr>
      <w:tr w:rsidR="00552823" w:rsidTr="00552823">
        <w:tc>
          <w:tcPr>
            <w:tcW w:w="846" w:type="dxa"/>
          </w:tcPr>
          <w:p w:rsidR="00552823" w:rsidRDefault="00552823" w:rsidP="00552823">
            <w:pPr>
              <w:jc w:val="both"/>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0348" w:type="dxa"/>
          </w:tcPr>
          <w:p w:rsidR="00552823" w:rsidRDefault="00EB6546" w:rsidP="00552823">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Приобрести раздаточный материал </w:t>
            </w:r>
            <w:r w:rsidR="002E714B">
              <w:rPr>
                <w:rFonts w:ascii="Times New Roman" w:eastAsia="Calibri" w:hAnsi="Times New Roman" w:cs="Times New Roman"/>
                <w:sz w:val="24"/>
                <w:szCs w:val="24"/>
              </w:rPr>
              <w:t xml:space="preserve">и методическое пособие </w:t>
            </w:r>
            <w:r>
              <w:rPr>
                <w:rFonts w:ascii="Times New Roman" w:eastAsia="Calibri" w:hAnsi="Times New Roman" w:cs="Times New Roman"/>
                <w:sz w:val="24"/>
                <w:szCs w:val="24"/>
              </w:rPr>
              <w:t>специально для работы в ИЗО студии</w:t>
            </w:r>
          </w:p>
        </w:tc>
        <w:tc>
          <w:tcPr>
            <w:tcW w:w="3083" w:type="dxa"/>
          </w:tcPr>
          <w:p w:rsidR="00552823" w:rsidRDefault="002E714B" w:rsidP="00552823">
            <w:pPr>
              <w:jc w:val="both"/>
              <w:rPr>
                <w:rFonts w:ascii="Times New Roman" w:eastAsia="Calibri" w:hAnsi="Times New Roman" w:cs="Times New Roman"/>
                <w:sz w:val="24"/>
                <w:szCs w:val="24"/>
              </w:rPr>
            </w:pPr>
            <w:r>
              <w:rPr>
                <w:rFonts w:ascii="Times New Roman" w:eastAsia="Calibri" w:hAnsi="Times New Roman" w:cs="Times New Roman"/>
                <w:sz w:val="24"/>
                <w:szCs w:val="24"/>
              </w:rPr>
              <w:t>40.000</w:t>
            </w:r>
          </w:p>
        </w:tc>
      </w:tr>
      <w:tr w:rsidR="00552823" w:rsidTr="00552823">
        <w:tc>
          <w:tcPr>
            <w:tcW w:w="846" w:type="dxa"/>
          </w:tcPr>
          <w:p w:rsidR="00552823" w:rsidRDefault="002E714B" w:rsidP="00B95856">
            <w:pPr>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8</w:t>
            </w:r>
          </w:p>
        </w:tc>
        <w:tc>
          <w:tcPr>
            <w:tcW w:w="10348" w:type="dxa"/>
          </w:tcPr>
          <w:p w:rsidR="00552823" w:rsidRDefault="00EB6546" w:rsidP="00EB6546">
            <w:pPr>
              <w:jc w:val="both"/>
              <w:rPr>
                <w:rFonts w:ascii="Times New Roman" w:eastAsia="Calibri" w:hAnsi="Times New Roman" w:cs="Times New Roman"/>
                <w:sz w:val="24"/>
                <w:szCs w:val="24"/>
              </w:rPr>
            </w:pPr>
            <w:r>
              <w:rPr>
                <w:rFonts w:ascii="Times New Roman" w:eastAsia="Calibri" w:hAnsi="Times New Roman" w:cs="Times New Roman"/>
                <w:sz w:val="24"/>
                <w:szCs w:val="24"/>
              </w:rPr>
              <w:t>Сделать отдельный кабинет для ИЗО студии.</w:t>
            </w:r>
          </w:p>
        </w:tc>
        <w:tc>
          <w:tcPr>
            <w:tcW w:w="3083" w:type="dxa"/>
          </w:tcPr>
          <w:p w:rsidR="00552823" w:rsidRDefault="00EB6546" w:rsidP="00B95856">
            <w:pPr>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50.000р.</w:t>
            </w:r>
          </w:p>
          <w:p w:rsidR="002E714B" w:rsidRDefault="002E714B" w:rsidP="00B95856">
            <w:pPr>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Всего: 180.000 руб.</w:t>
            </w:r>
          </w:p>
        </w:tc>
      </w:tr>
    </w:tbl>
    <w:p w:rsidR="00552823" w:rsidRPr="00B95856" w:rsidRDefault="00552823" w:rsidP="00B95856">
      <w:pPr>
        <w:spacing w:after="200" w:line="276" w:lineRule="auto"/>
        <w:ind w:firstLine="708"/>
        <w:jc w:val="both"/>
        <w:rPr>
          <w:rFonts w:ascii="Times New Roman" w:eastAsia="Calibri" w:hAnsi="Times New Roman" w:cs="Times New Roman"/>
          <w:sz w:val="24"/>
          <w:szCs w:val="24"/>
        </w:rPr>
      </w:pPr>
    </w:p>
    <w:p w:rsidR="008C3251" w:rsidRDefault="008C3251" w:rsidP="00B95856">
      <w:pPr>
        <w:ind w:left="-851" w:right="-739"/>
      </w:pPr>
    </w:p>
    <w:p w:rsidR="00E46BBA" w:rsidRDefault="00E46BBA" w:rsidP="00B95856">
      <w:pPr>
        <w:ind w:left="-851" w:right="-739"/>
      </w:pPr>
    </w:p>
    <w:p w:rsidR="00E46BBA" w:rsidRDefault="00E46BBA" w:rsidP="00B95856">
      <w:pPr>
        <w:ind w:left="-851" w:right="-739"/>
      </w:pPr>
    </w:p>
    <w:p w:rsidR="00E46BBA" w:rsidRDefault="00E46BBA" w:rsidP="00B95856">
      <w:pPr>
        <w:ind w:left="-851" w:right="-739"/>
      </w:pPr>
    </w:p>
    <w:p w:rsidR="00E46BBA" w:rsidRDefault="00E46BBA" w:rsidP="00033A7B">
      <w:pPr>
        <w:ind w:right="-739"/>
      </w:pPr>
    </w:p>
    <w:p w:rsidR="00E46BBA" w:rsidRPr="00E46BBA" w:rsidRDefault="00E46BBA" w:rsidP="00033A7B">
      <w:pPr>
        <w:spacing w:before="100" w:beforeAutospacing="1" w:after="100" w:afterAutospacing="1" w:line="240" w:lineRule="auto"/>
        <w:ind w:left="-1560" w:right="-597"/>
        <w:rPr>
          <w:rFonts w:ascii="Times New Roman" w:eastAsia="Times New Roman" w:hAnsi="Times New Roman" w:cs="Times New Roman"/>
          <w:sz w:val="24"/>
          <w:szCs w:val="24"/>
          <w:lang w:eastAsia="ru-RU"/>
        </w:rPr>
      </w:pPr>
      <w:r w:rsidRPr="00E46BBA">
        <w:rPr>
          <w:rFonts w:ascii="Times New Roman" w:eastAsia="Times New Roman" w:hAnsi="Times New Roman" w:cs="Times New Roman"/>
          <w:noProof/>
          <w:sz w:val="24"/>
          <w:szCs w:val="24"/>
          <w:lang w:eastAsia="ru-RU"/>
        </w:rPr>
        <w:lastRenderedPageBreak/>
        <w:drawing>
          <wp:inline distT="0" distB="0" distL="0" distR="0">
            <wp:extent cx="7145400" cy="10418839"/>
            <wp:effectExtent l="1587" t="0" r="318" b="317"/>
            <wp:docPr id="6" name="Рисунок 6" descr="C:\Users\User\Desktop\ПДФ документов на сайт 24г\Последний лист опечатано и прошнурова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ДФ документов на сайт 24г\Последний лист опечатано и прошнуровано.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163507" cy="10445241"/>
                    </a:xfrm>
                    <a:prstGeom prst="rect">
                      <a:avLst/>
                    </a:prstGeom>
                    <a:noFill/>
                    <a:ln>
                      <a:noFill/>
                    </a:ln>
                  </pic:spPr>
                </pic:pic>
              </a:graphicData>
            </a:graphic>
          </wp:inline>
        </w:drawing>
      </w:r>
    </w:p>
    <w:sectPr w:rsidR="00E46BBA" w:rsidRPr="00E46BBA" w:rsidSect="00331FE2">
      <w:footerReference w:type="default" r:id="rId10"/>
      <w:pgSz w:w="16838" w:h="11906" w:orient="landscape"/>
      <w:pgMar w:top="0" w:right="850" w:bottom="142"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270D" w:rsidRDefault="00EA270D">
      <w:pPr>
        <w:spacing w:after="0" w:line="240" w:lineRule="auto"/>
      </w:pPr>
      <w:r>
        <w:separator/>
      </w:r>
    </w:p>
  </w:endnote>
  <w:endnote w:type="continuationSeparator" w:id="0">
    <w:p w:rsidR="00EA270D" w:rsidRDefault="00EA27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6390343"/>
      <w:docPartObj>
        <w:docPartGallery w:val="Page Numbers (Bottom of Page)"/>
        <w:docPartUnique/>
      </w:docPartObj>
    </w:sdtPr>
    <w:sdtEndPr/>
    <w:sdtContent>
      <w:p w:rsidR="00E46BBA" w:rsidRDefault="00E46BBA">
        <w:pPr>
          <w:pStyle w:val="18"/>
          <w:jc w:val="center"/>
        </w:pPr>
        <w:r>
          <w:fldChar w:fldCharType="begin"/>
        </w:r>
        <w:r>
          <w:instrText>PAGE   \* MERGEFORMAT</w:instrText>
        </w:r>
        <w:r>
          <w:fldChar w:fldCharType="separate"/>
        </w:r>
        <w:r w:rsidR="00324B18">
          <w:rPr>
            <w:noProof/>
          </w:rPr>
          <w:t>22</w:t>
        </w:r>
        <w:r>
          <w:fldChar w:fldCharType="end"/>
        </w:r>
      </w:p>
    </w:sdtContent>
  </w:sdt>
  <w:p w:rsidR="00E46BBA" w:rsidRDefault="00E46BBA">
    <w:pPr>
      <w:pStyle w:val="1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270D" w:rsidRDefault="00EA270D">
      <w:pPr>
        <w:spacing w:after="0" w:line="240" w:lineRule="auto"/>
      </w:pPr>
      <w:r>
        <w:separator/>
      </w:r>
    </w:p>
  </w:footnote>
  <w:footnote w:type="continuationSeparator" w:id="0">
    <w:p w:rsidR="00EA270D" w:rsidRDefault="00EA27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82271"/>
    <w:multiLevelType w:val="multilevel"/>
    <w:tmpl w:val="16C26F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8C6F40"/>
    <w:multiLevelType w:val="multilevel"/>
    <w:tmpl w:val="5E1A65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0F0D52"/>
    <w:multiLevelType w:val="multilevel"/>
    <w:tmpl w:val="8FB6D6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7DF4F39"/>
    <w:multiLevelType w:val="hybridMultilevel"/>
    <w:tmpl w:val="D646D2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CE73438"/>
    <w:multiLevelType w:val="multilevel"/>
    <w:tmpl w:val="38DA92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D6B054C"/>
    <w:multiLevelType w:val="hybridMultilevel"/>
    <w:tmpl w:val="B09C0614"/>
    <w:lvl w:ilvl="0" w:tplc="9CA0277E">
      <w:start w:val="1"/>
      <w:numFmt w:val="bullet"/>
      <w:lvlText w:val="•"/>
      <w:lvlJc w:val="left"/>
      <w:pPr>
        <w:ind w:left="47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750F5EE">
      <w:start w:val="1"/>
      <w:numFmt w:val="bullet"/>
      <w:lvlText w:val="o"/>
      <w:lvlJc w:val="left"/>
      <w:pPr>
        <w:ind w:left="155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48D8FC7A">
      <w:start w:val="1"/>
      <w:numFmt w:val="bullet"/>
      <w:lvlText w:val="▪"/>
      <w:lvlJc w:val="left"/>
      <w:pPr>
        <w:ind w:left="227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587886EE">
      <w:start w:val="1"/>
      <w:numFmt w:val="bullet"/>
      <w:lvlText w:val="•"/>
      <w:lvlJc w:val="left"/>
      <w:pPr>
        <w:ind w:left="299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DA092EA">
      <w:start w:val="1"/>
      <w:numFmt w:val="bullet"/>
      <w:lvlText w:val="o"/>
      <w:lvlJc w:val="left"/>
      <w:pPr>
        <w:ind w:left="371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B112B07C">
      <w:start w:val="1"/>
      <w:numFmt w:val="bullet"/>
      <w:lvlText w:val="▪"/>
      <w:lvlJc w:val="left"/>
      <w:pPr>
        <w:ind w:left="443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172078FC">
      <w:start w:val="1"/>
      <w:numFmt w:val="bullet"/>
      <w:lvlText w:val="•"/>
      <w:lvlJc w:val="left"/>
      <w:pPr>
        <w:ind w:left="515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800C1F6">
      <w:start w:val="1"/>
      <w:numFmt w:val="bullet"/>
      <w:lvlText w:val="o"/>
      <w:lvlJc w:val="left"/>
      <w:pPr>
        <w:ind w:left="587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7C8EEAC8">
      <w:start w:val="1"/>
      <w:numFmt w:val="bullet"/>
      <w:lvlText w:val="▪"/>
      <w:lvlJc w:val="left"/>
      <w:pPr>
        <w:ind w:left="659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6" w15:restartNumberingAfterBreak="0">
    <w:nsid w:val="45552371"/>
    <w:multiLevelType w:val="multilevel"/>
    <w:tmpl w:val="CB5C20F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90C10AA"/>
    <w:multiLevelType w:val="multilevel"/>
    <w:tmpl w:val="1E7A76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DDF1B8C"/>
    <w:multiLevelType w:val="multilevel"/>
    <w:tmpl w:val="1CB484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DEB6952"/>
    <w:multiLevelType w:val="multilevel"/>
    <w:tmpl w:val="67464B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8381F4F"/>
    <w:multiLevelType w:val="multilevel"/>
    <w:tmpl w:val="A508B4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ADF5DD5"/>
    <w:multiLevelType w:val="multilevel"/>
    <w:tmpl w:val="2206A7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D096668"/>
    <w:multiLevelType w:val="multilevel"/>
    <w:tmpl w:val="DA7417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E62286C"/>
    <w:multiLevelType w:val="multilevel"/>
    <w:tmpl w:val="366AE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51359AE"/>
    <w:multiLevelType w:val="hybridMultilevel"/>
    <w:tmpl w:val="391C4DF6"/>
    <w:lvl w:ilvl="0" w:tplc="3288162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5677B12"/>
    <w:multiLevelType w:val="multilevel"/>
    <w:tmpl w:val="99528508"/>
    <w:lvl w:ilvl="0">
      <w:start w:val="1"/>
      <w:numFmt w:val="decimal"/>
      <w:lvlText w:val="%1."/>
      <w:lvlJc w:val="left"/>
      <w:pPr>
        <w:ind w:left="360" w:hanging="360"/>
      </w:pPr>
      <w:rPr>
        <w:rFonts w:hint="default"/>
        <w:color w:val="000000"/>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6CB822C5"/>
    <w:multiLevelType w:val="multilevel"/>
    <w:tmpl w:val="51A6E6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EFC0177"/>
    <w:multiLevelType w:val="hybridMultilevel"/>
    <w:tmpl w:val="CFE40C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35964F0"/>
    <w:multiLevelType w:val="hybridMultilevel"/>
    <w:tmpl w:val="654C71CA"/>
    <w:lvl w:ilvl="0" w:tplc="50CAAA3E">
      <w:start w:val="1"/>
      <w:numFmt w:val="bullet"/>
      <w:lvlText w:val=""/>
      <w:lvlJc w:val="left"/>
      <w:pPr>
        <w:ind w:left="720" w:hanging="360"/>
      </w:pPr>
      <w:rPr>
        <w:rFonts w:ascii="Wingdings" w:hAnsi="Wingdings" w:hint="default"/>
      </w:rPr>
    </w:lvl>
    <w:lvl w:ilvl="1" w:tplc="C220F876" w:tentative="1">
      <w:start w:val="1"/>
      <w:numFmt w:val="bullet"/>
      <w:lvlText w:val="o"/>
      <w:lvlJc w:val="left"/>
      <w:pPr>
        <w:ind w:left="1440" w:hanging="360"/>
      </w:pPr>
      <w:rPr>
        <w:rFonts w:ascii="Courier New" w:hAnsi="Courier New" w:cs="Courier New" w:hint="default"/>
      </w:rPr>
    </w:lvl>
    <w:lvl w:ilvl="2" w:tplc="8812A65C" w:tentative="1">
      <w:start w:val="1"/>
      <w:numFmt w:val="bullet"/>
      <w:lvlText w:val=""/>
      <w:lvlJc w:val="left"/>
      <w:pPr>
        <w:ind w:left="2160" w:hanging="360"/>
      </w:pPr>
      <w:rPr>
        <w:rFonts w:ascii="Wingdings" w:hAnsi="Wingdings" w:hint="default"/>
      </w:rPr>
    </w:lvl>
    <w:lvl w:ilvl="3" w:tplc="B42ED98E" w:tentative="1">
      <w:start w:val="1"/>
      <w:numFmt w:val="bullet"/>
      <w:lvlText w:val=""/>
      <w:lvlJc w:val="left"/>
      <w:pPr>
        <w:ind w:left="2880" w:hanging="360"/>
      </w:pPr>
      <w:rPr>
        <w:rFonts w:ascii="Symbol" w:hAnsi="Symbol" w:hint="default"/>
      </w:rPr>
    </w:lvl>
    <w:lvl w:ilvl="4" w:tplc="A8741326" w:tentative="1">
      <w:start w:val="1"/>
      <w:numFmt w:val="bullet"/>
      <w:lvlText w:val="o"/>
      <w:lvlJc w:val="left"/>
      <w:pPr>
        <w:ind w:left="3600" w:hanging="360"/>
      </w:pPr>
      <w:rPr>
        <w:rFonts w:ascii="Courier New" w:hAnsi="Courier New" w:cs="Courier New" w:hint="default"/>
      </w:rPr>
    </w:lvl>
    <w:lvl w:ilvl="5" w:tplc="15F853AC" w:tentative="1">
      <w:start w:val="1"/>
      <w:numFmt w:val="bullet"/>
      <w:lvlText w:val=""/>
      <w:lvlJc w:val="left"/>
      <w:pPr>
        <w:ind w:left="4320" w:hanging="360"/>
      </w:pPr>
      <w:rPr>
        <w:rFonts w:ascii="Wingdings" w:hAnsi="Wingdings" w:hint="default"/>
      </w:rPr>
    </w:lvl>
    <w:lvl w:ilvl="6" w:tplc="5B844848" w:tentative="1">
      <w:start w:val="1"/>
      <w:numFmt w:val="bullet"/>
      <w:lvlText w:val=""/>
      <w:lvlJc w:val="left"/>
      <w:pPr>
        <w:ind w:left="5040" w:hanging="360"/>
      </w:pPr>
      <w:rPr>
        <w:rFonts w:ascii="Symbol" w:hAnsi="Symbol" w:hint="default"/>
      </w:rPr>
    </w:lvl>
    <w:lvl w:ilvl="7" w:tplc="888859C4" w:tentative="1">
      <w:start w:val="1"/>
      <w:numFmt w:val="bullet"/>
      <w:lvlText w:val="o"/>
      <w:lvlJc w:val="left"/>
      <w:pPr>
        <w:ind w:left="5760" w:hanging="360"/>
      </w:pPr>
      <w:rPr>
        <w:rFonts w:ascii="Courier New" w:hAnsi="Courier New" w:cs="Courier New" w:hint="default"/>
      </w:rPr>
    </w:lvl>
    <w:lvl w:ilvl="8" w:tplc="4B825066"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15"/>
  </w:num>
  <w:num w:numId="4">
    <w:abstractNumId w:val="14"/>
  </w:num>
  <w:num w:numId="5">
    <w:abstractNumId w:val="1"/>
  </w:num>
  <w:num w:numId="6">
    <w:abstractNumId w:val="13"/>
  </w:num>
  <w:num w:numId="7">
    <w:abstractNumId w:val="3"/>
  </w:num>
  <w:num w:numId="8">
    <w:abstractNumId w:val="16"/>
  </w:num>
  <w:num w:numId="9">
    <w:abstractNumId w:val="4"/>
  </w:num>
  <w:num w:numId="10">
    <w:abstractNumId w:val="9"/>
  </w:num>
  <w:num w:numId="11">
    <w:abstractNumId w:val="10"/>
  </w:num>
  <w:num w:numId="12">
    <w:abstractNumId w:val="11"/>
  </w:num>
  <w:num w:numId="13">
    <w:abstractNumId w:val="2"/>
  </w:num>
  <w:num w:numId="14">
    <w:abstractNumId w:val="7"/>
  </w:num>
  <w:num w:numId="15">
    <w:abstractNumId w:val="0"/>
  </w:num>
  <w:num w:numId="16">
    <w:abstractNumId w:val="8"/>
  </w:num>
  <w:num w:numId="17">
    <w:abstractNumId w:val="12"/>
  </w:num>
  <w:num w:numId="18">
    <w:abstractNumId w:val="6"/>
  </w:num>
  <w:num w:numId="19">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CD0"/>
    <w:rsid w:val="00006191"/>
    <w:rsid w:val="00033A7B"/>
    <w:rsid w:val="00036068"/>
    <w:rsid w:val="000466D1"/>
    <w:rsid w:val="0007498F"/>
    <w:rsid w:val="000C3143"/>
    <w:rsid w:val="00131478"/>
    <w:rsid w:val="0016448B"/>
    <w:rsid w:val="001D27D7"/>
    <w:rsid w:val="001D474C"/>
    <w:rsid w:val="001D4D5E"/>
    <w:rsid w:val="00217515"/>
    <w:rsid w:val="002529FA"/>
    <w:rsid w:val="002A122B"/>
    <w:rsid w:val="002A634B"/>
    <w:rsid w:val="002B3935"/>
    <w:rsid w:val="002D22EF"/>
    <w:rsid w:val="002D5307"/>
    <w:rsid w:val="002E5075"/>
    <w:rsid w:val="002E714B"/>
    <w:rsid w:val="00307807"/>
    <w:rsid w:val="00311AB6"/>
    <w:rsid w:val="00324B18"/>
    <w:rsid w:val="00331FE2"/>
    <w:rsid w:val="003E2A1F"/>
    <w:rsid w:val="003E6FD2"/>
    <w:rsid w:val="00400B83"/>
    <w:rsid w:val="00431124"/>
    <w:rsid w:val="004638D8"/>
    <w:rsid w:val="00493D86"/>
    <w:rsid w:val="004B2FCA"/>
    <w:rsid w:val="004B6ACE"/>
    <w:rsid w:val="004D1845"/>
    <w:rsid w:val="004E116B"/>
    <w:rsid w:val="004F5401"/>
    <w:rsid w:val="005135EF"/>
    <w:rsid w:val="00516654"/>
    <w:rsid w:val="00552823"/>
    <w:rsid w:val="00571BFE"/>
    <w:rsid w:val="00573F25"/>
    <w:rsid w:val="005E2EFA"/>
    <w:rsid w:val="00652F8D"/>
    <w:rsid w:val="00695005"/>
    <w:rsid w:val="006C248A"/>
    <w:rsid w:val="006E13A1"/>
    <w:rsid w:val="006E40A8"/>
    <w:rsid w:val="006F5025"/>
    <w:rsid w:val="00712677"/>
    <w:rsid w:val="007235F1"/>
    <w:rsid w:val="007A3135"/>
    <w:rsid w:val="007B3F06"/>
    <w:rsid w:val="00803905"/>
    <w:rsid w:val="008A5138"/>
    <w:rsid w:val="008B1ECB"/>
    <w:rsid w:val="008C3251"/>
    <w:rsid w:val="00961823"/>
    <w:rsid w:val="00961CBA"/>
    <w:rsid w:val="0099733B"/>
    <w:rsid w:val="009B01D7"/>
    <w:rsid w:val="009B1205"/>
    <w:rsid w:val="009B62E0"/>
    <w:rsid w:val="009B6872"/>
    <w:rsid w:val="009C0776"/>
    <w:rsid w:val="009F2CCD"/>
    <w:rsid w:val="009F4A7F"/>
    <w:rsid w:val="00A0060E"/>
    <w:rsid w:val="00A14A1C"/>
    <w:rsid w:val="00A94725"/>
    <w:rsid w:val="00AB7E7D"/>
    <w:rsid w:val="00B42B29"/>
    <w:rsid w:val="00B50213"/>
    <w:rsid w:val="00B6253E"/>
    <w:rsid w:val="00B95856"/>
    <w:rsid w:val="00BD59B8"/>
    <w:rsid w:val="00BE533F"/>
    <w:rsid w:val="00CA7C9A"/>
    <w:rsid w:val="00D2757E"/>
    <w:rsid w:val="00D80C43"/>
    <w:rsid w:val="00D858E7"/>
    <w:rsid w:val="00D96992"/>
    <w:rsid w:val="00DC7C09"/>
    <w:rsid w:val="00DE70B8"/>
    <w:rsid w:val="00E1073E"/>
    <w:rsid w:val="00E21689"/>
    <w:rsid w:val="00E21CD0"/>
    <w:rsid w:val="00E23BDE"/>
    <w:rsid w:val="00E273C8"/>
    <w:rsid w:val="00E32FBA"/>
    <w:rsid w:val="00E46BBA"/>
    <w:rsid w:val="00E46F77"/>
    <w:rsid w:val="00E82271"/>
    <w:rsid w:val="00EA270D"/>
    <w:rsid w:val="00EB6546"/>
    <w:rsid w:val="00EE2F7C"/>
    <w:rsid w:val="00EE4AB1"/>
    <w:rsid w:val="00EF1B21"/>
    <w:rsid w:val="00F027A3"/>
    <w:rsid w:val="00F13450"/>
    <w:rsid w:val="00F428DB"/>
    <w:rsid w:val="00F94DB4"/>
    <w:rsid w:val="00F96949"/>
    <w:rsid w:val="00FC69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57F27"/>
  <w15:chartTrackingRefBased/>
  <w15:docId w15:val="{28A562EE-9DAC-4B75-83E2-27A1D0F16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493D8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B95856"/>
  </w:style>
  <w:style w:type="table" w:customStyle="1" w:styleId="10">
    <w:name w:val="Сетка таблицы1"/>
    <w:basedOn w:val="a1"/>
    <w:next w:val="a3"/>
    <w:uiPriority w:val="59"/>
    <w:rsid w:val="00B958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
    <w:next w:val="a4"/>
    <w:uiPriority w:val="34"/>
    <w:qFormat/>
    <w:rsid w:val="00B95856"/>
    <w:pPr>
      <w:spacing w:after="200" w:line="276" w:lineRule="auto"/>
      <w:ind w:left="720"/>
      <w:contextualSpacing/>
    </w:pPr>
  </w:style>
  <w:style w:type="table" w:customStyle="1" w:styleId="TableGrid">
    <w:name w:val="TableGrid"/>
    <w:rsid w:val="00B95856"/>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12">
    <w:name w:val="Без интервала1"/>
    <w:next w:val="a5"/>
    <w:qFormat/>
    <w:rsid w:val="00B95856"/>
    <w:pPr>
      <w:spacing w:after="0" w:line="240" w:lineRule="auto"/>
    </w:pPr>
  </w:style>
  <w:style w:type="paragraph" w:customStyle="1" w:styleId="13">
    <w:name w:val="Заголовок №1"/>
    <w:basedOn w:val="a"/>
    <w:link w:val="14"/>
    <w:rsid w:val="00B95856"/>
    <w:pPr>
      <w:shd w:val="clear" w:color="auto" w:fill="FFFFFF"/>
      <w:spacing w:after="0" w:line="0" w:lineRule="atLeast"/>
      <w:outlineLvl w:val="0"/>
    </w:pPr>
    <w:rPr>
      <w:rFonts w:ascii="Times New Roman" w:eastAsia="Times New Roman" w:hAnsi="Times New Roman" w:cs="Times New Roman"/>
      <w:sz w:val="23"/>
      <w:szCs w:val="23"/>
    </w:rPr>
  </w:style>
  <w:style w:type="character" w:customStyle="1" w:styleId="14">
    <w:name w:val="Заголовок №1_"/>
    <w:link w:val="13"/>
    <w:locked/>
    <w:rsid w:val="00B95856"/>
    <w:rPr>
      <w:rFonts w:ascii="Times New Roman" w:eastAsia="Times New Roman" w:hAnsi="Times New Roman" w:cs="Times New Roman"/>
      <w:sz w:val="23"/>
      <w:szCs w:val="23"/>
      <w:shd w:val="clear" w:color="auto" w:fill="FFFFFF"/>
    </w:rPr>
  </w:style>
  <w:style w:type="paragraph" w:customStyle="1" w:styleId="Default">
    <w:name w:val="Default"/>
    <w:rsid w:val="00B9585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6">
    <w:name w:val="Strong"/>
    <w:uiPriority w:val="22"/>
    <w:qFormat/>
    <w:rsid w:val="00B95856"/>
    <w:rPr>
      <w:b/>
      <w:bCs/>
    </w:rPr>
  </w:style>
  <w:style w:type="paragraph" w:customStyle="1" w:styleId="9">
    <w:name w:val="Без интервала9"/>
    <w:rsid w:val="00B95856"/>
    <w:pPr>
      <w:spacing w:after="0" w:line="240" w:lineRule="auto"/>
    </w:pPr>
    <w:rPr>
      <w:rFonts w:ascii="Calibri" w:eastAsia="Times New Roman" w:hAnsi="Calibri" w:cs="Times New Roman"/>
      <w:lang w:eastAsia="ru-RU"/>
    </w:rPr>
  </w:style>
  <w:style w:type="paragraph" w:customStyle="1" w:styleId="15">
    <w:name w:val="Основной текст1"/>
    <w:basedOn w:val="a"/>
    <w:next w:val="a7"/>
    <w:link w:val="a8"/>
    <w:uiPriority w:val="99"/>
    <w:unhideWhenUsed/>
    <w:rsid w:val="00B95856"/>
    <w:pPr>
      <w:spacing w:after="120" w:line="240" w:lineRule="auto"/>
    </w:pPr>
    <w:rPr>
      <w:rFonts w:eastAsia="Times New Roman"/>
      <w:lang w:eastAsia="ru-RU"/>
    </w:rPr>
  </w:style>
  <w:style w:type="character" w:customStyle="1" w:styleId="a8">
    <w:name w:val="Основной текст Знак"/>
    <w:basedOn w:val="a0"/>
    <w:link w:val="15"/>
    <w:uiPriority w:val="99"/>
    <w:rsid w:val="00B95856"/>
    <w:rPr>
      <w:rFonts w:eastAsia="Times New Roman"/>
      <w:lang w:eastAsia="ru-RU"/>
    </w:rPr>
  </w:style>
  <w:style w:type="paragraph" w:customStyle="1" w:styleId="21">
    <w:name w:val="Без интервала2"/>
    <w:rsid w:val="00B95856"/>
    <w:pPr>
      <w:spacing w:after="0" w:line="240" w:lineRule="auto"/>
    </w:pPr>
    <w:rPr>
      <w:rFonts w:ascii="Calibri" w:eastAsia="Times New Roman" w:hAnsi="Calibri" w:cs="Times New Roman"/>
      <w:lang w:eastAsia="ru-RU"/>
    </w:rPr>
  </w:style>
  <w:style w:type="paragraph" w:customStyle="1" w:styleId="16">
    <w:name w:val="Текст выноски1"/>
    <w:basedOn w:val="a"/>
    <w:next w:val="a9"/>
    <w:link w:val="aa"/>
    <w:uiPriority w:val="99"/>
    <w:semiHidden/>
    <w:unhideWhenUsed/>
    <w:rsid w:val="00B95856"/>
    <w:pPr>
      <w:spacing w:after="0" w:line="240" w:lineRule="auto"/>
    </w:pPr>
    <w:rPr>
      <w:rFonts w:ascii="Tahoma" w:hAnsi="Tahoma" w:cs="Tahoma"/>
      <w:sz w:val="16"/>
      <w:szCs w:val="16"/>
    </w:rPr>
  </w:style>
  <w:style w:type="character" w:customStyle="1" w:styleId="aa">
    <w:name w:val="Текст выноски Знак"/>
    <w:basedOn w:val="a0"/>
    <w:link w:val="16"/>
    <w:uiPriority w:val="99"/>
    <w:semiHidden/>
    <w:rsid w:val="00B95856"/>
    <w:rPr>
      <w:rFonts w:ascii="Tahoma" w:hAnsi="Tahoma" w:cs="Tahoma"/>
      <w:sz w:val="16"/>
      <w:szCs w:val="16"/>
    </w:rPr>
  </w:style>
  <w:style w:type="character" w:customStyle="1" w:styleId="ab">
    <w:name w:val="Основной текст_"/>
    <w:basedOn w:val="a0"/>
    <w:rsid w:val="00B95856"/>
    <w:rPr>
      <w:rFonts w:ascii="Times New Roman" w:eastAsia="Times New Roman" w:hAnsi="Times New Roman" w:cs="Times New Roman"/>
      <w:shd w:val="clear" w:color="auto" w:fill="FFFFFF"/>
    </w:rPr>
  </w:style>
  <w:style w:type="character" w:customStyle="1" w:styleId="ac">
    <w:name w:val="Другое_"/>
    <w:basedOn w:val="a0"/>
    <w:link w:val="ad"/>
    <w:rsid w:val="00B95856"/>
    <w:rPr>
      <w:rFonts w:ascii="Times New Roman" w:eastAsia="Times New Roman" w:hAnsi="Times New Roman" w:cs="Times New Roman"/>
      <w:shd w:val="clear" w:color="auto" w:fill="FFFFFF"/>
    </w:rPr>
  </w:style>
  <w:style w:type="paragraph" w:customStyle="1" w:styleId="ad">
    <w:name w:val="Другое"/>
    <w:basedOn w:val="a"/>
    <w:link w:val="ac"/>
    <w:rsid w:val="00B95856"/>
    <w:pPr>
      <w:widowControl w:val="0"/>
      <w:shd w:val="clear" w:color="auto" w:fill="FFFFFF"/>
      <w:spacing w:after="0" w:line="240" w:lineRule="auto"/>
    </w:pPr>
    <w:rPr>
      <w:rFonts w:ascii="Times New Roman" w:eastAsia="Times New Roman" w:hAnsi="Times New Roman" w:cs="Times New Roman"/>
    </w:rPr>
  </w:style>
  <w:style w:type="character" w:customStyle="1" w:styleId="c15">
    <w:name w:val="c15"/>
    <w:basedOn w:val="a0"/>
    <w:rsid w:val="00B95856"/>
  </w:style>
  <w:style w:type="paragraph" w:styleId="ae">
    <w:name w:val="Normal (Web)"/>
    <w:basedOn w:val="a"/>
    <w:uiPriority w:val="99"/>
    <w:semiHidden/>
    <w:unhideWhenUsed/>
    <w:rsid w:val="00B958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2">
    <w:name w:val="Заголовок №2_"/>
    <w:basedOn w:val="a0"/>
    <w:link w:val="23"/>
    <w:rsid w:val="00B95856"/>
    <w:rPr>
      <w:rFonts w:ascii="Times New Roman" w:eastAsia="Times New Roman" w:hAnsi="Times New Roman" w:cs="Times New Roman"/>
      <w:b/>
      <w:bCs/>
      <w:sz w:val="28"/>
      <w:szCs w:val="28"/>
      <w:shd w:val="clear" w:color="auto" w:fill="FFFFFF"/>
    </w:rPr>
  </w:style>
  <w:style w:type="paragraph" w:customStyle="1" w:styleId="23">
    <w:name w:val="Заголовок №2"/>
    <w:basedOn w:val="a"/>
    <w:link w:val="22"/>
    <w:rsid w:val="00B95856"/>
    <w:pPr>
      <w:widowControl w:val="0"/>
      <w:shd w:val="clear" w:color="auto" w:fill="FFFFFF"/>
      <w:spacing w:after="170" w:line="240" w:lineRule="auto"/>
      <w:jc w:val="center"/>
      <w:outlineLvl w:val="1"/>
    </w:pPr>
    <w:rPr>
      <w:rFonts w:ascii="Times New Roman" w:eastAsia="Times New Roman" w:hAnsi="Times New Roman" w:cs="Times New Roman"/>
      <w:b/>
      <w:bCs/>
      <w:sz w:val="28"/>
      <w:szCs w:val="28"/>
    </w:rPr>
  </w:style>
  <w:style w:type="table" w:customStyle="1" w:styleId="210">
    <w:name w:val="Таблица простая 21"/>
    <w:basedOn w:val="a1"/>
    <w:next w:val="24"/>
    <w:uiPriority w:val="42"/>
    <w:rsid w:val="00B95856"/>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17">
    <w:name w:val="Верхний колонтитул1"/>
    <w:basedOn w:val="a"/>
    <w:next w:val="af"/>
    <w:link w:val="af0"/>
    <w:uiPriority w:val="99"/>
    <w:unhideWhenUsed/>
    <w:rsid w:val="00B95856"/>
    <w:pPr>
      <w:tabs>
        <w:tab w:val="center" w:pos="4677"/>
        <w:tab w:val="right" w:pos="9355"/>
      </w:tabs>
      <w:spacing w:after="0" w:line="240" w:lineRule="auto"/>
    </w:pPr>
  </w:style>
  <w:style w:type="character" w:customStyle="1" w:styleId="af0">
    <w:name w:val="Верхний колонтитул Знак"/>
    <w:basedOn w:val="a0"/>
    <w:link w:val="17"/>
    <w:uiPriority w:val="99"/>
    <w:rsid w:val="00B95856"/>
  </w:style>
  <w:style w:type="paragraph" w:customStyle="1" w:styleId="18">
    <w:name w:val="Нижний колонтитул1"/>
    <w:basedOn w:val="a"/>
    <w:next w:val="af1"/>
    <w:link w:val="af2"/>
    <w:uiPriority w:val="99"/>
    <w:unhideWhenUsed/>
    <w:rsid w:val="00B95856"/>
    <w:pPr>
      <w:tabs>
        <w:tab w:val="center" w:pos="4677"/>
        <w:tab w:val="right" w:pos="9355"/>
      </w:tabs>
      <w:spacing w:after="0" w:line="240" w:lineRule="auto"/>
    </w:pPr>
  </w:style>
  <w:style w:type="character" w:customStyle="1" w:styleId="af2">
    <w:name w:val="Нижний колонтитул Знак"/>
    <w:basedOn w:val="a0"/>
    <w:link w:val="18"/>
    <w:uiPriority w:val="99"/>
    <w:rsid w:val="00B95856"/>
  </w:style>
  <w:style w:type="character" w:customStyle="1" w:styleId="af3">
    <w:name w:val="Подпись к таблице_"/>
    <w:basedOn w:val="a0"/>
    <w:link w:val="af4"/>
    <w:rsid w:val="00B95856"/>
    <w:rPr>
      <w:rFonts w:ascii="Times New Roman" w:eastAsia="Times New Roman" w:hAnsi="Times New Roman" w:cs="Times New Roman"/>
      <w:b/>
      <w:bCs/>
      <w:u w:val="single"/>
      <w:shd w:val="clear" w:color="auto" w:fill="FFFFFF"/>
    </w:rPr>
  </w:style>
  <w:style w:type="paragraph" w:customStyle="1" w:styleId="af4">
    <w:name w:val="Подпись к таблице"/>
    <w:basedOn w:val="a"/>
    <w:link w:val="af3"/>
    <w:rsid w:val="00B95856"/>
    <w:pPr>
      <w:widowControl w:val="0"/>
      <w:shd w:val="clear" w:color="auto" w:fill="FFFFFF"/>
      <w:spacing w:after="0" w:line="240" w:lineRule="auto"/>
    </w:pPr>
    <w:rPr>
      <w:rFonts w:ascii="Times New Roman" w:eastAsia="Times New Roman" w:hAnsi="Times New Roman" w:cs="Times New Roman"/>
      <w:b/>
      <w:bCs/>
      <w:u w:val="single"/>
    </w:rPr>
  </w:style>
  <w:style w:type="character" w:customStyle="1" w:styleId="3">
    <w:name w:val="Заголовок №3_"/>
    <w:basedOn w:val="a0"/>
    <w:link w:val="30"/>
    <w:rsid w:val="00B95856"/>
    <w:rPr>
      <w:rFonts w:ascii="Times New Roman" w:eastAsia="Times New Roman" w:hAnsi="Times New Roman" w:cs="Times New Roman"/>
      <w:b/>
      <w:bCs/>
      <w:shd w:val="clear" w:color="auto" w:fill="FFFFFF"/>
    </w:rPr>
  </w:style>
  <w:style w:type="paragraph" w:customStyle="1" w:styleId="30">
    <w:name w:val="Заголовок №3"/>
    <w:basedOn w:val="a"/>
    <w:link w:val="3"/>
    <w:rsid w:val="00B95856"/>
    <w:pPr>
      <w:widowControl w:val="0"/>
      <w:shd w:val="clear" w:color="auto" w:fill="FFFFFF"/>
      <w:spacing w:after="0" w:line="240" w:lineRule="auto"/>
      <w:outlineLvl w:val="2"/>
    </w:pPr>
    <w:rPr>
      <w:rFonts w:ascii="Times New Roman" w:eastAsia="Times New Roman" w:hAnsi="Times New Roman" w:cs="Times New Roman"/>
      <w:b/>
      <w:bCs/>
    </w:rPr>
  </w:style>
  <w:style w:type="table" w:styleId="a3">
    <w:name w:val="Table Grid"/>
    <w:basedOn w:val="a1"/>
    <w:uiPriority w:val="39"/>
    <w:rsid w:val="00B958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95856"/>
    <w:pPr>
      <w:ind w:left="720"/>
      <w:contextualSpacing/>
    </w:pPr>
  </w:style>
  <w:style w:type="paragraph" w:styleId="a5">
    <w:name w:val="No Spacing"/>
    <w:uiPriority w:val="1"/>
    <w:qFormat/>
    <w:rsid w:val="00B95856"/>
    <w:pPr>
      <w:spacing w:after="0" w:line="240" w:lineRule="auto"/>
    </w:pPr>
  </w:style>
  <w:style w:type="paragraph" w:styleId="a7">
    <w:name w:val="Body Text"/>
    <w:basedOn w:val="a"/>
    <w:link w:val="19"/>
    <w:uiPriority w:val="99"/>
    <w:semiHidden/>
    <w:unhideWhenUsed/>
    <w:rsid w:val="00B95856"/>
    <w:pPr>
      <w:spacing w:after="120"/>
    </w:pPr>
  </w:style>
  <w:style w:type="character" w:customStyle="1" w:styleId="19">
    <w:name w:val="Основной текст Знак1"/>
    <w:basedOn w:val="a0"/>
    <w:link w:val="a7"/>
    <w:uiPriority w:val="99"/>
    <w:semiHidden/>
    <w:rsid w:val="00B95856"/>
  </w:style>
  <w:style w:type="paragraph" w:styleId="a9">
    <w:name w:val="Balloon Text"/>
    <w:basedOn w:val="a"/>
    <w:link w:val="1a"/>
    <w:uiPriority w:val="99"/>
    <w:semiHidden/>
    <w:unhideWhenUsed/>
    <w:rsid w:val="00B95856"/>
    <w:pPr>
      <w:spacing w:after="0" w:line="240" w:lineRule="auto"/>
    </w:pPr>
    <w:rPr>
      <w:rFonts w:ascii="Segoe UI" w:hAnsi="Segoe UI" w:cs="Segoe UI"/>
      <w:sz w:val="18"/>
      <w:szCs w:val="18"/>
    </w:rPr>
  </w:style>
  <w:style w:type="character" w:customStyle="1" w:styleId="1a">
    <w:name w:val="Текст выноски Знак1"/>
    <w:basedOn w:val="a0"/>
    <w:link w:val="a9"/>
    <w:uiPriority w:val="99"/>
    <w:semiHidden/>
    <w:rsid w:val="00B95856"/>
    <w:rPr>
      <w:rFonts w:ascii="Segoe UI" w:hAnsi="Segoe UI" w:cs="Segoe UI"/>
      <w:sz w:val="18"/>
      <w:szCs w:val="18"/>
    </w:rPr>
  </w:style>
  <w:style w:type="table" w:styleId="24">
    <w:name w:val="Plain Table 2"/>
    <w:basedOn w:val="a1"/>
    <w:uiPriority w:val="42"/>
    <w:rsid w:val="00B9585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
    <w:name w:val="header"/>
    <w:basedOn w:val="a"/>
    <w:link w:val="1b"/>
    <w:uiPriority w:val="99"/>
    <w:semiHidden/>
    <w:unhideWhenUsed/>
    <w:rsid w:val="00B95856"/>
    <w:pPr>
      <w:tabs>
        <w:tab w:val="center" w:pos="4677"/>
        <w:tab w:val="right" w:pos="9355"/>
      </w:tabs>
      <w:spacing w:after="0" w:line="240" w:lineRule="auto"/>
    </w:pPr>
  </w:style>
  <w:style w:type="character" w:customStyle="1" w:styleId="1b">
    <w:name w:val="Верхний колонтитул Знак1"/>
    <w:basedOn w:val="a0"/>
    <w:link w:val="af"/>
    <w:uiPriority w:val="99"/>
    <w:semiHidden/>
    <w:rsid w:val="00B95856"/>
  </w:style>
  <w:style w:type="paragraph" w:styleId="af1">
    <w:name w:val="footer"/>
    <w:basedOn w:val="a"/>
    <w:link w:val="1c"/>
    <w:uiPriority w:val="99"/>
    <w:semiHidden/>
    <w:unhideWhenUsed/>
    <w:rsid w:val="00B95856"/>
    <w:pPr>
      <w:tabs>
        <w:tab w:val="center" w:pos="4677"/>
        <w:tab w:val="right" w:pos="9355"/>
      </w:tabs>
      <w:spacing w:after="0" w:line="240" w:lineRule="auto"/>
    </w:pPr>
  </w:style>
  <w:style w:type="character" w:customStyle="1" w:styleId="1c">
    <w:name w:val="Нижний колонтитул Знак1"/>
    <w:basedOn w:val="a0"/>
    <w:link w:val="af1"/>
    <w:uiPriority w:val="99"/>
    <w:semiHidden/>
    <w:rsid w:val="00B95856"/>
  </w:style>
  <w:style w:type="character" w:customStyle="1" w:styleId="20">
    <w:name w:val="Заголовок 2 Знак"/>
    <w:basedOn w:val="a0"/>
    <w:link w:val="2"/>
    <w:uiPriority w:val="9"/>
    <w:rsid w:val="00493D86"/>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922583">
      <w:bodyDiv w:val="1"/>
      <w:marLeft w:val="0"/>
      <w:marRight w:val="0"/>
      <w:marTop w:val="0"/>
      <w:marBottom w:val="0"/>
      <w:divBdr>
        <w:top w:val="none" w:sz="0" w:space="0" w:color="auto"/>
        <w:left w:val="none" w:sz="0" w:space="0" w:color="auto"/>
        <w:bottom w:val="none" w:sz="0" w:space="0" w:color="auto"/>
        <w:right w:val="none" w:sz="0" w:space="0" w:color="auto"/>
      </w:divBdr>
    </w:div>
    <w:div w:id="364058546">
      <w:bodyDiv w:val="1"/>
      <w:marLeft w:val="0"/>
      <w:marRight w:val="0"/>
      <w:marTop w:val="0"/>
      <w:marBottom w:val="0"/>
      <w:divBdr>
        <w:top w:val="none" w:sz="0" w:space="0" w:color="auto"/>
        <w:left w:val="none" w:sz="0" w:space="0" w:color="auto"/>
        <w:bottom w:val="none" w:sz="0" w:space="0" w:color="auto"/>
        <w:right w:val="none" w:sz="0" w:space="0" w:color="auto"/>
      </w:divBdr>
    </w:div>
    <w:div w:id="662121444">
      <w:bodyDiv w:val="1"/>
      <w:marLeft w:val="0"/>
      <w:marRight w:val="0"/>
      <w:marTop w:val="0"/>
      <w:marBottom w:val="0"/>
      <w:divBdr>
        <w:top w:val="none" w:sz="0" w:space="0" w:color="auto"/>
        <w:left w:val="none" w:sz="0" w:space="0" w:color="auto"/>
        <w:bottom w:val="none" w:sz="0" w:space="0" w:color="auto"/>
        <w:right w:val="none" w:sz="0" w:space="0" w:color="auto"/>
      </w:divBdr>
    </w:div>
    <w:div w:id="933171659">
      <w:bodyDiv w:val="1"/>
      <w:marLeft w:val="0"/>
      <w:marRight w:val="0"/>
      <w:marTop w:val="0"/>
      <w:marBottom w:val="0"/>
      <w:divBdr>
        <w:top w:val="none" w:sz="0" w:space="0" w:color="auto"/>
        <w:left w:val="none" w:sz="0" w:space="0" w:color="auto"/>
        <w:bottom w:val="none" w:sz="0" w:space="0" w:color="auto"/>
        <w:right w:val="none" w:sz="0" w:space="0" w:color="auto"/>
      </w:divBdr>
    </w:div>
    <w:div w:id="1272784486">
      <w:bodyDiv w:val="1"/>
      <w:marLeft w:val="0"/>
      <w:marRight w:val="0"/>
      <w:marTop w:val="0"/>
      <w:marBottom w:val="0"/>
      <w:divBdr>
        <w:top w:val="none" w:sz="0" w:space="0" w:color="auto"/>
        <w:left w:val="none" w:sz="0" w:space="0" w:color="auto"/>
        <w:bottom w:val="none" w:sz="0" w:space="0" w:color="auto"/>
        <w:right w:val="none" w:sz="0" w:space="0" w:color="auto"/>
      </w:divBdr>
    </w:div>
    <w:div w:id="1278297774">
      <w:bodyDiv w:val="1"/>
      <w:marLeft w:val="0"/>
      <w:marRight w:val="0"/>
      <w:marTop w:val="0"/>
      <w:marBottom w:val="0"/>
      <w:divBdr>
        <w:top w:val="none" w:sz="0" w:space="0" w:color="auto"/>
        <w:left w:val="none" w:sz="0" w:space="0" w:color="auto"/>
        <w:bottom w:val="none" w:sz="0" w:space="0" w:color="auto"/>
        <w:right w:val="none" w:sz="0" w:space="0" w:color="auto"/>
      </w:divBdr>
    </w:div>
    <w:div w:id="1281839918">
      <w:bodyDiv w:val="1"/>
      <w:marLeft w:val="0"/>
      <w:marRight w:val="0"/>
      <w:marTop w:val="0"/>
      <w:marBottom w:val="0"/>
      <w:divBdr>
        <w:top w:val="none" w:sz="0" w:space="0" w:color="auto"/>
        <w:left w:val="none" w:sz="0" w:space="0" w:color="auto"/>
        <w:bottom w:val="none" w:sz="0" w:space="0" w:color="auto"/>
        <w:right w:val="none" w:sz="0" w:space="0" w:color="auto"/>
      </w:divBdr>
    </w:div>
    <w:div w:id="1462571768">
      <w:bodyDiv w:val="1"/>
      <w:marLeft w:val="0"/>
      <w:marRight w:val="0"/>
      <w:marTop w:val="0"/>
      <w:marBottom w:val="0"/>
      <w:divBdr>
        <w:top w:val="none" w:sz="0" w:space="0" w:color="auto"/>
        <w:left w:val="none" w:sz="0" w:space="0" w:color="auto"/>
        <w:bottom w:val="none" w:sz="0" w:space="0" w:color="auto"/>
        <w:right w:val="none" w:sz="0" w:space="0" w:color="auto"/>
      </w:divBdr>
    </w:div>
    <w:div w:id="1480614142">
      <w:bodyDiv w:val="1"/>
      <w:marLeft w:val="0"/>
      <w:marRight w:val="0"/>
      <w:marTop w:val="0"/>
      <w:marBottom w:val="0"/>
      <w:divBdr>
        <w:top w:val="none" w:sz="0" w:space="0" w:color="auto"/>
        <w:left w:val="none" w:sz="0" w:space="0" w:color="auto"/>
        <w:bottom w:val="none" w:sz="0" w:space="0" w:color="auto"/>
        <w:right w:val="none" w:sz="0" w:space="0" w:color="auto"/>
      </w:divBdr>
    </w:div>
    <w:div w:id="1679311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458005249343833"/>
          <c:y val="6.7388657397109725E-2"/>
          <c:w val="0.81007665708453114"/>
          <c:h val="0.46709076619659828"/>
        </c:manualLayout>
      </c:layout>
      <c:barChart>
        <c:barDir val="col"/>
        <c:grouping val="clustered"/>
        <c:varyColors val="0"/>
        <c:ser>
          <c:idx val="0"/>
          <c:order val="0"/>
          <c:tx>
            <c:strRef>
              <c:f>Лист1!$B$1</c:f>
              <c:strCache>
                <c:ptCount val="1"/>
                <c:pt idx="0">
                  <c:v>Высокий</c:v>
                </c:pt>
              </c:strCache>
            </c:strRef>
          </c:tx>
          <c:spPr>
            <a:solidFill>
              <a:srgbClr val="FF0000"/>
            </a:solidFill>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Лист1!$A$2:$A$16</c:f>
              <c:strCache>
                <c:ptCount val="15"/>
                <c:pt idx="0">
                  <c:v>речевое развитие 2019-2020</c:v>
                </c:pt>
                <c:pt idx="1">
                  <c:v>речевое развитие 2020-2021</c:v>
                </c:pt>
                <c:pt idx="2">
                  <c:v>речевое развитие 2021-2022</c:v>
                </c:pt>
                <c:pt idx="3">
                  <c:v>познавательное развитие 2019-2020</c:v>
                </c:pt>
                <c:pt idx="4">
                  <c:v>познавательное развитие 2020-2021</c:v>
                </c:pt>
                <c:pt idx="5">
                  <c:v>познавательное  развитие 2021-2022</c:v>
                </c:pt>
                <c:pt idx="6">
                  <c:v>социально-коммуникативное 2019-2020</c:v>
                </c:pt>
                <c:pt idx="7">
                  <c:v>социально-коммуникативное 2020-2021</c:v>
                </c:pt>
                <c:pt idx="8">
                  <c:v>социально-коммуникативное развитие 2021-2022</c:v>
                </c:pt>
                <c:pt idx="9">
                  <c:v>художественно-эстетическое развитие 2019-2020</c:v>
                </c:pt>
                <c:pt idx="10">
                  <c:v>художественно-эстетическое развитие 2020-2021</c:v>
                </c:pt>
                <c:pt idx="11">
                  <c:v>художественно=эстетическое развитие 2021-2022</c:v>
                </c:pt>
                <c:pt idx="12">
                  <c:v>физическое развитие 2019-2020</c:v>
                </c:pt>
                <c:pt idx="13">
                  <c:v>физическое развитие 2020-2021</c:v>
                </c:pt>
                <c:pt idx="14">
                  <c:v>физическое развитие 2021-2022</c:v>
                </c:pt>
              </c:strCache>
            </c:strRef>
          </c:cat>
          <c:val>
            <c:numRef>
              <c:f>Лист1!$B$2:$B$16</c:f>
              <c:numCache>
                <c:formatCode>General</c:formatCode>
                <c:ptCount val="15"/>
                <c:pt idx="0">
                  <c:v>42</c:v>
                </c:pt>
                <c:pt idx="1">
                  <c:v>28</c:v>
                </c:pt>
                <c:pt idx="2">
                  <c:v>32</c:v>
                </c:pt>
                <c:pt idx="3">
                  <c:v>44</c:v>
                </c:pt>
                <c:pt idx="4">
                  <c:v>28</c:v>
                </c:pt>
                <c:pt idx="5">
                  <c:v>47</c:v>
                </c:pt>
                <c:pt idx="6">
                  <c:v>48</c:v>
                </c:pt>
                <c:pt idx="7">
                  <c:v>38</c:v>
                </c:pt>
                <c:pt idx="8">
                  <c:v>52</c:v>
                </c:pt>
                <c:pt idx="9">
                  <c:v>58</c:v>
                </c:pt>
                <c:pt idx="10">
                  <c:v>32</c:v>
                </c:pt>
                <c:pt idx="11">
                  <c:v>50</c:v>
                </c:pt>
                <c:pt idx="12">
                  <c:v>38</c:v>
                </c:pt>
                <c:pt idx="13">
                  <c:v>50</c:v>
                </c:pt>
                <c:pt idx="14">
                  <c:v>54</c:v>
                </c:pt>
              </c:numCache>
            </c:numRef>
          </c:val>
          <c:extLst>
            <c:ext xmlns:c16="http://schemas.microsoft.com/office/drawing/2014/chart" uri="{C3380CC4-5D6E-409C-BE32-E72D297353CC}">
              <c16:uniqueId val="{00000000-572E-4F00-8687-D8DCBC3AE83E}"/>
            </c:ext>
          </c:extLst>
        </c:ser>
        <c:ser>
          <c:idx val="1"/>
          <c:order val="1"/>
          <c:tx>
            <c:strRef>
              <c:f>Лист1!$C$1</c:f>
              <c:strCache>
                <c:ptCount val="1"/>
                <c:pt idx="0">
                  <c:v>Средний</c:v>
                </c:pt>
              </c:strCache>
            </c:strRef>
          </c:tx>
          <c:spPr>
            <a:solidFill>
              <a:srgbClr val="00B050"/>
            </a:solidFill>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Лист1!$A$2:$A$16</c:f>
              <c:strCache>
                <c:ptCount val="15"/>
                <c:pt idx="0">
                  <c:v>речевое развитие 2019-2020</c:v>
                </c:pt>
                <c:pt idx="1">
                  <c:v>речевое развитие 2020-2021</c:v>
                </c:pt>
                <c:pt idx="2">
                  <c:v>речевое развитие 2021-2022</c:v>
                </c:pt>
                <c:pt idx="3">
                  <c:v>познавательное развитие 2019-2020</c:v>
                </c:pt>
                <c:pt idx="4">
                  <c:v>познавательное развитие 2020-2021</c:v>
                </c:pt>
                <c:pt idx="5">
                  <c:v>познавательное  развитие 2021-2022</c:v>
                </c:pt>
                <c:pt idx="6">
                  <c:v>социально-коммуникативное 2019-2020</c:v>
                </c:pt>
                <c:pt idx="7">
                  <c:v>социально-коммуникативное 2020-2021</c:v>
                </c:pt>
                <c:pt idx="8">
                  <c:v>социально-коммуникативное развитие 2021-2022</c:v>
                </c:pt>
                <c:pt idx="9">
                  <c:v>художественно-эстетическое развитие 2019-2020</c:v>
                </c:pt>
                <c:pt idx="10">
                  <c:v>художественно-эстетическое развитие 2020-2021</c:v>
                </c:pt>
                <c:pt idx="11">
                  <c:v>художественно=эстетическое развитие 2021-2022</c:v>
                </c:pt>
                <c:pt idx="12">
                  <c:v>физическое развитие 2019-2020</c:v>
                </c:pt>
                <c:pt idx="13">
                  <c:v>физическое развитие 2020-2021</c:v>
                </c:pt>
                <c:pt idx="14">
                  <c:v>физическое развитие 2021-2022</c:v>
                </c:pt>
              </c:strCache>
            </c:strRef>
          </c:cat>
          <c:val>
            <c:numRef>
              <c:f>Лист1!$C$2:$C$16</c:f>
              <c:numCache>
                <c:formatCode>General</c:formatCode>
                <c:ptCount val="15"/>
                <c:pt idx="0">
                  <c:v>46</c:v>
                </c:pt>
                <c:pt idx="1">
                  <c:v>55</c:v>
                </c:pt>
                <c:pt idx="2">
                  <c:v>47</c:v>
                </c:pt>
                <c:pt idx="3">
                  <c:v>50</c:v>
                </c:pt>
                <c:pt idx="4">
                  <c:v>59</c:v>
                </c:pt>
                <c:pt idx="5">
                  <c:v>40</c:v>
                </c:pt>
                <c:pt idx="6">
                  <c:v>48</c:v>
                </c:pt>
                <c:pt idx="7">
                  <c:v>48</c:v>
                </c:pt>
                <c:pt idx="8">
                  <c:v>41</c:v>
                </c:pt>
                <c:pt idx="9">
                  <c:v>38</c:v>
                </c:pt>
                <c:pt idx="10">
                  <c:v>55</c:v>
                </c:pt>
                <c:pt idx="11">
                  <c:v>42</c:v>
                </c:pt>
                <c:pt idx="12">
                  <c:v>62</c:v>
                </c:pt>
                <c:pt idx="13">
                  <c:v>48</c:v>
                </c:pt>
                <c:pt idx="14">
                  <c:v>41</c:v>
                </c:pt>
              </c:numCache>
            </c:numRef>
          </c:val>
          <c:extLst>
            <c:ext xmlns:c16="http://schemas.microsoft.com/office/drawing/2014/chart" uri="{C3380CC4-5D6E-409C-BE32-E72D297353CC}">
              <c16:uniqueId val="{00000001-572E-4F00-8687-D8DCBC3AE83E}"/>
            </c:ext>
          </c:extLst>
        </c:ser>
        <c:ser>
          <c:idx val="2"/>
          <c:order val="2"/>
          <c:tx>
            <c:strRef>
              <c:f>Лист1!$D$1</c:f>
              <c:strCache>
                <c:ptCount val="1"/>
                <c:pt idx="0">
                  <c:v>Низкий</c:v>
                </c:pt>
              </c:strCache>
            </c:strRef>
          </c:tx>
          <c:spPr>
            <a:solidFill>
              <a:srgbClr val="0070C0"/>
            </a:solidFill>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Лист1!$A$2:$A$16</c:f>
              <c:strCache>
                <c:ptCount val="15"/>
                <c:pt idx="0">
                  <c:v>речевое развитие 2019-2020</c:v>
                </c:pt>
                <c:pt idx="1">
                  <c:v>речевое развитие 2020-2021</c:v>
                </c:pt>
                <c:pt idx="2">
                  <c:v>речевое развитие 2021-2022</c:v>
                </c:pt>
                <c:pt idx="3">
                  <c:v>познавательное развитие 2019-2020</c:v>
                </c:pt>
                <c:pt idx="4">
                  <c:v>познавательное развитие 2020-2021</c:v>
                </c:pt>
                <c:pt idx="5">
                  <c:v>познавательное  развитие 2021-2022</c:v>
                </c:pt>
                <c:pt idx="6">
                  <c:v>социально-коммуникативное 2019-2020</c:v>
                </c:pt>
                <c:pt idx="7">
                  <c:v>социально-коммуникативное 2020-2021</c:v>
                </c:pt>
                <c:pt idx="8">
                  <c:v>социально-коммуникативное развитие 2021-2022</c:v>
                </c:pt>
                <c:pt idx="9">
                  <c:v>художественно-эстетическое развитие 2019-2020</c:v>
                </c:pt>
                <c:pt idx="10">
                  <c:v>художественно-эстетическое развитие 2020-2021</c:v>
                </c:pt>
                <c:pt idx="11">
                  <c:v>художественно=эстетическое развитие 2021-2022</c:v>
                </c:pt>
                <c:pt idx="12">
                  <c:v>физическое развитие 2019-2020</c:v>
                </c:pt>
                <c:pt idx="13">
                  <c:v>физическое развитие 2020-2021</c:v>
                </c:pt>
                <c:pt idx="14">
                  <c:v>физическое развитие 2021-2022</c:v>
                </c:pt>
              </c:strCache>
            </c:strRef>
          </c:cat>
          <c:val>
            <c:numRef>
              <c:f>Лист1!$D$2:$D$16</c:f>
              <c:numCache>
                <c:formatCode>General</c:formatCode>
                <c:ptCount val="15"/>
                <c:pt idx="0">
                  <c:v>16</c:v>
                </c:pt>
                <c:pt idx="1">
                  <c:v>17</c:v>
                </c:pt>
                <c:pt idx="2">
                  <c:v>21</c:v>
                </c:pt>
                <c:pt idx="3">
                  <c:v>6</c:v>
                </c:pt>
                <c:pt idx="4">
                  <c:v>13</c:v>
                </c:pt>
                <c:pt idx="5">
                  <c:v>13</c:v>
                </c:pt>
                <c:pt idx="6">
                  <c:v>4</c:v>
                </c:pt>
                <c:pt idx="7">
                  <c:v>14</c:v>
                </c:pt>
                <c:pt idx="8">
                  <c:v>7</c:v>
                </c:pt>
                <c:pt idx="9">
                  <c:v>4</c:v>
                </c:pt>
                <c:pt idx="10">
                  <c:v>13</c:v>
                </c:pt>
                <c:pt idx="11">
                  <c:v>8</c:v>
                </c:pt>
                <c:pt idx="12">
                  <c:v>0</c:v>
                </c:pt>
                <c:pt idx="13">
                  <c:v>2</c:v>
                </c:pt>
                <c:pt idx="14">
                  <c:v>5</c:v>
                </c:pt>
              </c:numCache>
            </c:numRef>
          </c:val>
          <c:extLst>
            <c:ext xmlns:c16="http://schemas.microsoft.com/office/drawing/2014/chart" uri="{C3380CC4-5D6E-409C-BE32-E72D297353CC}">
              <c16:uniqueId val="{00000002-572E-4F00-8687-D8DCBC3AE83E}"/>
            </c:ext>
          </c:extLst>
        </c:ser>
        <c:dLbls>
          <c:showLegendKey val="0"/>
          <c:showVal val="1"/>
          <c:showCatName val="0"/>
          <c:showSerName val="0"/>
          <c:showPercent val="0"/>
          <c:showBubbleSize val="0"/>
        </c:dLbls>
        <c:gapWidth val="150"/>
        <c:axId val="405499408"/>
        <c:axId val="405499968"/>
      </c:barChart>
      <c:catAx>
        <c:axId val="405499408"/>
        <c:scaling>
          <c:orientation val="minMax"/>
        </c:scaling>
        <c:delete val="0"/>
        <c:axPos val="b"/>
        <c:numFmt formatCode="General" sourceLinked="0"/>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405499968"/>
        <c:crosses val="autoZero"/>
        <c:auto val="1"/>
        <c:lblAlgn val="ctr"/>
        <c:lblOffset val="100"/>
        <c:noMultiLvlLbl val="0"/>
      </c:catAx>
      <c:valAx>
        <c:axId val="405499968"/>
        <c:scaling>
          <c:orientation val="minMax"/>
        </c:scaling>
        <c:delete val="0"/>
        <c:axPos val="l"/>
        <c:majorGridlines/>
        <c:numFmt formatCode="General" sourceLinked="1"/>
        <c:majorTickMark val="out"/>
        <c:minorTickMark val="none"/>
        <c:tickLblPos val="nextTo"/>
        <c:crossAx val="405499408"/>
        <c:crosses val="autoZero"/>
        <c:crossBetween val="between"/>
      </c:valAx>
      <c:spPr>
        <a:solidFill>
          <a:sysClr val="window" lastClr="FFFFFF"/>
        </a:solidFill>
        <a:ln w="25400" cap="flat" cmpd="sng" algn="ctr">
          <a:solidFill>
            <a:srgbClr val="4F81BD"/>
          </a:solidFill>
          <a:prstDash val="solid"/>
        </a:ln>
        <a:effectLst/>
      </c:spPr>
    </c:plotArea>
    <c:legend>
      <c:legendPos val="r"/>
      <c:layout>
        <c:manualLayout>
          <c:xMode val="edge"/>
          <c:yMode val="edge"/>
          <c:x val="0.81783572924944015"/>
          <c:y val="0.78113309161641475"/>
          <c:w val="9.9595463411110308E-2"/>
          <c:h val="0.21826087369736599"/>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1180</TotalTime>
  <Pages>48</Pages>
  <Words>14920</Words>
  <Characters>85046</Characters>
  <Application>Microsoft Office Word</Application>
  <DocSecurity>0</DocSecurity>
  <Lines>708</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32</cp:revision>
  <cp:lastPrinted>2024-03-14T06:49:00Z</cp:lastPrinted>
  <dcterms:created xsi:type="dcterms:W3CDTF">2024-02-19T04:59:00Z</dcterms:created>
  <dcterms:modified xsi:type="dcterms:W3CDTF">2024-03-14T07:07:00Z</dcterms:modified>
</cp:coreProperties>
</file>